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FF3D7C" w14:textId="31E950B1" w:rsidR="00EF7667" w:rsidRPr="003B10FC" w:rsidRDefault="00EF7667" w:rsidP="003B10FC">
      <w:pPr>
        <w:pStyle w:val="1"/>
        <w:numPr>
          <w:ilvl w:val="0"/>
          <w:numId w:val="0"/>
        </w:numPr>
        <w:rPr>
          <w:color w:val="153D63" w:themeColor="text2" w:themeTint="E6"/>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496"/>
        <w:gridCol w:w="2544"/>
      </w:tblGrid>
      <w:tr w:rsidR="00EF7667" w14:paraId="28F160B8" w14:textId="77777777" w:rsidTr="00CD7A4F">
        <w:tc>
          <w:tcPr>
            <w:tcW w:w="3020" w:type="dxa"/>
          </w:tcPr>
          <w:p w14:paraId="71E6647C" w14:textId="77777777" w:rsidR="00EF7667" w:rsidRDefault="00EF7667" w:rsidP="00CD7A4F">
            <w:pPr>
              <w:jc w:val="center"/>
              <w:rPr>
                <w:rFonts w:cs="Arial"/>
                <w:b/>
                <w:bCs/>
                <w:szCs w:val="20"/>
                <w:lang w:val="el-GR"/>
              </w:rPr>
            </w:pPr>
            <w:r w:rsidRPr="00CC63F2">
              <w:rPr>
                <w:rFonts w:cs="Arial"/>
                <w:b/>
                <w:bCs/>
                <w:szCs w:val="20"/>
                <w:lang w:val="el-GR"/>
              </w:rPr>
              <w:object w:dxaOrig="2700" w:dyaOrig="2700" w14:anchorId="017BC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64.65pt" o:ole="" filled="t">
                  <v:fill color2="black"/>
                  <v:imagedata r:id="rId11" o:title=""/>
                </v:shape>
                <o:OLEObject Type="Embed" ProgID="PBrush" ShapeID="_x0000_i1025" DrawAspect="Content" ObjectID="_1837681562" r:id="rId12"/>
              </w:object>
            </w:r>
          </w:p>
          <w:p w14:paraId="2EA9D55A" w14:textId="77777777" w:rsidR="00EF7667" w:rsidRPr="00CC63F2" w:rsidRDefault="00EF7667" w:rsidP="00CD7A4F">
            <w:pPr>
              <w:spacing w:line="240" w:lineRule="auto"/>
              <w:jc w:val="center"/>
              <w:rPr>
                <w:rFonts w:cs="Arial"/>
                <w:b/>
                <w:bCs/>
                <w:szCs w:val="22"/>
                <w:lang w:val="el-GR"/>
              </w:rPr>
            </w:pPr>
            <w:r w:rsidRPr="00CC63F2">
              <w:rPr>
                <w:rFonts w:cs="Arial"/>
                <w:b/>
                <w:bCs/>
                <w:szCs w:val="22"/>
                <w:lang w:val="el-GR"/>
              </w:rPr>
              <w:t>ΕΛΛΗΝΙΚΗ ΔΗΜΟΚΡΑΤΙΑ</w:t>
            </w:r>
            <w:r w:rsidRPr="00CC63F2">
              <w:rPr>
                <w:rFonts w:cs="Arial"/>
                <w:b/>
                <w:bCs/>
                <w:szCs w:val="22"/>
                <w:lang w:val="el-GR"/>
              </w:rPr>
              <w:br/>
              <w:t>ΠΕΡΙΦΕΡΕΙΑ ΗΠΕΙΡΟΥ</w:t>
            </w:r>
          </w:p>
          <w:p w14:paraId="446AB24A" w14:textId="77777777" w:rsidR="00EF7667" w:rsidRDefault="00EF7667" w:rsidP="00CD7A4F">
            <w:pPr>
              <w:spacing w:line="240" w:lineRule="auto"/>
              <w:jc w:val="center"/>
              <w:rPr>
                <w:lang w:val="el-GR"/>
              </w:rPr>
            </w:pPr>
            <w:r w:rsidRPr="00CC63F2">
              <w:rPr>
                <w:rFonts w:cs="Arial"/>
                <w:b/>
                <w:bCs/>
                <w:szCs w:val="20"/>
                <w:lang w:val="el-GR"/>
              </w:rPr>
              <w:t>ΕΙΔΙΚΗ ΥΠΗΡΕΣΙΑ ΔΙΑΧΕΙΡΙΣΗΣ</w:t>
            </w:r>
            <w:r>
              <w:rPr>
                <w:rFonts w:cs="Arial"/>
                <w:b/>
                <w:bCs/>
                <w:szCs w:val="20"/>
                <w:lang w:val="el-GR"/>
              </w:rPr>
              <w:t xml:space="preserve"> </w:t>
            </w:r>
            <w:r w:rsidRPr="00CC63F2">
              <w:rPr>
                <w:rFonts w:cs="Arial"/>
                <w:b/>
                <w:bCs/>
                <w:szCs w:val="20"/>
                <w:lang w:val="el-GR"/>
              </w:rPr>
              <w:t>Π</w:t>
            </w:r>
            <w:r>
              <w:rPr>
                <w:rFonts w:cs="Arial"/>
                <w:b/>
                <w:bCs/>
                <w:szCs w:val="20"/>
                <w:lang w:val="el-GR"/>
              </w:rPr>
              <w:t xml:space="preserve">ΡΟΓΡΑΜΜΑΤΟΣ </w:t>
            </w:r>
            <w:r w:rsidRPr="00CC63F2">
              <w:rPr>
                <w:rFonts w:cs="Arial"/>
                <w:b/>
                <w:bCs/>
                <w:szCs w:val="20"/>
                <w:lang w:val="el-GR"/>
              </w:rPr>
              <w:t>ΗΠΕΙΡΟ</w:t>
            </w:r>
            <w:r>
              <w:rPr>
                <w:rFonts w:cs="Arial"/>
                <w:b/>
                <w:bCs/>
                <w:szCs w:val="20"/>
                <w:lang w:val="el-GR"/>
              </w:rPr>
              <w:t>Σ</w:t>
            </w:r>
          </w:p>
        </w:tc>
        <w:tc>
          <w:tcPr>
            <w:tcW w:w="3496" w:type="dxa"/>
          </w:tcPr>
          <w:p w14:paraId="4C469D7E" w14:textId="77777777" w:rsidR="00EF7667" w:rsidRDefault="00EF7667" w:rsidP="00CD7A4F">
            <w:pPr>
              <w:rPr>
                <w:lang w:val="el-GR"/>
              </w:rPr>
            </w:pPr>
          </w:p>
        </w:tc>
        <w:tc>
          <w:tcPr>
            <w:tcW w:w="2544" w:type="dxa"/>
          </w:tcPr>
          <w:p w14:paraId="4C14D818" w14:textId="77777777" w:rsidR="00EF7667" w:rsidRDefault="00EF7667" w:rsidP="00CD7A4F">
            <w:pPr>
              <w:jc w:val="center"/>
              <w:rPr>
                <w:b/>
                <w:noProof/>
                <w:lang w:val="el-GR" w:eastAsia="el-GR"/>
              </w:rPr>
            </w:pPr>
            <w:r w:rsidRPr="00CC63F2">
              <w:rPr>
                <w:b/>
                <w:noProof/>
                <w:lang w:val="el-GR" w:eastAsia="el-GR"/>
              </w:rPr>
              <w:drawing>
                <wp:inline distT="0" distB="0" distL="0" distR="0" wp14:anchorId="60D44EB5" wp14:editId="30D6D109">
                  <wp:extent cx="1065530" cy="715645"/>
                  <wp:effectExtent l="0" t="0" r="0" b="0"/>
                  <wp:docPr id="1021660435" name="Εικόνα 13" descr="Εικόνα που περιέχει σημαία, Μπλε Majorelle, σύμβολο, μοτίβ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516438" name="Εικόνα 13" descr="Εικόνα που περιέχει σημαία, Μπλε Majorelle, σύμβολο, μοτίβο&#10;&#10;Περιγραφή που δημιουργήθηκε αυτόματ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5530" cy="715645"/>
                          </a:xfrm>
                          <a:prstGeom prst="rect">
                            <a:avLst/>
                          </a:prstGeom>
                          <a:solidFill>
                            <a:srgbClr val="FFFFFF"/>
                          </a:solidFill>
                          <a:ln>
                            <a:noFill/>
                          </a:ln>
                        </pic:spPr>
                      </pic:pic>
                    </a:graphicData>
                  </a:graphic>
                </wp:inline>
              </w:drawing>
            </w:r>
          </w:p>
          <w:p w14:paraId="56B2EB15" w14:textId="77777777" w:rsidR="00EF7667" w:rsidRDefault="00EF7667" w:rsidP="00CD7A4F">
            <w:pPr>
              <w:jc w:val="center"/>
              <w:rPr>
                <w:lang w:val="el-GR"/>
              </w:rPr>
            </w:pPr>
            <w:r>
              <w:fldChar w:fldCharType="begin"/>
            </w:r>
            <w:r>
              <w:instrText xml:space="preserve"> DISPLAYNFC \l 0 </w:instrText>
            </w:r>
            <w:r>
              <w:fldChar w:fldCharType="end"/>
            </w:r>
            <w:r w:rsidRPr="00CC63F2">
              <w:t xml:space="preserve"> </w:t>
            </w:r>
            <w:r w:rsidRPr="00F406A7">
              <w:rPr>
                <w:b/>
                <w:bCs/>
              </w:rPr>
              <w:t>ΕΥΡΩΠΑΪΚΗ ΕΝΩΣΗ</w:t>
            </w:r>
          </w:p>
        </w:tc>
      </w:tr>
    </w:tbl>
    <w:p w14:paraId="4F182F63" w14:textId="77777777" w:rsidR="00EF7667" w:rsidRPr="00F668DE" w:rsidRDefault="00EF7667" w:rsidP="00EF7667">
      <w:pPr>
        <w:rPr>
          <w:lang w:val="el-GR"/>
        </w:rPr>
      </w:pPr>
    </w:p>
    <w:p w14:paraId="6DDEB9CF" w14:textId="77777777" w:rsidR="00EF7667" w:rsidRPr="00CC63F2" w:rsidRDefault="00EF7667" w:rsidP="00EF7667">
      <w:pPr>
        <w:pStyle w:val="Tittle"/>
        <w:widowControl/>
        <w:spacing w:line="240" w:lineRule="auto"/>
        <w:rPr>
          <w:rFonts w:cs="Arial"/>
          <w:b/>
          <w:sz w:val="16"/>
          <w:szCs w:val="16"/>
        </w:rPr>
      </w:pPr>
    </w:p>
    <w:p w14:paraId="148B3A08" w14:textId="77777777" w:rsidR="00EF7667" w:rsidRPr="00CC63F2" w:rsidRDefault="00EF7667" w:rsidP="00EF7667">
      <w:pPr>
        <w:pStyle w:val="Tittle"/>
        <w:widowControl/>
        <w:spacing w:line="240" w:lineRule="auto"/>
        <w:rPr>
          <w:rFonts w:cs="Arial"/>
          <w:b/>
          <w:sz w:val="36"/>
          <w:szCs w:val="28"/>
        </w:rPr>
      </w:pPr>
      <w:r w:rsidRPr="00CC63F2">
        <w:rPr>
          <w:rFonts w:cs="Arial"/>
          <w:b/>
          <w:sz w:val="36"/>
          <w:szCs w:val="28"/>
        </w:rPr>
        <w:t>ΠΡΟΓΡΑΜΜΑ</w:t>
      </w:r>
      <w:r>
        <w:rPr>
          <w:rFonts w:cs="Arial"/>
          <w:b/>
          <w:sz w:val="36"/>
          <w:szCs w:val="28"/>
        </w:rPr>
        <w:t xml:space="preserve"> </w:t>
      </w:r>
      <w:r w:rsidRPr="00CC63F2">
        <w:rPr>
          <w:rFonts w:cs="Arial"/>
          <w:b/>
          <w:sz w:val="36"/>
          <w:szCs w:val="28"/>
        </w:rPr>
        <w:t>Ήπειρος 20</w:t>
      </w:r>
      <w:r>
        <w:rPr>
          <w:rFonts w:cs="Arial"/>
          <w:b/>
          <w:sz w:val="36"/>
          <w:szCs w:val="28"/>
        </w:rPr>
        <w:t>21</w:t>
      </w:r>
      <w:r w:rsidRPr="00CC63F2">
        <w:rPr>
          <w:rFonts w:cs="Arial"/>
          <w:b/>
          <w:sz w:val="36"/>
          <w:szCs w:val="28"/>
        </w:rPr>
        <w:t>-202</w:t>
      </w:r>
      <w:r>
        <w:rPr>
          <w:rFonts w:cs="Arial"/>
          <w:b/>
          <w:sz w:val="36"/>
          <w:szCs w:val="28"/>
        </w:rPr>
        <w:t>7</w:t>
      </w:r>
    </w:p>
    <w:p w14:paraId="3C3DF3E3" w14:textId="77777777" w:rsidR="00EF7667" w:rsidRPr="00CC63F2" w:rsidRDefault="00EF7667" w:rsidP="00EF7667">
      <w:pPr>
        <w:pStyle w:val="Tittle"/>
        <w:widowControl/>
        <w:spacing w:line="240" w:lineRule="auto"/>
        <w:rPr>
          <w:rFonts w:cs="Arial"/>
          <w:b/>
          <w:sz w:val="16"/>
          <w:szCs w:val="16"/>
        </w:rPr>
      </w:pPr>
    </w:p>
    <w:p w14:paraId="389F5EB9" w14:textId="605EBB87" w:rsidR="00D96EC3" w:rsidRDefault="00EF7667" w:rsidP="00EF7667">
      <w:pPr>
        <w:rPr>
          <w:b/>
          <w:sz w:val="28"/>
          <w:szCs w:val="28"/>
          <w:lang w:val="el-GR"/>
        </w:rPr>
      </w:pPr>
      <w:r>
        <w:rPr>
          <w:b/>
          <w:sz w:val="28"/>
          <w:szCs w:val="28"/>
          <w:lang w:val="el-GR"/>
        </w:rPr>
        <w:t>ΠΡΟΣΚΗΣΗ</w:t>
      </w:r>
      <w:r w:rsidRPr="00730B0D">
        <w:rPr>
          <w:sz w:val="28"/>
          <w:szCs w:val="28"/>
          <w:lang w:val="el-GR"/>
        </w:rPr>
        <w:t xml:space="preserve">: </w:t>
      </w:r>
      <w:r w:rsidR="00D96EC3" w:rsidRPr="001F77D2">
        <w:rPr>
          <w:sz w:val="28"/>
          <w:szCs w:val="28"/>
          <w:lang w:val="el-GR"/>
        </w:rPr>
        <w:t xml:space="preserve">ΠΗΠΕ-06 «Νέα Ευκαιρία: Στήριξη ανέργων και μισθωτών </w:t>
      </w:r>
      <w:r w:rsidR="007C2E64" w:rsidRPr="007C2E64">
        <w:rPr>
          <w:sz w:val="28"/>
          <w:szCs w:val="28"/>
          <w:lang w:val="el-GR"/>
        </w:rPr>
        <w:t xml:space="preserve">μερικής απασχόλησης </w:t>
      </w:r>
      <w:r w:rsidR="00D96EC3" w:rsidRPr="001F77D2">
        <w:rPr>
          <w:sz w:val="28"/>
          <w:szCs w:val="28"/>
          <w:lang w:val="el-GR"/>
        </w:rPr>
        <w:t>για έναρξη επαγγελματικής δραστηριότητας στην Ήπειρο»</w:t>
      </w:r>
      <w:r w:rsidR="00D96EC3" w:rsidRPr="001F77D2">
        <w:rPr>
          <w:b/>
          <w:sz w:val="28"/>
          <w:szCs w:val="28"/>
          <w:lang w:val="el-GR"/>
        </w:rPr>
        <w:t xml:space="preserve"> </w:t>
      </w:r>
    </w:p>
    <w:p w14:paraId="2FC22109" w14:textId="62AD944F" w:rsidR="00EF7667" w:rsidRDefault="00EF7667" w:rsidP="00EF7667">
      <w:pPr>
        <w:rPr>
          <w:sz w:val="28"/>
          <w:szCs w:val="28"/>
          <w:lang w:val="el-GR"/>
        </w:rPr>
      </w:pPr>
    </w:p>
    <w:p w14:paraId="457A1A61" w14:textId="6BBACA1D" w:rsidR="00EF7667" w:rsidRPr="003A0097" w:rsidRDefault="006A599E" w:rsidP="006A599E">
      <w:pPr>
        <w:jc w:val="center"/>
        <w:rPr>
          <w:b/>
          <w:bCs/>
          <w:sz w:val="28"/>
          <w:szCs w:val="28"/>
          <w:lang w:val="el-GR"/>
        </w:rPr>
      </w:pPr>
      <w:r w:rsidRPr="003A0097">
        <w:rPr>
          <w:b/>
          <w:bCs/>
          <w:sz w:val="28"/>
          <w:szCs w:val="28"/>
          <w:lang w:val="el-GR"/>
        </w:rPr>
        <w:t>ΕΚΘΕΣΗ ΤΕΚΜΗΡΙΩΣΗΣ ΒΑΘΜΟΛΟΓΟΥΜΕΝΩΝ ΚΡΙΤΗΡΙΩΝ</w:t>
      </w:r>
    </w:p>
    <w:p w14:paraId="7852D958" w14:textId="77777777" w:rsidR="00EF7667" w:rsidRDefault="00EF7667" w:rsidP="00EF7667">
      <w:pPr>
        <w:rPr>
          <w:sz w:val="28"/>
          <w:szCs w:val="28"/>
          <w:lang w:val="el-GR"/>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222"/>
      </w:tblGrid>
      <w:tr w:rsidR="00EF7667" w14:paraId="2445ADF4" w14:textId="77777777" w:rsidTr="00CD7A4F">
        <w:tc>
          <w:tcPr>
            <w:tcW w:w="1838" w:type="dxa"/>
          </w:tcPr>
          <w:p w14:paraId="1D690A91" w14:textId="77777777" w:rsidR="00EF7667" w:rsidRPr="00730B0D" w:rsidRDefault="00EF7667" w:rsidP="00CD7A4F">
            <w:pPr>
              <w:rPr>
                <w:b/>
                <w:bCs/>
                <w:sz w:val="28"/>
                <w:szCs w:val="28"/>
                <w:lang w:val="el-GR"/>
              </w:rPr>
            </w:pPr>
            <w:r w:rsidRPr="00730B0D">
              <w:rPr>
                <w:b/>
                <w:bCs/>
                <w:sz w:val="28"/>
                <w:szCs w:val="28"/>
                <w:lang w:val="el-GR"/>
              </w:rPr>
              <w:t>Τίτλος:</w:t>
            </w:r>
          </w:p>
        </w:tc>
        <w:tc>
          <w:tcPr>
            <w:tcW w:w="7222" w:type="dxa"/>
          </w:tcPr>
          <w:p w14:paraId="61C7316B" w14:textId="77777777" w:rsidR="00EF7667" w:rsidRDefault="00EF7667" w:rsidP="00CD7A4F">
            <w:pPr>
              <w:rPr>
                <w:sz w:val="28"/>
                <w:szCs w:val="28"/>
                <w:lang w:val="el-GR"/>
              </w:rPr>
            </w:pPr>
          </w:p>
          <w:p w14:paraId="31BFC06C" w14:textId="77777777" w:rsidR="00EF7667" w:rsidRDefault="00EF7667" w:rsidP="00CD7A4F">
            <w:pPr>
              <w:rPr>
                <w:sz w:val="28"/>
                <w:szCs w:val="28"/>
                <w:lang w:val="el-GR"/>
              </w:rPr>
            </w:pPr>
          </w:p>
        </w:tc>
      </w:tr>
      <w:tr w:rsidR="00EF7667" w14:paraId="05609793" w14:textId="77777777" w:rsidTr="00CD7A4F">
        <w:tc>
          <w:tcPr>
            <w:tcW w:w="1838" w:type="dxa"/>
          </w:tcPr>
          <w:p w14:paraId="202F1E64" w14:textId="77777777" w:rsidR="00EF7667" w:rsidRPr="00730B0D" w:rsidRDefault="00EF7667" w:rsidP="00CD7A4F">
            <w:pPr>
              <w:rPr>
                <w:b/>
                <w:bCs/>
                <w:sz w:val="28"/>
                <w:szCs w:val="28"/>
                <w:lang w:val="el-GR"/>
              </w:rPr>
            </w:pPr>
            <w:r w:rsidRPr="00730B0D">
              <w:rPr>
                <w:b/>
                <w:bCs/>
                <w:sz w:val="28"/>
                <w:szCs w:val="28"/>
                <w:lang w:val="el-GR"/>
              </w:rPr>
              <w:t>Ακρωνύμιο:</w:t>
            </w:r>
          </w:p>
        </w:tc>
        <w:tc>
          <w:tcPr>
            <w:tcW w:w="7222" w:type="dxa"/>
          </w:tcPr>
          <w:p w14:paraId="4AADB75F" w14:textId="77777777" w:rsidR="00EF7667" w:rsidRDefault="00EF7667" w:rsidP="00CD7A4F">
            <w:pPr>
              <w:rPr>
                <w:sz w:val="28"/>
                <w:szCs w:val="28"/>
                <w:lang w:val="el-GR"/>
              </w:rPr>
            </w:pPr>
          </w:p>
        </w:tc>
      </w:tr>
      <w:tr w:rsidR="00EF7667" w:rsidRPr="00305027" w14:paraId="798A632F" w14:textId="77777777" w:rsidTr="00CD7A4F">
        <w:tc>
          <w:tcPr>
            <w:tcW w:w="1838" w:type="dxa"/>
          </w:tcPr>
          <w:p w14:paraId="65A390A2" w14:textId="77777777" w:rsidR="00EF7667" w:rsidRPr="00730B0D" w:rsidRDefault="00EF7667" w:rsidP="00CD7A4F">
            <w:pPr>
              <w:rPr>
                <w:b/>
                <w:bCs/>
                <w:sz w:val="28"/>
                <w:szCs w:val="28"/>
                <w:lang w:val="el-GR"/>
              </w:rPr>
            </w:pPr>
            <w:r w:rsidRPr="00730B0D">
              <w:rPr>
                <w:b/>
                <w:bCs/>
                <w:sz w:val="28"/>
                <w:szCs w:val="28"/>
                <w:lang w:val="el-GR"/>
              </w:rPr>
              <w:t>Κωδικός:</w:t>
            </w:r>
          </w:p>
        </w:tc>
        <w:tc>
          <w:tcPr>
            <w:tcW w:w="7222" w:type="dxa"/>
          </w:tcPr>
          <w:p w14:paraId="4EF07376" w14:textId="70A82109" w:rsidR="00EF7667" w:rsidRDefault="00EF7667" w:rsidP="00CD7A4F">
            <w:pPr>
              <w:rPr>
                <w:sz w:val="28"/>
                <w:szCs w:val="28"/>
                <w:lang w:val="el-GR"/>
              </w:rPr>
            </w:pPr>
          </w:p>
        </w:tc>
      </w:tr>
    </w:tbl>
    <w:p w14:paraId="6493D374" w14:textId="77777777" w:rsidR="00AC20B7" w:rsidRDefault="00AC20B7" w:rsidP="00EF7667">
      <w:pPr>
        <w:pStyle w:val="af1"/>
        <w:jc w:val="both"/>
        <w:rPr>
          <w:rFonts w:cs="Arial"/>
          <w:b/>
          <w:sz w:val="24"/>
          <w:lang w:val="el-GR"/>
        </w:rPr>
      </w:pPr>
    </w:p>
    <w:p w14:paraId="7D793E4E" w14:textId="77777777" w:rsidR="00AC20B7" w:rsidRDefault="00AC20B7">
      <w:pPr>
        <w:suppressAutoHyphens w:val="0"/>
        <w:spacing w:before="0" w:after="0" w:line="240" w:lineRule="auto"/>
        <w:jc w:val="left"/>
        <w:rPr>
          <w:rFonts w:eastAsia="MS Mincho" w:cs="Arial"/>
          <w:b/>
          <w:i/>
          <w:iCs/>
          <w:sz w:val="24"/>
          <w:szCs w:val="28"/>
          <w:lang w:val="el-GR"/>
        </w:rPr>
      </w:pPr>
      <w:r>
        <w:rPr>
          <w:rFonts w:cs="Arial"/>
          <w:b/>
          <w:sz w:val="24"/>
          <w:lang w:val="el-GR"/>
        </w:rPr>
        <w:br w:type="page"/>
      </w:r>
    </w:p>
    <w:p w14:paraId="112D3C39" w14:textId="1E5EBFD2" w:rsidR="00FA7FD2" w:rsidRPr="00FA7FD2" w:rsidRDefault="00FA7FD2" w:rsidP="00FA7FD2">
      <w:pPr>
        <w:rPr>
          <w:b/>
          <w:bCs/>
          <w:lang w:val="el-GR"/>
        </w:rPr>
      </w:pPr>
      <w:r w:rsidRPr="00FA7FD2">
        <w:rPr>
          <w:b/>
          <w:bCs/>
          <w:lang w:val="el-GR"/>
        </w:rPr>
        <w:lastRenderedPageBreak/>
        <w:t xml:space="preserve">ΟΔΗΓΙΕΣ ΣΥΜΠΛΗΡΩΣΗΣ </w:t>
      </w:r>
      <w:r w:rsidR="00AA6445" w:rsidRPr="00AA6445">
        <w:rPr>
          <w:b/>
          <w:bCs/>
          <w:lang w:val="el-GR"/>
        </w:rPr>
        <w:t>ΕΚΘΕΣΗ</w:t>
      </w:r>
      <w:r w:rsidR="00AA6445">
        <w:rPr>
          <w:b/>
          <w:bCs/>
          <w:lang w:val="el-GR"/>
        </w:rPr>
        <w:t>Σ</w:t>
      </w:r>
      <w:r w:rsidR="00AA6445" w:rsidRPr="00AA6445">
        <w:rPr>
          <w:b/>
          <w:bCs/>
          <w:lang w:val="el-GR"/>
        </w:rPr>
        <w:t xml:space="preserve"> ΤΕΚΜΗΡΙΩΣΗΣ ΒΑΘΜΟΛΟΓΟΥΜΕΝΩΝ ΚΡΙΤΗΡΙΩΝ</w:t>
      </w:r>
    </w:p>
    <w:p w14:paraId="3FA5EB74" w14:textId="77777777" w:rsidR="00934C53" w:rsidRDefault="00934C53" w:rsidP="00934C53">
      <w:pPr>
        <w:rPr>
          <w:lang w:val="el-GR"/>
        </w:rPr>
      </w:pPr>
      <w:r w:rsidRPr="00934C53">
        <w:rPr>
          <w:lang w:val="el-GR"/>
        </w:rPr>
        <w:t xml:space="preserve">Η παρούσα έκθεση τεκμηρίωσης υποβάλλεται υποχρεωτικά ως δικαιολογητικό υποβολής / ένταξης στο ΟΠΣΚΕ, σε μη επεξεργάσιμη μορφή (αρχείο .pdf) με τα στοιχεία και την υπογραφή του </w:t>
      </w:r>
      <w:proofErr w:type="spellStart"/>
      <w:r w:rsidRPr="00934C53">
        <w:rPr>
          <w:lang w:val="el-GR"/>
        </w:rPr>
        <w:t>νομίμου</w:t>
      </w:r>
      <w:proofErr w:type="spellEnd"/>
      <w:r w:rsidRPr="00934C53">
        <w:rPr>
          <w:lang w:val="el-GR"/>
        </w:rPr>
        <w:t xml:space="preserve"> εκπροσώπου ή του νομίμως εξουσιοδοτημένου φυσικού προσώπου/μέλους του φορέα. </w:t>
      </w:r>
    </w:p>
    <w:p w14:paraId="72F3A118" w14:textId="6A166B5C" w:rsidR="00CC52CD" w:rsidRPr="00934C53" w:rsidRDefault="00CC52CD" w:rsidP="00934C53">
      <w:pPr>
        <w:rPr>
          <w:lang w:val="el-GR"/>
        </w:rPr>
      </w:pPr>
      <w:r w:rsidRPr="00FA7FD2">
        <w:rPr>
          <w:lang w:val="el-GR"/>
        </w:rPr>
        <w:t xml:space="preserve">Αυτό το υπόδειγμα </w:t>
      </w:r>
      <w:r>
        <w:rPr>
          <w:lang w:val="el-GR"/>
        </w:rPr>
        <w:t>θ</w:t>
      </w:r>
      <w:r w:rsidRPr="00FA7FD2">
        <w:rPr>
          <w:lang w:val="el-GR"/>
        </w:rPr>
        <w:t xml:space="preserve">α χρησιμοποιηθεί στη διαδικασία υποβολής </w:t>
      </w:r>
      <w:r>
        <w:rPr>
          <w:lang w:val="el-GR"/>
        </w:rPr>
        <w:t>Αίτησης Χρηματοδότησης</w:t>
      </w:r>
      <w:r w:rsidRPr="00FA7FD2">
        <w:rPr>
          <w:lang w:val="el-GR"/>
        </w:rPr>
        <w:t>. Η δομή του υποδείγματος πρέπει να ακολουθείται κατά την προετοιμασία της πρότασής σας. Έχει σχεδιαστεί για να διασφαλίζει ότι οι σημαντικότερες πτυχές της πρότασης του έργου σας παρουσιάζονται με τρόπο που θα επιτρέψει στην επιτροπή αξιολόγησης να κάνει μια αποτελεσματική αξιολόγηση σε σχέση με τα κριτήρια αξιολόγησης.</w:t>
      </w:r>
    </w:p>
    <w:p w14:paraId="3B89C553" w14:textId="77777777" w:rsidR="00934C53" w:rsidRPr="00934C53" w:rsidRDefault="00934C53" w:rsidP="00934C53">
      <w:pPr>
        <w:rPr>
          <w:lang w:val="el-GR"/>
        </w:rPr>
      </w:pPr>
      <w:r w:rsidRPr="00934C53">
        <w:rPr>
          <w:lang w:val="el-GR"/>
        </w:rPr>
        <w:t>Η σχετική έκθεση θα πρέπει να είναι πλήρως συμπληρωμένη και σε αντιστοιχία με τα σχετικά πεδία που έχουν συμπληρωθεί στην φόρμα της αίτησης χρηματοδότησης στο ΟΠΣΚΕ. Σε περίπτωση ελλιπούς συμπλήρωσης ή ελλιπούς τεκμηρίωσης της παρούσας δύναται να περικοπεί ο προϋπολογισμός της αίτησης ή/και να μειωθεί η βαθμολογία των σχετικών κριτηρίων αξιολόγησης.</w:t>
      </w:r>
    </w:p>
    <w:p w14:paraId="7B9E20B5" w14:textId="0E7B0B30" w:rsidR="004830BA" w:rsidRDefault="00934C53" w:rsidP="00C717B1">
      <w:pPr>
        <w:rPr>
          <w:rFonts w:cs="Arial"/>
          <w:b/>
          <w:sz w:val="24"/>
          <w:lang w:val="el-GR"/>
        </w:rPr>
      </w:pPr>
      <w:r w:rsidRPr="00934C53">
        <w:rPr>
          <w:lang w:val="el-GR"/>
        </w:rPr>
        <w:t>Το δικαιολογητικό υποβάλλεται στο ΟΠΣΚΕ με τον κωδικό 01.15 Λοιπά Δικαιολογητικά. Σε περίπτωση μη υποβολής ή λανθασμένης υποβολής του παρόντος η αίτηση χρηματοδότησης θα απορριφθεί.</w:t>
      </w:r>
      <w:r w:rsidR="00CC52CD">
        <w:rPr>
          <w:lang w:val="el-GR"/>
        </w:rPr>
        <w:t xml:space="preserve"> </w:t>
      </w:r>
      <w:r w:rsidR="00FA7FD2" w:rsidRPr="00FA7FD2">
        <w:rPr>
          <w:lang w:val="el-GR"/>
        </w:rPr>
        <w:t xml:space="preserve">Το αρχείο με την Τεχνική Περιγραφή του Προτεινόμενου Έργου θα πρέπει να είναι σε </w:t>
      </w:r>
      <w:r w:rsidR="00FA7FD2" w:rsidRPr="00D426F8">
        <w:rPr>
          <w:u w:val="single"/>
          <w:lang w:val="el-GR"/>
        </w:rPr>
        <w:t>μορφή μη επεξεργάσιμη (π.χ. pdf)</w:t>
      </w:r>
      <w:r w:rsidR="00FA7FD2" w:rsidRPr="00FA7FD2">
        <w:rPr>
          <w:lang w:val="el-GR"/>
        </w:rPr>
        <w:t xml:space="preserve"> και το μέγεθός του δεν θα πρέπει να ξεπερνά το όριο των 10 ΜΒ</w:t>
      </w:r>
      <w:r w:rsidR="00917AB8">
        <w:rPr>
          <w:lang w:val="el-GR"/>
        </w:rPr>
        <w:t>.</w:t>
      </w:r>
      <w:r w:rsidR="004830BA" w:rsidRPr="0030764D">
        <w:rPr>
          <w:rFonts w:cs="Arial"/>
          <w:b/>
          <w:sz w:val="24"/>
          <w:lang w:val="el-GR"/>
        </w:rPr>
        <w:br w:type="page"/>
      </w:r>
    </w:p>
    <w:p w14:paraId="7C59B131" w14:textId="77777777" w:rsidR="004830BA" w:rsidRPr="00FA7FD2" w:rsidRDefault="004830BA" w:rsidP="004830BA">
      <w:pPr>
        <w:rPr>
          <w:b/>
          <w:bCs/>
          <w:lang w:val="el-GR" w:eastAsia="el-GR"/>
        </w:rPr>
      </w:pPr>
      <w:r>
        <w:rPr>
          <w:b/>
          <w:bCs/>
          <w:lang w:val="en-US" w:eastAsia="el-GR"/>
        </w:rPr>
        <w:lastRenderedPageBreak/>
        <w:t>A</w:t>
      </w:r>
      <w:r w:rsidRPr="00FA7FD2">
        <w:rPr>
          <w:b/>
          <w:bCs/>
          <w:lang w:val="el-GR" w:eastAsia="el-GR"/>
        </w:rPr>
        <w:t>. ΓΕΝΙΚΑ ΣΤΟΙΧΕΙΑ ΠΡΟΤΑΣΗΣ</w:t>
      </w:r>
    </w:p>
    <w:tbl>
      <w:tblPr>
        <w:tblStyle w:val="af2"/>
        <w:tblW w:w="0" w:type="auto"/>
        <w:tblLook w:val="04A0" w:firstRow="1" w:lastRow="0" w:firstColumn="1" w:lastColumn="0" w:noHBand="0" w:noVBand="1"/>
      </w:tblPr>
      <w:tblGrid>
        <w:gridCol w:w="2972"/>
        <w:gridCol w:w="6379"/>
      </w:tblGrid>
      <w:tr w:rsidR="004830BA" w14:paraId="67AA5F17" w14:textId="77777777" w:rsidTr="00A26A64">
        <w:tc>
          <w:tcPr>
            <w:tcW w:w="2972" w:type="dxa"/>
            <w:shd w:val="clear" w:color="auto" w:fill="D9D9D9" w:themeFill="background1" w:themeFillShade="D9"/>
          </w:tcPr>
          <w:p w14:paraId="17EFA54E" w14:textId="77777777" w:rsidR="004830BA" w:rsidRDefault="004830BA" w:rsidP="005E3DD1">
            <w:pPr>
              <w:rPr>
                <w:lang w:val="el-GR"/>
              </w:rPr>
            </w:pPr>
            <w:r w:rsidRPr="00EE16F1">
              <w:rPr>
                <w:lang w:val="el-GR"/>
              </w:rPr>
              <w:t xml:space="preserve">Τίτλος </w:t>
            </w:r>
            <w:r w:rsidRPr="00633312">
              <w:rPr>
                <w:lang w:val="el-GR"/>
              </w:rPr>
              <w:t xml:space="preserve">Πρότασης </w:t>
            </w:r>
            <w:r w:rsidRPr="00EE16F1">
              <w:rPr>
                <w:lang w:val="el-GR"/>
              </w:rPr>
              <w:t>(Ελληνικά):</w:t>
            </w:r>
          </w:p>
        </w:tc>
        <w:tc>
          <w:tcPr>
            <w:tcW w:w="6379" w:type="dxa"/>
          </w:tcPr>
          <w:p w14:paraId="5FA56897" w14:textId="77777777" w:rsidR="004830BA" w:rsidRDefault="004830BA" w:rsidP="005E3DD1">
            <w:pPr>
              <w:rPr>
                <w:lang w:val="el-GR"/>
              </w:rPr>
            </w:pPr>
          </w:p>
        </w:tc>
      </w:tr>
      <w:tr w:rsidR="004830BA" w14:paraId="134C55EE" w14:textId="77777777" w:rsidTr="00A26A64">
        <w:tc>
          <w:tcPr>
            <w:tcW w:w="2972" w:type="dxa"/>
            <w:shd w:val="clear" w:color="auto" w:fill="D9D9D9" w:themeFill="background1" w:themeFillShade="D9"/>
          </w:tcPr>
          <w:p w14:paraId="0E0EE753" w14:textId="77777777" w:rsidR="004830BA" w:rsidRPr="00EE16F1" w:rsidRDefault="004830BA" w:rsidP="005E3DD1">
            <w:pPr>
              <w:rPr>
                <w:lang w:val="el-GR"/>
              </w:rPr>
            </w:pPr>
            <w:r w:rsidRPr="00EE16F1">
              <w:rPr>
                <w:lang w:val="el-GR"/>
              </w:rPr>
              <w:t>Α</w:t>
            </w:r>
            <w:r>
              <w:rPr>
                <w:lang w:val="el-GR"/>
              </w:rPr>
              <w:t>κρωνύμιο</w:t>
            </w:r>
            <w:r w:rsidRPr="00EE16F1">
              <w:rPr>
                <w:lang w:val="el-GR"/>
              </w:rPr>
              <w:t>:</w:t>
            </w:r>
            <w:r>
              <w:rPr>
                <w:lang w:val="el-GR"/>
              </w:rPr>
              <w:t xml:space="preserve"> </w:t>
            </w:r>
          </w:p>
        </w:tc>
        <w:tc>
          <w:tcPr>
            <w:tcW w:w="6379" w:type="dxa"/>
          </w:tcPr>
          <w:p w14:paraId="6CCD1931" w14:textId="77777777" w:rsidR="004830BA" w:rsidRDefault="004830BA" w:rsidP="005E3DD1">
            <w:pPr>
              <w:rPr>
                <w:lang w:val="el-GR"/>
              </w:rPr>
            </w:pPr>
          </w:p>
        </w:tc>
      </w:tr>
      <w:tr w:rsidR="004830BA" w14:paraId="461D1035" w14:textId="77777777" w:rsidTr="00A26A64">
        <w:tc>
          <w:tcPr>
            <w:tcW w:w="2972" w:type="dxa"/>
            <w:shd w:val="clear" w:color="auto" w:fill="D9D9D9" w:themeFill="background1" w:themeFillShade="D9"/>
          </w:tcPr>
          <w:p w14:paraId="728938F1" w14:textId="77777777" w:rsidR="004830BA" w:rsidRDefault="004830BA" w:rsidP="005E3DD1">
            <w:pPr>
              <w:rPr>
                <w:lang w:val="el-GR"/>
              </w:rPr>
            </w:pPr>
            <w:r w:rsidRPr="00633312">
              <w:rPr>
                <w:lang w:val="el-GR"/>
              </w:rPr>
              <w:t>Proposal Title (Αγγλικά)</w:t>
            </w:r>
            <w:r w:rsidRPr="00EE16F1">
              <w:rPr>
                <w:lang w:val="el-GR"/>
              </w:rPr>
              <w:t>:</w:t>
            </w:r>
          </w:p>
        </w:tc>
        <w:tc>
          <w:tcPr>
            <w:tcW w:w="6379" w:type="dxa"/>
          </w:tcPr>
          <w:p w14:paraId="155A5935" w14:textId="77777777" w:rsidR="004830BA" w:rsidRDefault="004830BA" w:rsidP="005E3DD1">
            <w:pPr>
              <w:rPr>
                <w:lang w:val="el-GR"/>
              </w:rPr>
            </w:pPr>
          </w:p>
        </w:tc>
      </w:tr>
    </w:tbl>
    <w:p w14:paraId="6403A5CE" w14:textId="77777777" w:rsidR="004830BA" w:rsidRDefault="004830BA" w:rsidP="004830BA">
      <w:pPr>
        <w:rPr>
          <w:lang w:val="el-GR" w:eastAsia="el-GR"/>
        </w:rPr>
      </w:pPr>
    </w:p>
    <w:tbl>
      <w:tblPr>
        <w:tblStyle w:val="af2"/>
        <w:tblW w:w="0" w:type="auto"/>
        <w:tblLook w:val="04A0" w:firstRow="1" w:lastRow="0" w:firstColumn="1" w:lastColumn="0" w:noHBand="0" w:noVBand="1"/>
      </w:tblPr>
      <w:tblGrid>
        <w:gridCol w:w="9403"/>
      </w:tblGrid>
      <w:tr w:rsidR="004830BA" w14:paraId="4E673115" w14:textId="77777777" w:rsidTr="005E3DD1">
        <w:tc>
          <w:tcPr>
            <w:tcW w:w="9059" w:type="dxa"/>
            <w:shd w:val="clear" w:color="auto" w:fill="D9D9D9" w:themeFill="background1" w:themeFillShade="D9"/>
          </w:tcPr>
          <w:p w14:paraId="7AFCC6E5" w14:textId="77777777" w:rsidR="004830BA" w:rsidRDefault="004830BA" w:rsidP="005E3DD1">
            <w:pPr>
              <w:rPr>
                <w:lang w:val="el-GR"/>
              </w:rPr>
            </w:pPr>
            <w:r w:rsidRPr="0078113F">
              <w:rPr>
                <w:lang w:val="el-GR"/>
              </w:rPr>
              <w:t>ΠΕΡΙΛΗΨΗ ΠΡΟΤΑΣΗΣ (Ελληνικά)</w:t>
            </w:r>
            <w:r>
              <w:rPr>
                <w:lang w:val="el-GR"/>
              </w:rPr>
              <w:t>*</w:t>
            </w:r>
          </w:p>
        </w:tc>
      </w:tr>
      <w:tr w:rsidR="004830BA" w14:paraId="246A6292" w14:textId="77777777" w:rsidTr="005E3DD1">
        <w:tc>
          <w:tcPr>
            <w:tcW w:w="9059" w:type="dxa"/>
          </w:tcPr>
          <w:p w14:paraId="67D2D010" w14:textId="77777777" w:rsidR="004830BA" w:rsidRDefault="004830BA" w:rsidP="005E3DD1">
            <w:pPr>
              <w:rPr>
                <w:lang w:val="el-GR"/>
              </w:rPr>
            </w:pPr>
          </w:p>
          <w:p w14:paraId="1D84E30F" w14:textId="77777777" w:rsidR="004830BA" w:rsidRDefault="004830BA" w:rsidP="005E3DD1">
            <w:pPr>
              <w:rPr>
                <w:lang w:val="el-GR"/>
              </w:rPr>
            </w:pPr>
          </w:p>
          <w:p w14:paraId="0E0789D9" w14:textId="77777777" w:rsidR="004830BA" w:rsidRDefault="004830BA" w:rsidP="005E3DD1">
            <w:pPr>
              <w:rPr>
                <w:lang w:val="el-GR"/>
              </w:rPr>
            </w:pPr>
          </w:p>
          <w:p w14:paraId="524003AD" w14:textId="77777777" w:rsidR="004830BA" w:rsidRDefault="004830BA" w:rsidP="005E3DD1">
            <w:pPr>
              <w:rPr>
                <w:lang w:val="el-GR"/>
              </w:rPr>
            </w:pPr>
          </w:p>
          <w:p w14:paraId="7CD9E660" w14:textId="77777777" w:rsidR="004830BA" w:rsidRDefault="004830BA" w:rsidP="005E3DD1">
            <w:pPr>
              <w:rPr>
                <w:lang w:val="el-GR"/>
              </w:rPr>
            </w:pPr>
          </w:p>
          <w:p w14:paraId="4E67EB9B" w14:textId="77777777" w:rsidR="004830BA" w:rsidRDefault="004830BA" w:rsidP="005E3DD1">
            <w:pPr>
              <w:rPr>
                <w:lang w:val="el-GR"/>
              </w:rPr>
            </w:pPr>
          </w:p>
          <w:p w14:paraId="03C68788" w14:textId="77777777" w:rsidR="004830BA" w:rsidRDefault="004830BA" w:rsidP="005E3DD1">
            <w:pPr>
              <w:rPr>
                <w:lang w:val="el-GR"/>
              </w:rPr>
            </w:pPr>
          </w:p>
          <w:p w14:paraId="724A274C" w14:textId="77777777" w:rsidR="004830BA" w:rsidRDefault="004830BA" w:rsidP="005E3DD1">
            <w:pPr>
              <w:rPr>
                <w:lang w:val="el-GR"/>
              </w:rPr>
            </w:pPr>
          </w:p>
          <w:p w14:paraId="21D285F9" w14:textId="77777777" w:rsidR="004830BA" w:rsidRDefault="004830BA" w:rsidP="005E3DD1">
            <w:pPr>
              <w:rPr>
                <w:lang w:val="el-GR"/>
              </w:rPr>
            </w:pPr>
          </w:p>
        </w:tc>
      </w:tr>
      <w:tr w:rsidR="00E6661E" w:rsidRPr="00A82633" w14:paraId="7ED6262A" w14:textId="77777777" w:rsidTr="00A26A64">
        <w:tc>
          <w:tcPr>
            <w:tcW w:w="9059" w:type="dxa"/>
            <w:shd w:val="clear" w:color="auto" w:fill="D9D9D9" w:themeFill="background1" w:themeFillShade="D9"/>
          </w:tcPr>
          <w:p w14:paraId="73C244CB" w14:textId="3F6615B4" w:rsidR="00E6661E" w:rsidRPr="00885B39" w:rsidRDefault="00E6661E" w:rsidP="005E3DD1">
            <w:pPr>
              <w:rPr>
                <w:lang w:val="el-GR"/>
              </w:rPr>
            </w:pPr>
            <w:r>
              <w:rPr>
                <w:lang w:val="el-GR"/>
              </w:rPr>
              <w:t>ΤΕΚΜΗΡΙΩΣΗ</w:t>
            </w:r>
            <w:r w:rsidRPr="00885B39">
              <w:rPr>
                <w:lang w:val="el-GR"/>
              </w:rPr>
              <w:t xml:space="preserve"> </w:t>
            </w:r>
            <w:r w:rsidR="00885B39">
              <w:rPr>
                <w:lang w:val="el-GR"/>
              </w:rPr>
              <w:t>ΣΥΜΒΟΛΗΣ</w:t>
            </w:r>
            <w:r w:rsidR="00885B39" w:rsidRPr="00885B39">
              <w:rPr>
                <w:lang w:val="el-GR"/>
              </w:rPr>
              <w:t xml:space="preserve"> </w:t>
            </w:r>
            <w:r w:rsidR="00885B39">
              <w:rPr>
                <w:lang w:val="el-GR"/>
              </w:rPr>
              <w:t>ΕΠΕΝΔΥΤΙΚΟΥ ΣΧΕΔΙΟΥ ΣΤΗΝ</w:t>
            </w:r>
            <w:r w:rsidR="00AF349B" w:rsidRPr="00885B39">
              <w:rPr>
                <w:lang w:val="el-GR"/>
              </w:rPr>
              <w:t xml:space="preserve"> </w:t>
            </w:r>
            <w:r w:rsidR="00AF349B" w:rsidRPr="00476463">
              <w:rPr>
                <w:lang w:val="el-GR"/>
              </w:rPr>
              <w:t>ΠΕΡΙΦΕΡΕΙΑΚΗΣ</w:t>
            </w:r>
            <w:r w:rsidR="00AF349B" w:rsidRPr="00885B39">
              <w:rPr>
                <w:lang w:val="el-GR"/>
              </w:rPr>
              <w:t xml:space="preserve"> </w:t>
            </w:r>
            <w:r w:rsidR="00AF349B" w:rsidRPr="00476463">
              <w:rPr>
                <w:lang w:val="el-GR"/>
              </w:rPr>
              <w:t>ΔΙΑΣΤΑΣΗΣ</w:t>
            </w:r>
            <w:r w:rsidR="00AF349B" w:rsidRPr="00885B39">
              <w:rPr>
                <w:lang w:val="el-GR"/>
              </w:rPr>
              <w:t xml:space="preserve"> </w:t>
            </w:r>
            <w:r w:rsidR="00AF349B" w:rsidRPr="00476463">
              <w:rPr>
                <w:lang w:val="el-GR"/>
              </w:rPr>
              <w:t>ΤΗΣ</w:t>
            </w:r>
            <w:r w:rsidR="00AF349B" w:rsidRPr="00885B39">
              <w:rPr>
                <w:lang w:val="el-GR"/>
              </w:rPr>
              <w:t xml:space="preserve"> </w:t>
            </w:r>
            <w:r w:rsidR="00AF349B" w:rsidRPr="00476463">
              <w:rPr>
                <w:lang w:val="el-GR"/>
              </w:rPr>
              <w:t>ΕΘΝΙΚΗΣ</w:t>
            </w:r>
            <w:r w:rsidR="00AF349B" w:rsidRPr="00885B39">
              <w:rPr>
                <w:lang w:val="el-GR"/>
              </w:rPr>
              <w:t xml:space="preserve"> </w:t>
            </w:r>
            <w:r w:rsidR="00AF349B" w:rsidRPr="00476463">
              <w:rPr>
                <w:lang w:val="el-GR"/>
              </w:rPr>
              <w:t>ΣΤΡΑΤΗΓΙΚΗΣ</w:t>
            </w:r>
            <w:r w:rsidR="00AF349B" w:rsidRPr="00885B39">
              <w:rPr>
                <w:lang w:val="el-GR"/>
              </w:rPr>
              <w:t xml:space="preserve"> </w:t>
            </w:r>
            <w:r w:rsidR="00AF349B" w:rsidRPr="00476463">
              <w:rPr>
                <w:lang w:val="el-GR"/>
              </w:rPr>
              <w:t>ΈΞΥΠΝΗΣ</w:t>
            </w:r>
            <w:r w:rsidR="00AF349B" w:rsidRPr="00885B39">
              <w:rPr>
                <w:lang w:val="el-GR"/>
              </w:rPr>
              <w:t xml:space="preserve"> </w:t>
            </w:r>
            <w:r w:rsidR="00AF349B" w:rsidRPr="00476463">
              <w:rPr>
                <w:lang w:val="el-GR"/>
              </w:rPr>
              <w:t>ΕΞΕΙΔΙΚΕΥΣΗΣ</w:t>
            </w:r>
            <w:r w:rsidR="00AF349B" w:rsidRPr="00885B39">
              <w:rPr>
                <w:lang w:val="el-GR"/>
              </w:rPr>
              <w:t xml:space="preserve"> 2021- 2027</w:t>
            </w:r>
          </w:p>
        </w:tc>
      </w:tr>
      <w:tr w:rsidR="00E6661E" w:rsidRPr="00A26A64" w14:paraId="3D918DCA" w14:textId="77777777" w:rsidTr="005E3DD1">
        <w:tc>
          <w:tcPr>
            <w:tcW w:w="9059" w:type="dxa"/>
          </w:tcPr>
          <w:p w14:paraId="5113D45F" w14:textId="2FB6F0CC" w:rsidR="00AF349B" w:rsidRDefault="00885B39" w:rsidP="00AF349B">
            <w:pPr>
              <w:rPr>
                <w:b/>
                <w:bCs/>
                <w:lang w:val="el-GR"/>
              </w:rPr>
            </w:pPr>
            <w:r>
              <w:rPr>
                <w:b/>
                <w:bCs/>
                <w:lang w:val="el-GR"/>
              </w:rPr>
              <w:t>Προσοχή αφορά μ</w:t>
            </w:r>
            <w:r w:rsidR="00AF349B" w:rsidRPr="0064465F">
              <w:rPr>
                <w:b/>
                <w:bCs/>
                <w:lang w:val="el-GR"/>
              </w:rPr>
              <w:t>όνο την Υποδράση 2</w:t>
            </w:r>
          </w:p>
          <w:p w14:paraId="2D99063C" w14:textId="320F4545" w:rsidR="00885B39" w:rsidRPr="0064465F" w:rsidRDefault="00885B39" w:rsidP="00AF349B">
            <w:pPr>
              <w:rPr>
                <w:b/>
                <w:bCs/>
                <w:lang w:val="el-GR"/>
              </w:rPr>
            </w:pPr>
            <w:r>
              <w:rPr>
                <w:lang w:val="el-GR"/>
              </w:rPr>
              <w:t xml:space="preserve">Σε ποιόν Τομέα </w:t>
            </w:r>
            <w:r w:rsidRPr="00476463">
              <w:rPr>
                <w:lang w:val="el-GR"/>
              </w:rPr>
              <w:t>της</w:t>
            </w:r>
            <w:r w:rsidRPr="00885B39">
              <w:rPr>
                <w:lang w:val="el-GR"/>
              </w:rPr>
              <w:t xml:space="preserve"> </w:t>
            </w:r>
            <w:r w:rsidRPr="00476463">
              <w:rPr>
                <w:lang w:val="el-GR"/>
              </w:rPr>
              <w:t>περιφερειακής</w:t>
            </w:r>
            <w:r w:rsidRPr="00885B39">
              <w:rPr>
                <w:lang w:val="el-GR"/>
              </w:rPr>
              <w:t xml:space="preserve"> </w:t>
            </w:r>
            <w:r w:rsidRPr="00476463">
              <w:rPr>
                <w:lang w:val="el-GR"/>
              </w:rPr>
              <w:t>διάστασης</w:t>
            </w:r>
            <w:r w:rsidRPr="00885B39">
              <w:rPr>
                <w:lang w:val="el-GR"/>
              </w:rPr>
              <w:t xml:space="preserve"> </w:t>
            </w:r>
            <w:r w:rsidRPr="00476463">
              <w:rPr>
                <w:lang w:val="el-GR"/>
              </w:rPr>
              <w:t>της</w:t>
            </w:r>
            <w:r w:rsidRPr="00885B39">
              <w:rPr>
                <w:lang w:val="el-GR"/>
              </w:rPr>
              <w:t xml:space="preserve"> </w:t>
            </w:r>
            <w:r w:rsidRPr="00476463">
              <w:rPr>
                <w:lang w:val="el-GR"/>
              </w:rPr>
              <w:t>Εθνικής</w:t>
            </w:r>
            <w:r w:rsidRPr="00885B39">
              <w:rPr>
                <w:lang w:val="el-GR"/>
              </w:rPr>
              <w:t xml:space="preserve"> </w:t>
            </w:r>
            <w:r w:rsidRPr="00476463">
              <w:rPr>
                <w:lang w:val="el-GR"/>
              </w:rPr>
              <w:t>Στρατηγικής</w:t>
            </w:r>
            <w:r w:rsidRPr="00885B39">
              <w:rPr>
                <w:lang w:val="el-GR"/>
              </w:rPr>
              <w:t xml:space="preserve"> </w:t>
            </w:r>
            <w:r>
              <w:rPr>
                <w:lang w:val="el-GR"/>
              </w:rPr>
              <w:t>Έ</w:t>
            </w:r>
            <w:r w:rsidRPr="00476463">
              <w:rPr>
                <w:lang w:val="el-GR"/>
              </w:rPr>
              <w:t>ξυπνης</w:t>
            </w:r>
            <w:r w:rsidRPr="00885B39">
              <w:rPr>
                <w:lang w:val="el-GR"/>
              </w:rPr>
              <w:t xml:space="preserve"> </w:t>
            </w:r>
            <w:r>
              <w:rPr>
                <w:lang w:val="el-GR"/>
              </w:rPr>
              <w:t>Ε</w:t>
            </w:r>
            <w:r w:rsidRPr="00476463">
              <w:rPr>
                <w:lang w:val="el-GR"/>
              </w:rPr>
              <w:t>ξειδίκευσης</w:t>
            </w:r>
            <w:r w:rsidRPr="00885B39">
              <w:rPr>
                <w:lang w:val="el-GR"/>
              </w:rPr>
              <w:t xml:space="preserve"> 2021- 2027</w:t>
            </w:r>
            <w:r>
              <w:rPr>
                <w:lang w:val="el-GR"/>
              </w:rPr>
              <w:t xml:space="preserve"> επικεντρώνεται το επιχειρηματικό σχέδιο:</w:t>
            </w:r>
          </w:p>
          <w:p w14:paraId="268354FE" w14:textId="168BC3FB" w:rsidR="00476463"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01</w:t>
            </w:r>
            <w:r w:rsidR="00476463" w:rsidRPr="00851874">
              <w:rPr>
                <w:bCs/>
                <w:szCs w:val="22"/>
              </w:rPr>
              <w:t>.</w:t>
            </w:r>
            <w:r w:rsidR="00476463" w:rsidRPr="000A5C99">
              <w:rPr>
                <w:bCs/>
                <w:szCs w:val="22"/>
              </w:rPr>
              <w:t xml:space="preserve"> Υλικά - Κατασκευές και Βιομηχανία</w:t>
            </w:r>
          </w:p>
          <w:p w14:paraId="17606E44" w14:textId="51578485" w:rsidR="00476463" w:rsidRPr="00851874"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02</w:t>
            </w:r>
            <w:r w:rsidR="00476463" w:rsidRPr="00851874">
              <w:rPr>
                <w:bCs/>
                <w:szCs w:val="22"/>
              </w:rPr>
              <w:t xml:space="preserve">. </w:t>
            </w:r>
            <w:r w:rsidR="00476463" w:rsidRPr="000A5C99">
              <w:rPr>
                <w:bCs/>
                <w:szCs w:val="22"/>
              </w:rPr>
              <w:t>Τουρισμός - Πολιτισμός - Δημιουργικές Βιομηχανίες</w:t>
            </w:r>
          </w:p>
          <w:p w14:paraId="6972DFF2" w14:textId="71A31B7F" w:rsidR="00476463" w:rsidRPr="00851874"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851874">
              <w:rPr>
                <w:bCs/>
                <w:szCs w:val="22"/>
              </w:rPr>
              <w:t>03. Αγροδιατροφική Αλυσίδα</w:t>
            </w:r>
          </w:p>
          <w:p w14:paraId="77063E6C" w14:textId="46F4CCD9" w:rsidR="00476463"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04</w:t>
            </w:r>
            <w:r w:rsidR="00476463" w:rsidRPr="00851874">
              <w:rPr>
                <w:bCs/>
                <w:szCs w:val="22"/>
              </w:rPr>
              <w:t xml:space="preserve">. </w:t>
            </w:r>
            <w:r w:rsidR="00476463" w:rsidRPr="000A5C99">
              <w:rPr>
                <w:bCs/>
                <w:szCs w:val="22"/>
              </w:rPr>
              <w:t>Περιβάλλον - Κυκλική Οικονομία</w:t>
            </w:r>
          </w:p>
          <w:p w14:paraId="4595AA92" w14:textId="737A24B8" w:rsidR="00476463"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05</w:t>
            </w:r>
            <w:r w:rsidR="00476463" w:rsidRPr="00851874">
              <w:rPr>
                <w:bCs/>
                <w:szCs w:val="22"/>
              </w:rPr>
              <w:t xml:space="preserve">. </w:t>
            </w:r>
            <w:r w:rsidR="00476463" w:rsidRPr="000A5C99">
              <w:rPr>
                <w:bCs/>
                <w:szCs w:val="22"/>
              </w:rPr>
              <w:t>Βιοεπιστήμες - Υγεία και Φάρμακα</w:t>
            </w:r>
          </w:p>
          <w:p w14:paraId="19BD8E44" w14:textId="3A1CBD7F" w:rsidR="00476463"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07</w:t>
            </w:r>
            <w:r w:rsidR="00476463" w:rsidRPr="00851874">
              <w:rPr>
                <w:bCs/>
                <w:szCs w:val="22"/>
              </w:rPr>
              <w:t xml:space="preserve">. </w:t>
            </w:r>
            <w:r w:rsidR="00476463" w:rsidRPr="000A5C99">
              <w:rPr>
                <w:bCs/>
                <w:szCs w:val="22"/>
              </w:rPr>
              <w:t>Αειφόρος Ενέργεια</w:t>
            </w:r>
          </w:p>
          <w:p w14:paraId="18077769" w14:textId="0E98B2F7" w:rsidR="00476463" w:rsidRDefault="00A26A64" w:rsidP="00A26A64">
            <w:pPr>
              <w:pStyle w:val="Arial11pt"/>
              <w:rPr>
                <w:bCs/>
                <w:szCs w:val="22"/>
              </w:rPr>
            </w:pPr>
            <w:r w:rsidRPr="00B9539E">
              <w:rPr>
                <w:rFonts w:cs="Calibri"/>
                <w:szCs w:val="22"/>
              </w:rPr>
              <w:fldChar w:fldCharType="begin">
                <w:ffData>
                  <w:name w:val=""/>
                  <w:enabled/>
                  <w:calcOnExit w:val="0"/>
                  <w:checkBox>
                    <w:sizeAuto/>
                    <w:default w:val="0"/>
                  </w:checkBox>
                </w:ffData>
              </w:fldChar>
            </w:r>
            <w:r w:rsidRPr="00B9539E">
              <w:rPr>
                <w:rFonts w:cs="Calibri"/>
                <w:szCs w:val="22"/>
              </w:rPr>
              <w:instrText xml:space="preserve"> FORMCHECKBOX </w:instrText>
            </w:r>
            <w:r w:rsidRPr="00B9539E">
              <w:rPr>
                <w:rFonts w:cs="Calibri"/>
                <w:szCs w:val="22"/>
              </w:rPr>
            </w:r>
            <w:r w:rsidRPr="00B9539E">
              <w:rPr>
                <w:rFonts w:cs="Calibri"/>
                <w:szCs w:val="22"/>
              </w:rPr>
              <w:fldChar w:fldCharType="separate"/>
            </w:r>
            <w:r w:rsidRPr="00B9539E">
              <w:rPr>
                <w:rFonts w:cs="Calibri"/>
                <w:szCs w:val="22"/>
              </w:rPr>
              <w:fldChar w:fldCharType="end"/>
            </w:r>
            <w:r w:rsidRPr="00B9539E">
              <w:rPr>
                <w:rFonts w:cs="Calibri"/>
                <w:szCs w:val="22"/>
              </w:rPr>
              <w:t xml:space="preserve"> </w:t>
            </w:r>
            <w:r w:rsidR="00476463" w:rsidRPr="000A5C99">
              <w:rPr>
                <w:bCs/>
                <w:szCs w:val="22"/>
              </w:rPr>
              <w:t>08</w:t>
            </w:r>
            <w:r w:rsidR="00476463" w:rsidRPr="00851874">
              <w:rPr>
                <w:bCs/>
                <w:szCs w:val="22"/>
              </w:rPr>
              <w:t xml:space="preserve">. </w:t>
            </w:r>
            <w:r w:rsidR="00476463" w:rsidRPr="000A5C99">
              <w:rPr>
                <w:bCs/>
                <w:szCs w:val="22"/>
              </w:rPr>
              <w:t>Ψηφιακές Τεχνολογίες</w:t>
            </w:r>
          </w:p>
          <w:p w14:paraId="3B442C04" w14:textId="77777777" w:rsidR="00E6661E" w:rsidRDefault="00A26A64" w:rsidP="005E3DD1">
            <w:pPr>
              <w:rPr>
                <w:lang w:val="el-GR"/>
              </w:rPr>
            </w:pPr>
            <w:r>
              <w:rPr>
                <w:lang w:val="el-GR"/>
              </w:rPr>
              <w:t>Αιτιολόγηση:</w:t>
            </w:r>
          </w:p>
          <w:p w14:paraId="68A7831A" w14:textId="0220926C" w:rsidR="00A26A64" w:rsidRPr="00096C28" w:rsidRDefault="00A26A64" w:rsidP="00A26A64">
            <w:pPr>
              <w:tabs>
                <w:tab w:val="num" w:pos="720"/>
              </w:tabs>
              <w:spacing w:before="60" w:after="60" w:line="240" w:lineRule="auto"/>
              <w:rPr>
                <w:lang w:val="el-GR" w:eastAsia="el-GR"/>
              </w:rPr>
            </w:pPr>
            <w:r>
              <w:rPr>
                <w:lang w:val="el-GR" w:eastAsia="el-GR"/>
              </w:rPr>
              <w:t>……………………………………………………………………………………………………………………………………………………………….………</w:t>
            </w:r>
            <w:r w:rsidRPr="00096C28">
              <w:rPr>
                <w:lang w:val="el-GR" w:eastAsia="el-GR"/>
              </w:rPr>
              <w:t>.</w:t>
            </w:r>
            <w:r>
              <w:rPr>
                <w:lang w:val="el-GR" w:eastAsia="el-GR"/>
              </w:rPr>
              <w:t>…………………………………………………………………………………………………………………………………………………………………</w:t>
            </w:r>
            <w:r w:rsidRPr="00096C28">
              <w:rPr>
                <w:lang w:val="el-GR" w:eastAsia="el-GR"/>
              </w:rPr>
              <w:t>.</w:t>
            </w:r>
            <w:r>
              <w:rPr>
                <w:lang w:val="el-GR" w:eastAsia="el-GR"/>
              </w:rPr>
              <w:t>……………………………………………………………………………………………………………………………………………………</w:t>
            </w:r>
          </w:p>
          <w:p w14:paraId="3F410CB7" w14:textId="60953514" w:rsidR="00A26A64" w:rsidRDefault="00A26A64" w:rsidP="005E3DD1">
            <w:pPr>
              <w:rPr>
                <w:lang w:val="el-GR"/>
              </w:rPr>
            </w:pPr>
          </w:p>
        </w:tc>
      </w:tr>
    </w:tbl>
    <w:p w14:paraId="3FBC016F" w14:textId="2A761790" w:rsidR="004830BA" w:rsidRDefault="004830BA" w:rsidP="004830BA">
      <w:pPr>
        <w:suppressAutoHyphens w:val="0"/>
        <w:spacing w:before="0" w:after="0" w:line="240" w:lineRule="auto"/>
        <w:jc w:val="left"/>
        <w:rPr>
          <w:lang w:val="el-GR" w:eastAsia="el-GR"/>
        </w:rPr>
      </w:pPr>
      <w:bookmarkStart w:id="0" w:name="_Hlk192767000"/>
    </w:p>
    <w:tbl>
      <w:tblPr>
        <w:tblStyle w:val="af2"/>
        <w:tblW w:w="0" w:type="auto"/>
        <w:tblLook w:val="04A0" w:firstRow="1" w:lastRow="0" w:firstColumn="1" w:lastColumn="0" w:noHBand="0" w:noVBand="1"/>
      </w:tblPr>
      <w:tblGrid>
        <w:gridCol w:w="2547"/>
        <w:gridCol w:w="6804"/>
      </w:tblGrid>
      <w:tr w:rsidR="004830BA" w:rsidRPr="00A82633" w14:paraId="70B08140" w14:textId="77777777" w:rsidTr="00A26A64">
        <w:tc>
          <w:tcPr>
            <w:tcW w:w="2547" w:type="dxa"/>
            <w:shd w:val="clear" w:color="auto" w:fill="D9D9D9" w:themeFill="background1" w:themeFillShade="D9"/>
          </w:tcPr>
          <w:p w14:paraId="686EB5C0" w14:textId="77777777" w:rsidR="004830BA" w:rsidRDefault="004830BA" w:rsidP="005E3DD1">
            <w:pPr>
              <w:jc w:val="left"/>
              <w:rPr>
                <w:lang w:val="el-GR" w:eastAsia="el-GR"/>
              </w:rPr>
            </w:pPr>
            <w:r w:rsidRPr="00AE442B">
              <w:rPr>
                <w:lang w:val="el-GR" w:eastAsia="el-GR"/>
              </w:rPr>
              <w:t>Στοιχεία ίδρυσης Φορέα</w:t>
            </w:r>
          </w:p>
        </w:tc>
        <w:tc>
          <w:tcPr>
            <w:tcW w:w="6804" w:type="dxa"/>
          </w:tcPr>
          <w:p w14:paraId="7A3F7D22" w14:textId="77777777" w:rsidR="004830BA" w:rsidRDefault="004830BA" w:rsidP="005E3DD1">
            <w:pPr>
              <w:rPr>
                <w:lang w:val="el-GR" w:eastAsia="el-GR"/>
              </w:rPr>
            </w:pPr>
            <w:r w:rsidRPr="00AE442B">
              <w:rPr>
                <w:lang w:val="el-GR" w:eastAsia="el-GR"/>
              </w:rPr>
              <w:t xml:space="preserve">Σύντομη αναφορά </w:t>
            </w:r>
            <w:r>
              <w:rPr>
                <w:lang w:val="el-GR" w:eastAsia="el-GR"/>
              </w:rPr>
              <w:t xml:space="preserve">στον </w:t>
            </w:r>
            <w:r w:rsidRPr="00AE442B">
              <w:rPr>
                <w:lang w:val="el-GR" w:eastAsia="el-GR"/>
              </w:rPr>
              <w:t>Καταστατικό Σκοπό</w:t>
            </w:r>
            <w:r>
              <w:rPr>
                <w:lang w:val="el-GR" w:eastAsia="el-GR"/>
              </w:rPr>
              <w:t xml:space="preserve"> του Φορέα</w:t>
            </w:r>
          </w:p>
        </w:tc>
      </w:tr>
      <w:tr w:rsidR="004830BA" w:rsidRPr="00FD0E32" w14:paraId="3FF8BC53" w14:textId="77777777" w:rsidTr="00A26A64">
        <w:tc>
          <w:tcPr>
            <w:tcW w:w="2547" w:type="dxa"/>
            <w:shd w:val="clear" w:color="auto" w:fill="D9D9D9" w:themeFill="background1" w:themeFillShade="D9"/>
          </w:tcPr>
          <w:p w14:paraId="3E5B76DA" w14:textId="77777777" w:rsidR="004830BA" w:rsidRPr="00AE442B" w:rsidRDefault="004830BA" w:rsidP="005E3DD1">
            <w:pPr>
              <w:jc w:val="left"/>
              <w:rPr>
                <w:lang w:val="el-GR" w:eastAsia="el-GR"/>
              </w:rPr>
            </w:pPr>
            <w:r w:rsidRPr="00AE442B">
              <w:rPr>
                <w:lang w:val="el-GR" w:eastAsia="el-GR"/>
              </w:rPr>
              <w:t>Εταιρική - Μετοχική Σύνθεση</w:t>
            </w:r>
          </w:p>
        </w:tc>
        <w:tc>
          <w:tcPr>
            <w:tcW w:w="6804" w:type="dxa"/>
          </w:tcPr>
          <w:p w14:paraId="55EB53BF" w14:textId="77777777" w:rsidR="004830BA" w:rsidRPr="00341A5A" w:rsidRDefault="004830BA" w:rsidP="005E3DD1">
            <w:pPr>
              <w:rPr>
                <w:lang w:val="en-US" w:eastAsia="el-GR"/>
              </w:rPr>
            </w:pPr>
          </w:p>
        </w:tc>
      </w:tr>
      <w:tr w:rsidR="004830BA" w:rsidRPr="00FD0E32" w14:paraId="6FCD28C5" w14:textId="77777777" w:rsidTr="00A26A64">
        <w:tc>
          <w:tcPr>
            <w:tcW w:w="2547" w:type="dxa"/>
            <w:shd w:val="clear" w:color="auto" w:fill="D9D9D9" w:themeFill="background1" w:themeFillShade="D9"/>
          </w:tcPr>
          <w:p w14:paraId="445D923F" w14:textId="77777777" w:rsidR="004830BA" w:rsidRPr="00AE442B" w:rsidRDefault="004830BA" w:rsidP="005E3DD1">
            <w:pPr>
              <w:jc w:val="left"/>
              <w:rPr>
                <w:lang w:val="el-GR" w:eastAsia="el-GR"/>
              </w:rPr>
            </w:pPr>
            <w:r w:rsidRPr="00AE442B">
              <w:rPr>
                <w:lang w:val="el-GR" w:eastAsia="el-GR"/>
              </w:rPr>
              <w:t>Μετοχικό/ Εταιρικό κεφάλαιο</w:t>
            </w:r>
          </w:p>
        </w:tc>
        <w:tc>
          <w:tcPr>
            <w:tcW w:w="6804" w:type="dxa"/>
          </w:tcPr>
          <w:p w14:paraId="54C04969" w14:textId="77777777" w:rsidR="004830BA" w:rsidRPr="00AE442B" w:rsidRDefault="004830BA" w:rsidP="005E3DD1">
            <w:pPr>
              <w:rPr>
                <w:lang w:val="el-GR" w:eastAsia="el-GR"/>
              </w:rPr>
            </w:pPr>
          </w:p>
        </w:tc>
      </w:tr>
      <w:tr w:rsidR="004830BA" w:rsidRPr="00A82633" w14:paraId="2ED70793" w14:textId="77777777" w:rsidTr="00A26A64">
        <w:tc>
          <w:tcPr>
            <w:tcW w:w="2547" w:type="dxa"/>
            <w:shd w:val="clear" w:color="auto" w:fill="D9D9D9" w:themeFill="background1" w:themeFillShade="D9"/>
          </w:tcPr>
          <w:p w14:paraId="2CA1EF6D" w14:textId="77777777" w:rsidR="004830BA" w:rsidRPr="00AE442B" w:rsidRDefault="004830BA" w:rsidP="005E3DD1">
            <w:pPr>
              <w:jc w:val="left"/>
              <w:rPr>
                <w:lang w:val="el-GR" w:eastAsia="el-GR"/>
              </w:rPr>
            </w:pPr>
            <w:r w:rsidRPr="00AE442B">
              <w:rPr>
                <w:lang w:val="el-GR" w:eastAsia="el-GR"/>
              </w:rPr>
              <w:t>Στοιχεία μετόχων / εταίρων του Φορέα</w:t>
            </w:r>
          </w:p>
        </w:tc>
        <w:tc>
          <w:tcPr>
            <w:tcW w:w="6804" w:type="dxa"/>
          </w:tcPr>
          <w:p w14:paraId="5B6AE4C4" w14:textId="77777777" w:rsidR="004830BA" w:rsidRPr="00AE442B" w:rsidRDefault="004830BA" w:rsidP="005E3DD1">
            <w:pPr>
              <w:rPr>
                <w:lang w:val="el-GR" w:eastAsia="el-GR"/>
              </w:rPr>
            </w:pPr>
            <w:r>
              <w:rPr>
                <w:lang w:val="el-GR" w:eastAsia="el-GR"/>
              </w:rPr>
              <w:t>Σ</w:t>
            </w:r>
            <w:r w:rsidRPr="00AE442B">
              <w:rPr>
                <w:lang w:val="el-GR" w:eastAsia="el-GR"/>
              </w:rPr>
              <w:t>ύντομη παρουσίαση των βασικών συμμετεχόντων στο φορέα.</w:t>
            </w:r>
          </w:p>
        </w:tc>
      </w:tr>
      <w:tr w:rsidR="004830BA" w:rsidRPr="00A82633" w14:paraId="15DF3604" w14:textId="77777777" w:rsidTr="00A26A64">
        <w:tc>
          <w:tcPr>
            <w:tcW w:w="2547" w:type="dxa"/>
            <w:shd w:val="clear" w:color="auto" w:fill="D9D9D9" w:themeFill="background1" w:themeFillShade="D9"/>
          </w:tcPr>
          <w:p w14:paraId="0A4A5A1D" w14:textId="77777777" w:rsidR="004830BA" w:rsidRDefault="004830BA" w:rsidP="005E3DD1">
            <w:pPr>
              <w:jc w:val="left"/>
              <w:rPr>
                <w:lang w:val="el-GR" w:eastAsia="el-GR"/>
              </w:rPr>
            </w:pPr>
            <w:r w:rsidRPr="00AE442B">
              <w:rPr>
                <w:lang w:val="el-GR" w:eastAsia="el-GR"/>
              </w:rPr>
              <w:t>Δραστηριότητα του Φορέα</w:t>
            </w:r>
          </w:p>
        </w:tc>
        <w:tc>
          <w:tcPr>
            <w:tcW w:w="6804" w:type="dxa"/>
          </w:tcPr>
          <w:p w14:paraId="616FB77E" w14:textId="77777777" w:rsidR="004830BA" w:rsidRDefault="004830BA" w:rsidP="005E3DD1">
            <w:pPr>
              <w:rPr>
                <w:lang w:val="el-GR" w:eastAsia="el-GR"/>
              </w:rPr>
            </w:pPr>
            <w:r w:rsidRPr="00AE442B">
              <w:rPr>
                <w:lang w:val="el-GR" w:eastAsia="el-GR"/>
              </w:rPr>
              <w:t>Σύντομη αναφορά στη δραστηριότητα που</w:t>
            </w:r>
            <w:r>
              <w:rPr>
                <w:lang w:val="el-GR" w:eastAsia="el-GR"/>
              </w:rPr>
              <w:t xml:space="preserve"> θα</w:t>
            </w:r>
            <w:r w:rsidRPr="00AE442B">
              <w:rPr>
                <w:lang w:val="el-GR" w:eastAsia="el-GR"/>
              </w:rPr>
              <w:t xml:space="preserve"> ασκεί ο φορέας.</w:t>
            </w:r>
          </w:p>
        </w:tc>
      </w:tr>
    </w:tbl>
    <w:p w14:paraId="2F27F7BE" w14:textId="77777777" w:rsidR="004830BA" w:rsidRDefault="004830BA" w:rsidP="004830BA">
      <w:pPr>
        <w:suppressAutoHyphens w:val="0"/>
        <w:spacing w:before="0" w:after="0" w:line="240" w:lineRule="auto"/>
        <w:jc w:val="left"/>
        <w:rPr>
          <w:b/>
          <w:bCs/>
          <w:lang w:val="el-GR" w:eastAsia="el-GR"/>
        </w:rPr>
      </w:pPr>
    </w:p>
    <w:p w14:paraId="339EC78D" w14:textId="77777777" w:rsidR="004830BA" w:rsidRPr="00AE442B" w:rsidRDefault="004830BA" w:rsidP="004830BA">
      <w:pPr>
        <w:suppressAutoHyphens w:val="0"/>
        <w:spacing w:before="0" w:after="0" w:line="240" w:lineRule="auto"/>
        <w:jc w:val="left"/>
        <w:rPr>
          <w:lang w:val="el-GR" w:eastAsia="el-GR"/>
        </w:rPr>
      </w:pPr>
      <w:r>
        <w:rPr>
          <w:lang w:val="el-GR" w:eastAsia="el-GR"/>
        </w:rPr>
        <w:br w:type="page"/>
      </w:r>
    </w:p>
    <w:p w14:paraId="743F8622" w14:textId="77777777" w:rsidR="00274D40" w:rsidRDefault="00274D40" w:rsidP="004830BA">
      <w:pPr>
        <w:rPr>
          <w:b/>
          <w:bCs/>
          <w:lang w:val="el-GR" w:eastAsia="el-GR"/>
        </w:rPr>
      </w:pPr>
      <w:bookmarkStart w:id="1" w:name="_Hlk202514178"/>
      <w:r w:rsidRPr="00274D40">
        <w:rPr>
          <w:b/>
          <w:bCs/>
          <w:lang w:val="el-GR" w:eastAsia="el-GR"/>
        </w:rPr>
        <w:lastRenderedPageBreak/>
        <w:t>ΕΚΘΕΣΗ ΤΕΚΜΗΡΙΩΣΗΣ ΒΑΘΜΟΛΟΓΟΥΜΕΝΩΝ ΚΡΙΤΗΡΙΩΝ</w:t>
      </w:r>
    </w:p>
    <w:p w14:paraId="3B27A685" w14:textId="7F7CDD37" w:rsidR="004830BA" w:rsidRPr="00AB1BA9" w:rsidRDefault="004830BA" w:rsidP="004830BA">
      <w:pPr>
        <w:rPr>
          <w:lang w:val="el-GR" w:eastAsia="el-GR"/>
        </w:rPr>
      </w:pPr>
      <w:r w:rsidRPr="00AB1BA9">
        <w:rPr>
          <w:lang w:val="el-GR" w:eastAsia="el-GR"/>
        </w:rPr>
        <w:t xml:space="preserve">Το Β μέρος της πρότασης είναι η αναλυτική περιγραφή του προτεινόμενου έργου και περιλαμβάνει </w:t>
      </w:r>
      <w:r>
        <w:rPr>
          <w:lang w:val="el-GR" w:eastAsia="el-GR"/>
        </w:rPr>
        <w:t>τρείς</w:t>
      </w:r>
      <w:r w:rsidRPr="00AB1BA9">
        <w:rPr>
          <w:lang w:val="el-GR" w:eastAsia="el-GR"/>
        </w:rPr>
        <w:t xml:space="preserve"> ενότητες που η καθεμία αντιστοιχεί σε μία ομάδα κριτηρίων αξιολόγησης.</w:t>
      </w:r>
    </w:p>
    <w:p w14:paraId="7B2C1075" w14:textId="01FCB366" w:rsidR="004830BA" w:rsidRPr="009B409A" w:rsidRDefault="004830BA" w:rsidP="004830BA">
      <w:pPr>
        <w:shd w:val="clear" w:color="auto" w:fill="808080" w:themeFill="background1" w:themeFillShade="80"/>
        <w:rPr>
          <w:b/>
          <w:bCs/>
          <w:u w:val="single"/>
          <w:lang w:val="el-GR" w:eastAsia="el-GR"/>
        </w:rPr>
      </w:pPr>
      <w:r w:rsidRPr="009B409A">
        <w:rPr>
          <w:b/>
          <w:bCs/>
          <w:u w:val="single"/>
          <w:lang w:val="el-GR" w:eastAsia="el-GR"/>
        </w:rPr>
        <w:t xml:space="preserve">ΟΜΑΔΑ 1: </w:t>
      </w:r>
      <w:r w:rsidR="001819D2" w:rsidRPr="001819D2">
        <w:rPr>
          <w:b/>
          <w:bCs/>
          <w:u w:val="single"/>
          <w:lang w:val="el-GR" w:eastAsia="el-GR"/>
        </w:rPr>
        <w:t>Κατάσταση Ωφελούμενων</w:t>
      </w:r>
    </w:p>
    <w:p w14:paraId="64805808" w14:textId="4A2ED3F7" w:rsidR="004830BA" w:rsidRPr="007F5FEF" w:rsidRDefault="004830BA" w:rsidP="004830BA">
      <w:pPr>
        <w:shd w:val="clear" w:color="auto" w:fill="D9D9D9" w:themeFill="background1" w:themeFillShade="D9"/>
        <w:rPr>
          <w:b/>
          <w:bCs/>
          <w:lang w:val="el-GR" w:eastAsia="el-GR"/>
        </w:rPr>
      </w:pPr>
      <w:r w:rsidRPr="007F5FEF">
        <w:rPr>
          <w:b/>
          <w:bCs/>
          <w:lang w:val="el-GR" w:eastAsia="el-GR"/>
        </w:rPr>
        <w:t xml:space="preserve">1.1 </w:t>
      </w:r>
      <w:r w:rsidR="001819D2" w:rsidRPr="001819D2">
        <w:rPr>
          <w:b/>
          <w:bCs/>
          <w:lang w:val="el-GR" w:eastAsia="el-GR"/>
        </w:rPr>
        <w:t>Εισόδημα</w:t>
      </w:r>
    </w:p>
    <w:p w14:paraId="2ABE0ABE" w14:textId="7C5E046E" w:rsidR="004830BA" w:rsidRPr="00366736" w:rsidRDefault="004830BA" w:rsidP="004830BA">
      <w:pPr>
        <w:spacing w:before="60" w:after="60" w:line="240" w:lineRule="auto"/>
        <w:rPr>
          <w:lang w:val="el-GR" w:eastAsia="el-GR"/>
        </w:rPr>
      </w:pPr>
      <w:r w:rsidRPr="00366736">
        <w:rPr>
          <w:lang w:val="el-GR" w:eastAsia="el-GR"/>
        </w:rPr>
        <w:t xml:space="preserve">Για να αξιολογηθεί το κριτήριο, ο υποψήφιος θα πρέπει να αναφέρει </w:t>
      </w:r>
      <w:r w:rsidR="00951A97" w:rsidRPr="00366736">
        <w:rPr>
          <w:lang w:val="el-GR" w:eastAsia="el-GR"/>
        </w:rPr>
        <w:t>σε πίνακα τα κάτωθι στοιχεία όλων των μελών του Φορέα</w:t>
      </w:r>
      <w:r w:rsidRPr="00366736">
        <w:rPr>
          <w:lang w:val="el-GR" w:eastAsia="el-GR"/>
        </w:rPr>
        <w:t>:</w:t>
      </w:r>
    </w:p>
    <w:tbl>
      <w:tblPr>
        <w:tblStyle w:val="af2"/>
        <w:tblW w:w="0" w:type="auto"/>
        <w:tblInd w:w="-5" w:type="dxa"/>
        <w:tblLook w:val="04A0" w:firstRow="1" w:lastRow="0" w:firstColumn="1" w:lastColumn="0" w:noHBand="0" w:noVBand="1"/>
      </w:tblPr>
      <w:tblGrid>
        <w:gridCol w:w="571"/>
        <w:gridCol w:w="3181"/>
        <w:gridCol w:w="1794"/>
        <w:gridCol w:w="1477"/>
        <w:gridCol w:w="2385"/>
      </w:tblGrid>
      <w:tr w:rsidR="001819D2" w:rsidRPr="00366736" w14:paraId="6A694BA9" w14:textId="77777777" w:rsidTr="11EC97BA">
        <w:tc>
          <w:tcPr>
            <w:tcW w:w="571" w:type="dxa"/>
          </w:tcPr>
          <w:p w14:paraId="6A096117" w14:textId="77777777" w:rsidR="004830BA" w:rsidRPr="00366736" w:rsidRDefault="004830BA" w:rsidP="005E3DD1">
            <w:pPr>
              <w:spacing w:before="60" w:after="60" w:line="240" w:lineRule="auto"/>
              <w:jc w:val="center"/>
              <w:rPr>
                <w:b/>
                <w:bCs/>
                <w:lang w:val="el-GR" w:eastAsia="el-GR"/>
              </w:rPr>
            </w:pPr>
            <w:r w:rsidRPr="00366736">
              <w:rPr>
                <w:b/>
                <w:bCs/>
                <w:lang w:val="el-GR" w:eastAsia="el-GR"/>
              </w:rPr>
              <w:t>α/α</w:t>
            </w:r>
          </w:p>
        </w:tc>
        <w:tc>
          <w:tcPr>
            <w:tcW w:w="3181" w:type="dxa"/>
          </w:tcPr>
          <w:p w14:paraId="04DE9B8E" w14:textId="77777777" w:rsidR="004830BA" w:rsidRPr="00366736" w:rsidRDefault="004830BA" w:rsidP="005E3DD1">
            <w:pPr>
              <w:spacing w:before="60" w:after="60" w:line="240" w:lineRule="auto"/>
              <w:jc w:val="center"/>
              <w:rPr>
                <w:b/>
                <w:bCs/>
                <w:lang w:val="el-GR" w:eastAsia="el-GR"/>
              </w:rPr>
            </w:pPr>
            <w:r w:rsidRPr="00366736">
              <w:rPr>
                <w:b/>
                <w:bCs/>
                <w:lang w:val="el-GR" w:eastAsia="el-GR"/>
              </w:rPr>
              <w:t>Ονοματεπώνυμο</w:t>
            </w:r>
          </w:p>
        </w:tc>
        <w:tc>
          <w:tcPr>
            <w:tcW w:w="1794" w:type="dxa"/>
          </w:tcPr>
          <w:p w14:paraId="6B025526" w14:textId="57EAB613" w:rsidR="004830BA" w:rsidRPr="00366736" w:rsidRDefault="4C8AE903" w:rsidP="005E3DD1">
            <w:pPr>
              <w:spacing w:before="60" w:after="60" w:line="240" w:lineRule="auto"/>
              <w:jc w:val="center"/>
              <w:rPr>
                <w:b/>
                <w:bCs/>
                <w:lang w:val="el-GR" w:eastAsia="el-GR"/>
              </w:rPr>
            </w:pPr>
            <w:r w:rsidRPr="11EC97BA">
              <w:rPr>
                <w:b/>
                <w:bCs/>
                <w:lang w:val="el-GR" w:eastAsia="el-GR"/>
              </w:rPr>
              <w:t xml:space="preserve">Ατομικό Εισόδημα </w:t>
            </w:r>
            <w:r w:rsidR="3561CE89" w:rsidRPr="11EC97BA">
              <w:rPr>
                <w:b/>
                <w:bCs/>
                <w:lang w:val="el-GR" w:eastAsia="el-GR"/>
              </w:rPr>
              <w:t>2025</w:t>
            </w:r>
          </w:p>
        </w:tc>
        <w:tc>
          <w:tcPr>
            <w:tcW w:w="1477" w:type="dxa"/>
          </w:tcPr>
          <w:p w14:paraId="53898658" w14:textId="6257EE69" w:rsidR="004830BA" w:rsidRPr="00366736" w:rsidRDefault="4C8AE903" w:rsidP="005E3DD1">
            <w:pPr>
              <w:spacing w:before="60" w:after="60" w:line="240" w:lineRule="auto"/>
              <w:jc w:val="center"/>
              <w:rPr>
                <w:b/>
                <w:bCs/>
                <w:lang w:val="el-GR" w:eastAsia="el-GR"/>
              </w:rPr>
            </w:pPr>
            <w:r w:rsidRPr="11EC97BA">
              <w:rPr>
                <w:b/>
                <w:bCs/>
                <w:lang w:val="el-GR" w:eastAsia="el-GR"/>
              </w:rPr>
              <w:t xml:space="preserve">Οικογενειακό Εισόδημα </w:t>
            </w:r>
            <w:r w:rsidR="3086CE4B" w:rsidRPr="11EC97BA">
              <w:rPr>
                <w:b/>
                <w:bCs/>
                <w:lang w:val="el-GR" w:eastAsia="el-GR"/>
              </w:rPr>
              <w:t>2025</w:t>
            </w:r>
          </w:p>
        </w:tc>
        <w:tc>
          <w:tcPr>
            <w:tcW w:w="2385" w:type="dxa"/>
          </w:tcPr>
          <w:p w14:paraId="5DF3BB67" w14:textId="75578C7C" w:rsidR="004830BA" w:rsidRPr="00366736" w:rsidRDefault="001819D2" w:rsidP="005E3DD1">
            <w:pPr>
              <w:spacing w:before="60" w:after="60" w:line="240" w:lineRule="auto"/>
              <w:jc w:val="center"/>
              <w:rPr>
                <w:b/>
                <w:bCs/>
                <w:lang w:val="el-GR" w:eastAsia="el-GR"/>
              </w:rPr>
            </w:pPr>
            <w:r w:rsidRPr="00366736">
              <w:rPr>
                <w:b/>
                <w:bCs/>
                <w:lang w:val="el-GR" w:eastAsia="el-GR"/>
              </w:rPr>
              <w:t>Ποσό (€)</w:t>
            </w:r>
          </w:p>
        </w:tc>
      </w:tr>
      <w:tr w:rsidR="001819D2" w:rsidRPr="00366736" w14:paraId="661D4E6F" w14:textId="77777777" w:rsidTr="11EC97BA">
        <w:tc>
          <w:tcPr>
            <w:tcW w:w="571" w:type="dxa"/>
          </w:tcPr>
          <w:p w14:paraId="64888C27" w14:textId="77777777" w:rsidR="004830BA" w:rsidRPr="00366736" w:rsidRDefault="004830BA" w:rsidP="005E3DD1">
            <w:pPr>
              <w:spacing w:before="60" w:after="60" w:line="240" w:lineRule="auto"/>
              <w:jc w:val="center"/>
              <w:rPr>
                <w:lang w:val="el-GR" w:eastAsia="el-GR"/>
              </w:rPr>
            </w:pPr>
          </w:p>
        </w:tc>
        <w:tc>
          <w:tcPr>
            <w:tcW w:w="3181" w:type="dxa"/>
          </w:tcPr>
          <w:p w14:paraId="65759460" w14:textId="77777777" w:rsidR="004830BA" w:rsidRPr="00366736" w:rsidRDefault="004830BA" w:rsidP="005E3DD1">
            <w:pPr>
              <w:spacing w:before="60" w:after="60" w:line="240" w:lineRule="auto"/>
              <w:jc w:val="left"/>
              <w:rPr>
                <w:lang w:val="el-GR" w:eastAsia="el-GR"/>
              </w:rPr>
            </w:pPr>
          </w:p>
        </w:tc>
        <w:tc>
          <w:tcPr>
            <w:tcW w:w="1794" w:type="dxa"/>
          </w:tcPr>
          <w:p w14:paraId="6ACA0967" w14:textId="77777777" w:rsidR="004830BA" w:rsidRPr="00366736" w:rsidRDefault="004830BA" w:rsidP="005E3DD1">
            <w:pPr>
              <w:spacing w:before="60" w:after="60" w:line="240" w:lineRule="auto"/>
              <w:jc w:val="center"/>
              <w:rPr>
                <w:lang w:val="el-GR" w:eastAsia="el-GR"/>
              </w:rPr>
            </w:pPr>
            <w:r w:rsidRPr="00366736">
              <w:rPr>
                <w:lang w:val="el-GR" w:eastAsia="el-GR"/>
              </w:rPr>
              <w:t>Ναι/Όχι</w:t>
            </w:r>
          </w:p>
        </w:tc>
        <w:tc>
          <w:tcPr>
            <w:tcW w:w="1477" w:type="dxa"/>
          </w:tcPr>
          <w:p w14:paraId="63D7AF26" w14:textId="77777777" w:rsidR="004830BA" w:rsidRPr="00366736" w:rsidRDefault="004830BA" w:rsidP="005E3DD1">
            <w:pPr>
              <w:spacing w:before="60" w:after="60" w:line="240" w:lineRule="auto"/>
              <w:jc w:val="center"/>
              <w:rPr>
                <w:lang w:val="el-GR" w:eastAsia="el-GR"/>
              </w:rPr>
            </w:pPr>
            <w:r w:rsidRPr="00366736">
              <w:rPr>
                <w:lang w:val="el-GR" w:eastAsia="el-GR"/>
              </w:rPr>
              <w:t>Ναι/Όχι</w:t>
            </w:r>
          </w:p>
        </w:tc>
        <w:tc>
          <w:tcPr>
            <w:tcW w:w="2385" w:type="dxa"/>
          </w:tcPr>
          <w:p w14:paraId="64673306" w14:textId="77777777" w:rsidR="004830BA" w:rsidRPr="00366736" w:rsidRDefault="004830BA" w:rsidP="005E3DD1">
            <w:pPr>
              <w:spacing w:before="60" w:after="60" w:line="240" w:lineRule="auto"/>
              <w:jc w:val="left"/>
              <w:rPr>
                <w:lang w:val="el-GR" w:eastAsia="el-GR"/>
              </w:rPr>
            </w:pPr>
          </w:p>
        </w:tc>
      </w:tr>
      <w:tr w:rsidR="001819D2" w:rsidRPr="00366736" w14:paraId="69025706" w14:textId="77777777" w:rsidTr="11EC97BA">
        <w:tc>
          <w:tcPr>
            <w:tcW w:w="571" w:type="dxa"/>
          </w:tcPr>
          <w:p w14:paraId="0D56EFB0" w14:textId="77777777" w:rsidR="004830BA" w:rsidRPr="00366736" w:rsidRDefault="004830BA" w:rsidP="005E3DD1">
            <w:pPr>
              <w:spacing w:before="60" w:after="60" w:line="240" w:lineRule="auto"/>
              <w:jc w:val="center"/>
              <w:rPr>
                <w:lang w:val="el-GR" w:eastAsia="el-GR"/>
              </w:rPr>
            </w:pPr>
          </w:p>
        </w:tc>
        <w:tc>
          <w:tcPr>
            <w:tcW w:w="3181" w:type="dxa"/>
          </w:tcPr>
          <w:p w14:paraId="5B35F3F9" w14:textId="77777777" w:rsidR="004830BA" w:rsidRPr="00366736" w:rsidRDefault="004830BA" w:rsidP="005E3DD1">
            <w:pPr>
              <w:spacing w:before="60" w:after="60" w:line="240" w:lineRule="auto"/>
              <w:jc w:val="left"/>
              <w:rPr>
                <w:lang w:val="el-GR" w:eastAsia="el-GR"/>
              </w:rPr>
            </w:pPr>
          </w:p>
        </w:tc>
        <w:tc>
          <w:tcPr>
            <w:tcW w:w="1794" w:type="dxa"/>
          </w:tcPr>
          <w:p w14:paraId="3FDD8AC6" w14:textId="77777777" w:rsidR="004830BA" w:rsidRPr="00366736" w:rsidRDefault="004830BA" w:rsidP="005E3DD1">
            <w:pPr>
              <w:spacing w:before="60" w:after="60" w:line="240" w:lineRule="auto"/>
              <w:jc w:val="center"/>
              <w:rPr>
                <w:lang w:val="el-GR" w:eastAsia="el-GR"/>
              </w:rPr>
            </w:pPr>
          </w:p>
        </w:tc>
        <w:tc>
          <w:tcPr>
            <w:tcW w:w="1477" w:type="dxa"/>
          </w:tcPr>
          <w:p w14:paraId="31219650" w14:textId="77777777" w:rsidR="004830BA" w:rsidRPr="00366736" w:rsidRDefault="004830BA" w:rsidP="005E3DD1">
            <w:pPr>
              <w:spacing w:before="60" w:after="60" w:line="240" w:lineRule="auto"/>
              <w:jc w:val="center"/>
              <w:rPr>
                <w:lang w:val="el-GR" w:eastAsia="el-GR"/>
              </w:rPr>
            </w:pPr>
          </w:p>
        </w:tc>
        <w:tc>
          <w:tcPr>
            <w:tcW w:w="2385" w:type="dxa"/>
          </w:tcPr>
          <w:p w14:paraId="7090405E" w14:textId="77777777" w:rsidR="004830BA" w:rsidRPr="00366736" w:rsidRDefault="004830BA" w:rsidP="005E3DD1">
            <w:pPr>
              <w:spacing w:before="60" w:after="60" w:line="240" w:lineRule="auto"/>
              <w:jc w:val="left"/>
              <w:rPr>
                <w:lang w:val="el-GR" w:eastAsia="el-GR"/>
              </w:rPr>
            </w:pPr>
          </w:p>
        </w:tc>
      </w:tr>
      <w:tr w:rsidR="001819D2" w:rsidRPr="00366736" w14:paraId="3BB35880" w14:textId="77777777" w:rsidTr="11EC97BA">
        <w:tc>
          <w:tcPr>
            <w:tcW w:w="571" w:type="dxa"/>
          </w:tcPr>
          <w:p w14:paraId="19D16B35" w14:textId="77777777" w:rsidR="004830BA" w:rsidRPr="00366736" w:rsidRDefault="004830BA" w:rsidP="005E3DD1">
            <w:pPr>
              <w:spacing w:before="60" w:after="60" w:line="240" w:lineRule="auto"/>
              <w:jc w:val="center"/>
              <w:rPr>
                <w:lang w:val="el-GR" w:eastAsia="el-GR"/>
              </w:rPr>
            </w:pPr>
          </w:p>
        </w:tc>
        <w:tc>
          <w:tcPr>
            <w:tcW w:w="3181" w:type="dxa"/>
          </w:tcPr>
          <w:p w14:paraId="120A848F" w14:textId="77777777" w:rsidR="004830BA" w:rsidRPr="00366736" w:rsidRDefault="004830BA" w:rsidP="005E3DD1">
            <w:pPr>
              <w:spacing w:before="60" w:after="60" w:line="240" w:lineRule="auto"/>
              <w:jc w:val="left"/>
              <w:rPr>
                <w:lang w:val="el-GR" w:eastAsia="el-GR"/>
              </w:rPr>
            </w:pPr>
          </w:p>
        </w:tc>
        <w:tc>
          <w:tcPr>
            <w:tcW w:w="1794" w:type="dxa"/>
          </w:tcPr>
          <w:p w14:paraId="388C0D2F" w14:textId="77777777" w:rsidR="004830BA" w:rsidRPr="00366736" w:rsidRDefault="004830BA" w:rsidP="005E3DD1">
            <w:pPr>
              <w:spacing w:before="60" w:after="60" w:line="240" w:lineRule="auto"/>
              <w:jc w:val="center"/>
              <w:rPr>
                <w:lang w:val="el-GR" w:eastAsia="el-GR"/>
              </w:rPr>
            </w:pPr>
          </w:p>
        </w:tc>
        <w:tc>
          <w:tcPr>
            <w:tcW w:w="1477" w:type="dxa"/>
          </w:tcPr>
          <w:p w14:paraId="6FE2967E" w14:textId="77777777" w:rsidR="004830BA" w:rsidRPr="00366736" w:rsidRDefault="004830BA" w:rsidP="005E3DD1">
            <w:pPr>
              <w:spacing w:before="60" w:after="60" w:line="240" w:lineRule="auto"/>
              <w:jc w:val="center"/>
              <w:rPr>
                <w:lang w:val="el-GR" w:eastAsia="el-GR"/>
              </w:rPr>
            </w:pPr>
          </w:p>
        </w:tc>
        <w:tc>
          <w:tcPr>
            <w:tcW w:w="2385" w:type="dxa"/>
          </w:tcPr>
          <w:p w14:paraId="62B4587B" w14:textId="77777777" w:rsidR="004830BA" w:rsidRPr="00366736" w:rsidRDefault="004830BA" w:rsidP="005E3DD1">
            <w:pPr>
              <w:spacing w:before="60" w:after="60" w:line="240" w:lineRule="auto"/>
              <w:jc w:val="left"/>
              <w:rPr>
                <w:lang w:val="el-GR" w:eastAsia="el-GR"/>
              </w:rPr>
            </w:pPr>
          </w:p>
        </w:tc>
      </w:tr>
    </w:tbl>
    <w:p w14:paraId="389F187A" w14:textId="00C30942" w:rsidR="00780F09" w:rsidRPr="00366736" w:rsidRDefault="00780F09" w:rsidP="00780F09">
      <w:pPr>
        <w:spacing w:before="60" w:after="60" w:line="240" w:lineRule="auto"/>
        <w:rPr>
          <w:u w:val="single"/>
          <w:lang w:val="el-GR" w:eastAsia="el-GR"/>
        </w:rPr>
      </w:pPr>
      <w:r w:rsidRPr="00366736">
        <w:rPr>
          <w:u w:val="single"/>
          <w:lang w:val="el-GR" w:eastAsia="el-GR"/>
        </w:rPr>
        <w:t>Προσοχή:</w:t>
      </w:r>
      <w:r w:rsidR="00366736">
        <w:rPr>
          <w:u w:val="single"/>
          <w:lang w:val="el-GR" w:eastAsia="el-GR"/>
        </w:rPr>
        <w:t xml:space="preserve"> </w:t>
      </w:r>
    </w:p>
    <w:p w14:paraId="3A5CCC2E" w14:textId="76FCE9D7" w:rsidR="00780F09" w:rsidRPr="00A645F0" w:rsidRDefault="11AD29DB" w:rsidP="00496ECC">
      <w:pPr>
        <w:pStyle w:val="afa"/>
        <w:numPr>
          <w:ilvl w:val="0"/>
          <w:numId w:val="82"/>
        </w:numPr>
        <w:spacing w:before="60" w:after="60" w:line="240" w:lineRule="auto"/>
        <w:ind w:left="426" w:hanging="426"/>
        <w:rPr>
          <w:lang w:val="el-GR" w:eastAsia="el-GR"/>
        </w:rPr>
      </w:pPr>
      <w:r w:rsidRPr="00A645F0">
        <w:rPr>
          <w:lang w:val="el-GR" w:eastAsia="el-GR"/>
        </w:rPr>
        <w:t>Για κάθε εταίρο εξετάζεται το ατομικό εισόδημα (ΑΕ) μόνο στην περίπτωση που ο ωφελούμενος δεν υποβάλει κοινή με άλλους Φορολογική Δήλωση. Σε αυτή την περίπτωση λαμβάνεται ως κριτήριο αποκλεισμού (on/</w:t>
      </w:r>
      <w:proofErr w:type="spellStart"/>
      <w:r w:rsidRPr="00A645F0">
        <w:rPr>
          <w:lang w:val="el-GR" w:eastAsia="el-GR"/>
        </w:rPr>
        <w:t>off</w:t>
      </w:r>
      <w:proofErr w:type="spellEnd"/>
      <w:r w:rsidRPr="00A645F0">
        <w:rPr>
          <w:lang w:val="el-GR" w:eastAsia="el-GR"/>
        </w:rPr>
        <w:t>) το ατομικό δηλωθέν εισόδημα, το οποίο δεν θα πρέπει να  υπερβαίνει τις 22.000€.</w:t>
      </w:r>
    </w:p>
    <w:p w14:paraId="625D9355" w14:textId="59EA79F7" w:rsidR="00780F09" w:rsidRPr="00A645F0" w:rsidRDefault="11AD29DB" w:rsidP="00496ECC">
      <w:pPr>
        <w:pStyle w:val="afa"/>
        <w:numPr>
          <w:ilvl w:val="0"/>
          <w:numId w:val="82"/>
        </w:numPr>
        <w:spacing w:before="60" w:after="60" w:line="240" w:lineRule="auto"/>
        <w:ind w:left="426" w:hanging="426"/>
        <w:rPr>
          <w:lang w:val="el-GR" w:eastAsia="el-GR"/>
        </w:rPr>
      </w:pPr>
      <w:r w:rsidRPr="00A645F0">
        <w:rPr>
          <w:lang w:val="el-GR" w:eastAsia="el-GR"/>
        </w:rPr>
        <w:t>Για κάθε εταίρο εξετάζεται το οικογενειακό εισόδημα (ΟΕ) στην περίπτωση που ο ωφελούμενος υποβάλει κοινή με άλλους Φορολογική Δήλωση. Σε αυτή την περίπτωση λαμβάνεται ως κριτήριο αποκλεισμού (on/</w:t>
      </w:r>
      <w:proofErr w:type="spellStart"/>
      <w:r w:rsidRPr="00A645F0">
        <w:rPr>
          <w:lang w:val="el-GR" w:eastAsia="el-GR"/>
        </w:rPr>
        <w:t>off</w:t>
      </w:r>
      <w:proofErr w:type="spellEnd"/>
      <w:r w:rsidRPr="00A645F0">
        <w:rPr>
          <w:lang w:val="el-GR" w:eastAsia="el-GR"/>
        </w:rPr>
        <w:t>) το οικογενειακό δηλωθέν εισόδημα, το οποίο δεν θα πρέπει να υπερβαίνει τις 35.000 €.</w:t>
      </w:r>
    </w:p>
    <w:p w14:paraId="77DAB17D" w14:textId="13135B0D" w:rsidR="00780F09" w:rsidRPr="00571121" w:rsidRDefault="00780F09" w:rsidP="00571121">
      <w:pPr>
        <w:spacing w:before="60" w:after="60" w:line="240" w:lineRule="auto"/>
        <w:rPr>
          <w:lang w:val="el-GR" w:eastAsia="el-GR"/>
        </w:rPr>
      </w:pPr>
      <w:r w:rsidRPr="00571121">
        <w:rPr>
          <w:u w:val="single"/>
          <w:lang w:val="el-GR" w:eastAsia="el-GR"/>
        </w:rPr>
        <w:t>Στην περίπτωση που ένας εκ των ωφελούμενων έχει είτε ατομικό είτε οικογενειακό εισόδημα μεγαλύτερο των ανωτέρω αναφερόμενων ορίων η πρόταση λαμβάνει τιμή μηδέν (0) και απορρίπτεται</w:t>
      </w:r>
      <w:r w:rsidRPr="00780F09">
        <w:rPr>
          <w:lang w:val="el-GR" w:eastAsia="el-GR"/>
        </w:rPr>
        <w:t>.</w:t>
      </w:r>
    </w:p>
    <w:p w14:paraId="15F5FE3D" w14:textId="27A4C9B3" w:rsidR="004830BA" w:rsidRPr="009B409A" w:rsidRDefault="004830BA" w:rsidP="004830BA">
      <w:pPr>
        <w:shd w:val="clear" w:color="auto" w:fill="D9D9D9" w:themeFill="background1" w:themeFillShade="D9"/>
        <w:rPr>
          <w:b/>
          <w:bCs/>
          <w:lang w:val="el-GR" w:eastAsia="el-GR"/>
        </w:rPr>
      </w:pPr>
      <w:r w:rsidRPr="00AB1BA9">
        <w:rPr>
          <w:b/>
          <w:bCs/>
          <w:lang w:val="el-GR" w:eastAsia="el-GR"/>
        </w:rPr>
        <w:t xml:space="preserve">1.2 </w:t>
      </w:r>
      <w:r w:rsidR="001819D2" w:rsidRPr="001819D2">
        <w:rPr>
          <w:b/>
          <w:bCs/>
          <w:lang w:val="el-GR" w:eastAsia="el-GR"/>
        </w:rPr>
        <w:t>Οικογενειακή Κατάσταση</w:t>
      </w:r>
    </w:p>
    <w:p w14:paraId="0A0EA74C" w14:textId="77777777" w:rsidR="00951A97" w:rsidRPr="00466211" w:rsidRDefault="00951A97" w:rsidP="00951A97">
      <w:pPr>
        <w:spacing w:before="60" w:after="60" w:line="240" w:lineRule="auto"/>
        <w:rPr>
          <w:lang w:val="el-GR" w:eastAsia="el-GR"/>
        </w:rPr>
      </w:pPr>
      <w:r w:rsidRPr="00466211">
        <w:rPr>
          <w:lang w:val="el-GR" w:eastAsia="el-GR"/>
        </w:rPr>
        <w:t xml:space="preserve">Για να αξιολογηθεί το κριτήριο, ο υποψήφιος θα πρέπει να </w:t>
      </w:r>
      <w:r>
        <w:rPr>
          <w:lang w:val="el-GR" w:eastAsia="el-GR"/>
        </w:rPr>
        <w:t>αναφέρει</w:t>
      </w:r>
      <w:r w:rsidRPr="00466211">
        <w:rPr>
          <w:lang w:val="el-GR" w:eastAsia="el-GR"/>
        </w:rPr>
        <w:t xml:space="preserve"> </w:t>
      </w:r>
      <w:r>
        <w:rPr>
          <w:lang w:val="el-GR" w:eastAsia="el-GR"/>
        </w:rPr>
        <w:t>σε πίνακα τα κάτωθι στοιχεία όλων των μελών του Φορέα</w:t>
      </w:r>
      <w:r w:rsidRPr="00466211">
        <w:rPr>
          <w:lang w:val="el-GR" w:eastAsia="el-GR"/>
        </w:rPr>
        <w:t>:</w:t>
      </w:r>
    </w:p>
    <w:tbl>
      <w:tblPr>
        <w:tblStyle w:val="af2"/>
        <w:tblW w:w="0" w:type="auto"/>
        <w:tblInd w:w="-5" w:type="dxa"/>
        <w:tblLook w:val="04A0" w:firstRow="1" w:lastRow="0" w:firstColumn="1" w:lastColumn="0" w:noHBand="0" w:noVBand="1"/>
      </w:tblPr>
      <w:tblGrid>
        <w:gridCol w:w="571"/>
        <w:gridCol w:w="3178"/>
        <w:gridCol w:w="1496"/>
        <w:gridCol w:w="1780"/>
        <w:gridCol w:w="2383"/>
      </w:tblGrid>
      <w:tr w:rsidR="009D6CA7" w:rsidRPr="00A82633" w14:paraId="25F1E44B" w14:textId="77777777" w:rsidTr="002F312F">
        <w:tc>
          <w:tcPr>
            <w:tcW w:w="571" w:type="dxa"/>
          </w:tcPr>
          <w:p w14:paraId="20BA4F7F" w14:textId="77777777" w:rsidR="009D6CA7" w:rsidRPr="002F312F" w:rsidRDefault="009D6CA7" w:rsidP="005E3DD1">
            <w:pPr>
              <w:spacing w:before="60" w:after="60" w:line="240" w:lineRule="auto"/>
              <w:jc w:val="center"/>
              <w:rPr>
                <w:b/>
                <w:bCs/>
                <w:lang w:val="el-GR" w:eastAsia="el-GR"/>
              </w:rPr>
            </w:pPr>
            <w:r w:rsidRPr="002F312F">
              <w:rPr>
                <w:b/>
                <w:bCs/>
                <w:lang w:val="el-GR" w:eastAsia="el-GR"/>
              </w:rPr>
              <w:t>α/α</w:t>
            </w:r>
          </w:p>
        </w:tc>
        <w:tc>
          <w:tcPr>
            <w:tcW w:w="3178" w:type="dxa"/>
          </w:tcPr>
          <w:p w14:paraId="26886E17" w14:textId="77777777" w:rsidR="009D6CA7" w:rsidRPr="002F312F" w:rsidRDefault="009D6CA7" w:rsidP="005E3DD1">
            <w:pPr>
              <w:spacing w:before="60" w:after="60" w:line="240" w:lineRule="auto"/>
              <w:jc w:val="center"/>
              <w:rPr>
                <w:b/>
                <w:bCs/>
                <w:lang w:val="el-GR" w:eastAsia="el-GR"/>
              </w:rPr>
            </w:pPr>
            <w:r w:rsidRPr="002F312F">
              <w:rPr>
                <w:b/>
                <w:bCs/>
                <w:lang w:val="el-GR" w:eastAsia="el-GR"/>
              </w:rPr>
              <w:t>Ονοματεπώνυμο</w:t>
            </w:r>
          </w:p>
        </w:tc>
        <w:tc>
          <w:tcPr>
            <w:tcW w:w="1496" w:type="dxa"/>
          </w:tcPr>
          <w:p w14:paraId="5AF42F9C" w14:textId="5286CE9B" w:rsidR="009D6CA7" w:rsidRPr="002F312F" w:rsidRDefault="002F312F" w:rsidP="002F312F">
            <w:pPr>
              <w:spacing w:before="60" w:after="60" w:line="240" w:lineRule="auto"/>
              <w:jc w:val="center"/>
              <w:rPr>
                <w:b/>
                <w:bCs/>
                <w:lang w:val="el-GR" w:eastAsia="el-GR"/>
              </w:rPr>
            </w:pPr>
            <w:r w:rsidRPr="002F312F">
              <w:rPr>
                <w:b/>
                <w:bCs/>
                <w:lang w:val="el-GR" w:eastAsia="el-GR"/>
              </w:rPr>
              <w:t>Άτομο με αναπηρία σε ποσοστό άνω του 50%</w:t>
            </w:r>
          </w:p>
        </w:tc>
        <w:tc>
          <w:tcPr>
            <w:tcW w:w="1780" w:type="dxa"/>
          </w:tcPr>
          <w:p w14:paraId="64D369E8" w14:textId="47B19A3C" w:rsidR="009D6CA7" w:rsidRPr="002F312F" w:rsidRDefault="00BB6643" w:rsidP="005E3DD1">
            <w:pPr>
              <w:spacing w:before="60" w:after="60" w:line="240" w:lineRule="auto"/>
              <w:jc w:val="center"/>
              <w:rPr>
                <w:b/>
                <w:bCs/>
                <w:lang w:val="el-GR" w:eastAsia="el-GR"/>
              </w:rPr>
            </w:pPr>
            <w:r w:rsidRPr="00BB6643">
              <w:rPr>
                <w:b/>
                <w:bCs/>
                <w:lang w:val="el-GR" w:eastAsia="el-GR"/>
              </w:rPr>
              <w:t xml:space="preserve">Γονέας </w:t>
            </w:r>
            <w:r w:rsidR="002F312F" w:rsidRPr="00BB6643">
              <w:rPr>
                <w:b/>
                <w:bCs/>
                <w:lang w:val="el-GR" w:eastAsia="el-GR"/>
              </w:rPr>
              <w:t xml:space="preserve">μονογονεϊκής ή πολύτεκνης ή </w:t>
            </w:r>
            <w:proofErr w:type="spellStart"/>
            <w:r w:rsidR="002F312F" w:rsidRPr="00BB6643">
              <w:rPr>
                <w:b/>
                <w:bCs/>
                <w:lang w:val="el-GR" w:eastAsia="el-GR"/>
              </w:rPr>
              <w:t>τρίτεκνης</w:t>
            </w:r>
            <w:proofErr w:type="spellEnd"/>
            <w:r w:rsidR="002F312F" w:rsidRPr="00BB6643">
              <w:rPr>
                <w:b/>
                <w:bCs/>
                <w:lang w:val="el-GR" w:eastAsia="el-GR"/>
              </w:rPr>
              <w:t xml:space="preserve"> οικογένειας</w:t>
            </w:r>
          </w:p>
        </w:tc>
        <w:tc>
          <w:tcPr>
            <w:tcW w:w="2383" w:type="dxa"/>
          </w:tcPr>
          <w:p w14:paraId="1D92DB40" w14:textId="229ED2FB" w:rsidR="009D6CA7" w:rsidRPr="0030014C" w:rsidRDefault="002F312F" w:rsidP="005E3DD1">
            <w:pPr>
              <w:spacing w:before="60" w:after="60" w:line="240" w:lineRule="auto"/>
              <w:jc w:val="center"/>
              <w:rPr>
                <w:b/>
                <w:bCs/>
                <w:lang w:val="el-GR" w:eastAsia="el-GR"/>
              </w:rPr>
            </w:pPr>
            <w:r w:rsidRPr="002F312F">
              <w:rPr>
                <w:b/>
                <w:bCs/>
                <w:lang w:val="el-GR" w:eastAsia="el-GR"/>
              </w:rPr>
              <w:t>Εξαρτώμενο μέλος της οικογένειας του ωφελούμενου είναι άτομο με αναπηρία</w:t>
            </w:r>
          </w:p>
        </w:tc>
      </w:tr>
      <w:tr w:rsidR="009D6CA7" w14:paraId="6FAEAB13" w14:textId="77777777" w:rsidTr="002F312F">
        <w:tc>
          <w:tcPr>
            <w:tcW w:w="571" w:type="dxa"/>
          </w:tcPr>
          <w:p w14:paraId="4BCFD402" w14:textId="77777777" w:rsidR="009D6CA7" w:rsidRDefault="009D6CA7" w:rsidP="009D6CA7">
            <w:pPr>
              <w:spacing w:before="60" w:after="60" w:line="240" w:lineRule="auto"/>
              <w:jc w:val="center"/>
              <w:rPr>
                <w:lang w:val="el-GR" w:eastAsia="el-GR"/>
              </w:rPr>
            </w:pPr>
          </w:p>
        </w:tc>
        <w:tc>
          <w:tcPr>
            <w:tcW w:w="3178" w:type="dxa"/>
          </w:tcPr>
          <w:p w14:paraId="7F05247E" w14:textId="77777777" w:rsidR="009D6CA7" w:rsidRDefault="009D6CA7" w:rsidP="009D6CA7">
            <w:pPr>
              <w:spacing w:before="60" w:after="60" w:line="240" w:lineRule="auto"/>
              <w:jc w:val="left"/>
              <w:rPr>
                <w:lang w:val="el-GR" w:eastAsia="el-GR"/>
              </w:rPr>
            </w:pPr>
          </w:p>
        </w:tc>
        <w:tc>
          <w:tcPr>
            <w:tcW w:w="1496" w:type="dxa"/>
          </w:tcPr>
          <w:p w14:paraId="0355F8D4" w14:textId="77777777" w:rsidR="009D6CA7" w:rsidRDefault="009D6CA7" w:rsidP="009D6CA7">
            <w:pPr>
              <w:spacing w:before="60" w:after="60" w:line="240" w:lineRule="auto"/>
              <w:jc w:val="center"/>
              <w:rPr>
                <w:lang w:val="el-GR" w:eastAsia="el-GR"/>
              </w:rPr>
            </w:pPr>
            <w:r>
              <w:rPr>
                <w:lang w:val="el-GR" w:eastAsia="el-GR"/>
              </w:rPr>
              <w:t>Ναι/Όχι</w:t>
            </w:r>
          </w:p>
        </w:tc>
        <w:tc>
          <w:tcPr>
            <w:tcW w:w="1780" w:type="dxa"/>
          </w:tcPr>
          <w:p w14:paraId="143784A8" w14:textId="77777777" w:rsidR="009D6CA7" w:rsidRDefault="009D6CA7" w:rsidP="009D6CA7">
            <w:pPr>
              <w:spacing w:before="60" w:after="60" w:line="240" w:lineRule="auto"/>
              <w:jc w:val="center"/>
              <w:rPr>
                <w:lang w:val="el-GR" w:eastAsia="el-GR"/>
              </w:rPr>
            </w:pPr>
            <w:r>
              <w:rPr>
                <w:lang w:val="el-GR" w:eastAsia="el-GR"/>
              </w:rPr>
              <w:t>Ναι/Όχι</w:t>
            </w:r>
          </w:p>
        </w:tc>
        <w:tc>
          <w:tcPr>
            <w:tcW w:w="2383" w:type="dxa"/>
          </w:tcPr>
          <w:p w14:paraId="30E8D7E1" w14:textId="5BA1AD37" w:rsidR="009D6CA7" w:rsidRDefault="009D6CA7" w:rsidP="00951A97">
            <w:pPr>
              <w:spacing w:before="60" w:after="60" w:line="240" w:lineRule="auto"/>
              <w:jc w:val="center"/>
              <w:rPr>
                <w:lang w:val="el-GR" w:eastAsia="el-GR"/>
              </w:rPr>
            </w:pPr>
            <w:r>
              <w:rPr>
                <w:lang w:val="el-GR" w:eastAsia="el-GR"/>
              </w:rPr>
              <w:t>Ναι/Όχι</w:t>
            </w:r>
          </w:p>
        </w:tc>
      </w:tr>
      <w:tr w:rsidR="009D6CA7" w14:paraId="08A0CE5A" w14:textId="77777777" w:rsidTr="002F312F">
        <w:tc>
          <w:tcPr>
            <w:tcW w:w="571" w:type="dxa"/>
          </w:tcPr>
          <w:p w14:paraId="1AE5FE07" w14:textId="77777777" w:rsidR="009D6CA7" w:rsidRDefault="009D6CA7" w:rsidP="009D6CA7">
            <w:pPr>
              <w:spacing w:before="60" w:after="60" w:line="240" w:lineRule="auto"/>
              <w:jc w:val="center"/>
              <w:rPr>
                <w:lang w:val="el-GR" w:eastAsia="el-GR"/>
              </w:rPr>
            </w:pPr>
          </w:p>
        </w:tc>
        <w:tc>
          <w:tcPr>
            <w:tcW w:w="3178" w:type="dxa"/>
          </w:tcPr>
          <w:p w14:paraId="044F0B6B" w14:textId="77777777" w:rsidR="009D6CA7" w:rsidRDefault="009D6CA7" w:rsidP="009D6CA7">
            <w:pPr>
              <w:spacing w:before="60" w:after="60" w:line="240" w:lineRule="auto"/>
              <w:jc w:val="left"/>
              <w:rPr>
                <w:lang w:val="el-GR" w:eastAsia="el-GR"/>
              </w:rPr>
            </w:pPr>
          </w:p>
        </w:tc>
        <w:tc>
          <w:tcPr>
            <w:tcW w:w="1496" w:type="dxa"/>
          </w:tcPr>
          <w:p w14:paraId="6775B62D" w14:textId="77777777" w:rsidR="009D6CA7" w:rsidRDefault="009D6CA7" w:rsidP="009D6CA7">
            <w:pPr>
              <w:spacing w:before="60" w:after="60" w:line="240" w:lineRule="auto"/>
              <w:jc w:val="center"/>
              <w:rPr>
                <w:lang w:val="el-GR" w:eastAsia="el-GR"/>
              </w:rPr>
            </w:pPr>
          </w:p>
        </w:tc>
        <w:tc>
          <w:tcPr>
            <w:tcW w:w="1780" w:type="dxa"/>
          </w:tcPr>
          <w:p w14:paraId="29DABFEE" w14:textId="77777777" w:rsidR="009D6CA7" w:rsidRDefault="009D6CA7" w:rsidP="009D6CA7">
            <w:pPr>
              <w:spacing w:before="60" w:after="60" w:line="240" w:lineRule="auto"/>
              <w:jc w:val="center"/>
              <w:rPr>
                <w:lang w:val="el-GR" w:eastAsia="el-GR"/>
              </w:rPr>
            </w:pPr>
          </w:p>
        </w:tc>
        <w:tc>
          <w:tcPr>
            <w:tcW w:w="2383" w:type="dxa"/>
          </w:tcPr>
          <w:p w14:paraId="4801D04C" w14:textId="77777777" w:rsidR="009D6CA7" w:rsidRDefault="009D6CA7" w:rsidP="009D6CA7">
            <w:pPr>
              <w:spacing w:before="60" w:after="60" w:line="240" w:lineRule="auto"/>
              <w:jc w:val="left"/>
              <w:rPr>
                <w:lang w:val="el-GR" w:eastAsia="el-GR"/>
              </w:rPr>
            </w:pPr>
          </w:p>
        </w:tc>
      </w:tr>
      <w:tr w:rsidR="009D6CA7" w14:paraId="502CA155" w14:textId="77777777" w:rsidTr="002F312F">
        <w:tc>
          <w:tcPr>
            <w:tcW w:w="571" w:type="dxa"/>
          </w:tcPr>
          <w:p w14:paraId="1C1904E6" w14:textId="77777777" w:rsidR="009D6CA7" w:rsidRDefault="009D6CA7" w:rsidP="009D6CA7">
            <w:pPr>
              <w:spacing w:before="60" w:after="60" w:line="240" w:lineRule="auto"/>
              <w:jc w:val="center"/>
              <w:rPr>
                <w:lang w:val="el-GR" w:eastAsia="el-GR"/>
              </w:rPr>
            </w:pPr>
          </w:p>
        </w:tc>
        <w:tc>
          <w:tcPr>
            <w:tcW w:w="3178" w:type="dxa"/>
          </w:tcPr>
          <w:p w14:paraId="06DDB9DC" w14:textId="77777777" w:rsidR="009D6CA7" w:rsidRDefault="009D6CA7" w:rsidP="009D6CA7">
            <w:pPr>
              <w:spacing w:before="60" w:after="60" w:line="240" w:lineRule="auto"/>
              <w:jc w:val="left"/>
              <w:rPr>
                <w:lang w:val="el-GR" w:eastAsia="el-GR"/>
              </w:rPr>
            </w:pPr>
          </w:p>
        </w:tc>
        <w:tc>
          <w:tcPr>
            <w:tcW w:w="1496" w:type="dxa"/>
          </w:tcPr>
          <w:p w14:paraId="032FD949" w14:textId="77777777" w:rsidR="009D6CA7" w:rsidRDefault="009D6CA7" w:rsidP="009D6CA7">
            <w:pPr>
              <w:spacing w:before="60" w:after="60" w:line="240" w:lineRule="auto"/>
              <w:jc w:val="center"/>
              <w:rPr>
                <w:lang w:val="el-GR" w:eastAsia="el-GR"/>
              </w:rPr>
            </w:pPr>
          </w:p>
        </w:tc>
        <w:tc>
          <w:tcPr>
            <w:tcW w:w="1780" w:type="dxa"/>
          </w:tcPr>
          <w:p w14:paraId="5DAF6703" w14:textId="77777777" w:rsidR="009D6CA7" w:rsidRDefault="009D6CA7" w:rsidP="009D6CA7">
            <w:pPr>
              <w:spacing w:before="60" w:after="60" w:line="240" w:lineRule="auto"/>
              <w:jc w:val="center"/>
              <w:rPr>
                <w:lang w:val="el-GR" w:eastAsia="el-GR"/>
              </w:rPr>
            </w:pPr>
          </w:p>
        </w:tc>
        <w:tc>
          <w:tcPr>
            <w:tcW w:w="2383" w:type="dxa"/>
          </w:tcPr>
          <w:p w14:paraId="2D0FBF5A" w14:textId="77777777" w:rsidR="009D6CA7" w:rsidRDefault="009D6CA7" w:rsidP="009D6CA7">
            <w:pPr>
              <w:spacing w:before="60" w:after="60" w:line="240" w:lineRule="auto"/>
              <w:jc w:val="left"/>
              <w:rPr>
                <w:lang w:val="el-GR" w:eastAsia="el-GR"/>
              </w:rPr>
            </w:pPr>
          </w:p>
        </w:tc>
      </w:tr>
    </w:tbl>
    <w:p w14:paraId="414480B8" w14:textId="77777777" w:rsidR="00597CD0" w:rsidRDefault="00597CD0" w:rsidP="004830BA">
      <w:pPr>
        <w:tabs>
          <w:tab w:val="num" w:pos="720"/>
        </w:tabs>
        <w:spacing w:before="60" w:after="60" w:line="240" w:lineRule="auto"/>
        <w:rPr>
          <w:lang w:val="el-GR" w:eastAsia="el-GR"/>
        </w:rPr>
      </w:pPr>
    </w:p>
    <w:p w14:paraId="1E7B9576" w14:textId="395D62F3" w:rsidR="004830BA" w:rsidRPr="00EF40BE" w:rsidRDefault="004830BA" w:rsidP="004830BA">
      <w:pPr>
        <w:shd w:val="clear" w:color="auto" w:fill="808080" w:themeFill="background1" w:themeFillShade="80"/>
        <w:rPr>
          <w:b/>
          <w:bCs/>
          <w:u w:val="single"/>
          <w:lang w:val="el-GR" w:eastAsia="el-GR"/>
        </w:rPr>
      </w:pPr>
      <w:r w:rsidRPr="00EF40BE">
        <w:rPr>
          <w:b/>
          <w:bCs/>
          <w:u w:val="single"/>
          <w:lang w:val="el-GR" w:eastAsia="el-GR"/>
        </w:rPr>
        <w:t xml:space="preserve">ΟΜΑΔΑ 2: </w:t>
      </w:r>
      <w:r w:rsidR="002F312F" w:rsidRPr="002F312F">
        <w:rPr>
          <w:b/>
          <w:bCs/>
          <w:u w:val="single"/>
          <w:lang w:val="el-GR" w:eastAsia="el-GR"/>
        </w:rPr>
        <w:t>Περιγραφή</w:t>
      </w:r>
      <w:r w:rsidR="002F312F" w:rsidRPr="002F312F" w:rsidDel="002F312F">
        <w:rPr>
          <w:b/>
          <w:bCs/>
          <w:u w:val="single"/>
          <w:lang w:val="el-GR" w:eastAsia="el-GR"/>
        </w:rPr>
        <w:t xml:space="preserve"> </w:t>
      </w:r>
      <w:r>
        <w:rPr>
          <w:b/>
          <w:bCs/>
          <w:u w:val="single"/>
          <w:lang w:val="el-GR" w:eastAsia="el-GR"/>
        </w:rPr>
        <w:t>Ε</w:t>
      </w:r>
      <w:r w:rsidRPr="00C931DC">
        <w:rPr>
          <w:b/>
          <w:bCs/>
          <w:u w:val="single"/>
          <w:lang w:val="el-GR" w:eastAsia="el-GR"/>
        </w:rPr>
        <w:t xml:space="preserve">πιχειρηματικού </w:t>
      </w:r>
      <w:r>
        <w:rPr>
          <w:b/>
          <w:bCs/>
          <w:u w:val="single"/>
          <w:lang w:val="el-GR" w:eastAsia="el-GR"/>
        </w:rPr>
        <w:t>Σ</w:t>
      </w:r>
      <w:r w:rsidRPr="00C931DC">
        <w:rPr>
          <w:b/>
          <w:bCs/>
          <w:u w:val="single"/>
          <w:lang w:val="el-GR" w:eastAsia="el-GR"/>
        </w:rPr>
        <w:t>χεδίου</w:t>
      </w:r>
      <w:r w:rsidRPr="00EF40BE">
        <w:rPr>
          <w:b/>
          <w:bCs/>
          <w:u w:val="single"/>
          <w:lang w:val="el-GR" w:eastAsia="el-GR"/>
        </w:rPr>
        <w:t xml:space="preserve"> </w:t>
      </w:r>
    </w:p>
    <w:p w14:paraId="06218EA9" w14:textId="77777777" w:rsidR="004830BA" w:rsidRPr="003D3FDA" w:rsidRDefault="004830BA" w:rsidP="004830BA">
      <w:pPr>
        <w:shd w:val="clear" w:color="auto" w:fill="D9D9D9" w:themeFill="background1" w:themeFillShade="D9"/>
        <w:rPr>
          <w:b/>
          <w:bCs/>
          <w:lang w:val="el-GR" w:eastAsia="el-GR"/>
        </w:rPr>
      </w:pPr>
      <w:r w:rsidRPr="00AB1BA9">
        <w:rPr>
          <w:b/>
          <w:bCs/>
          <w:lang w:val="el-GR" w:eastAsia="el-GR"/>
        </w:rPr>
        <w:t xml:space="preserve">2.1 </w:t>
      </w:r>
      <w:r w:rsidRPr="00D41F48">
        <w:rPr>
          <w:b/>
          <w:bCs/>
          <w:lang w:val="el-GR" w:eastAsia="el-GR"/>
        </w:rPr>
        <w:t>Πληρότητα, σαφήνεια, επιχειρηματικού σχεδίου</w:t>
      </w:r>
    </w:p>
    <w:p w14:paraId="506AA51D" w14:textId="7369B429" w:rsidR="004830BA" w:rsidRPr="00466211" w:rsidRDefault="004830BA" w:rsidP="004830BA">
      <w:pPr>
        <w:spacing w:before="60" w:after="60" w:line="240" w:lineRule="auto"/>
        <w:rPr>
          <w:lang w:val="el-GR" w:eastAsia="el-GR"/>
        </w:rPr>
      </w:pPr>
      <w:r w:rsidRPr="00466211">
        <w:rPr>
          <w:lang w:val="el-GR" w:eastAsia="el-GR"/>
        </w:rPr>
        <w:t xml:space="preserve">Για να αξιολογηθεί αποτελεσματικά το κριτήριο που αφορά την τη σαφήνεια του επιχειρηματικού σχεδίου, ο υποψήφιος θα πρέπει να </w:t>
      </w:r>
      <w:r>
        <w:rPr>
          <w:lang w:val="el-GR" w:eastAsia="el-GR"/>
        </w:rPr>
        <w:t>αναπτύξει</w:t>
      </w:r>
      <w:r w:rsidRPr="00466211">
        <w:rPr>
          <w:lang w:val="el-GR" w:eastAsia="el-GR"/>
        </w:rPr>
        <w:t xml:space="preserve"> τα εξής:</w:t>
      </w:r>
    </w:p>
    <w:p w14:paraId="75CB72E7" w14:textId="77777777" w:rsidR="004830BA" w:rsidRPr="00466211" w:rsidRDefault="004830BA" w:rsidP="00496ECC">
      <w:pPr>
        <w:numPr>
          <w:ilvl w:val="0"/>
          <w:numId w:val="78"/>
        </w:numPr>
        <w:spacing w:before="60" w:after="60" w:line="240" w:lineRule="auto"/>
        <w:rPr>
          <w:lang w:val="el-GR" w:eastAsia="el-GR"/>
        </w:rPr>
      </w:pPr>
      <w:r w:rsidRPr="00466211">
        <w:rPr>
          <w:b/>
          <w:bCs/>
          <w:lang w:val="el-GR" w:eastAsia="el-GR"/>
        </w:rPr>
        <w:t>Παρουσίαση του Επιχειρηματικού Σχεδίου</w:t>
      </w:r>
    </w:p>
    <w:p w14:paraId="1903EEF2" w14:textId="24FBF22E" w:rsidR="004830BA" w:rsidRDefault="004830BA" w:rsidP="00496ECC">
      <w:pPr>
        <w:numPr>
          <w:ilvl w:val="1"/>
          <w:numId w:val="78"/>
        </w:numPr>
        <w:spacing w:before="60" w:after="60" w:line="240" w:lineRule="auto"/>
        <w:rPr>
          <w:lang w:val="el-GR" w:eastAsia="el-GR"/>
        </w:rPr>
      </w:pPr>
      <w:r w:rsidRPr="00466211">
        <w:rPr>
          <w:lang w:val="el-GR" w:eastAsia="el-GR"/>
        </w:rPr>
        <w:lastRenderedPageBreak/>
        <w:t xml:space="preserve">Βασικοί στόχοι </w:t>
      </w:r>
    </w:p>
    <w:p w14:paraId="46F28A76" w14:textId="77777777" w:rsidR="004830BA" w:rsidRPr="00466211" w:rsidRDefault="004830BA" w:rsidP="00496ECC">
      <w:pPr>
        <w:numPr>
          <w:ilvl w:val="1"/>
          <w:numId w:val="78"/>
        </w:numPr>
        <w:spacing w:before="60" w:after="60" w:line="240" w:lineRule="auto"/>
        <w:rPr>
          <w:lang w:val="el-GR" w:eastAsia="el-GR"/>
        </w:rPr>
      </w:pPr>
      <w:r>
        <w:rPr>
          <w:lang w:val="el-GR" w:eastAsia="el-GR"/>
        </w:rPr>
        <w:t>Π</w:t>
      </w:r>
      <w:r w:rsidRPr="00C07390">
        <w:rPr>
          <w:lang w:val="el-GR" w:eastAsia="el-GR"/>
        </w:rPr>
        <w:t xml:space="preserve">εριγραφή </w:t>
      </w:r>
      <w:r>
        <w:rPr>
          <w:lang w:val="el-GR" w:eastAsia="el-GR"/>
        </w:rPr>
        <w:t xml:space="preserve">της </w:t>
      </w:r>
      <w:r w:rsidRPr="00C07390">
        <w:rPr>
          <w:lang w:val="el-GR" w:eastAsia="el-GR"/>
        </w:rPr>
        <w:t xml:space="preserve">παραγωγικής διαδικασίας </w:t>
      </w:r>
      <w:r w:rsidRPr="00F415D9">
        <w:rPr>
          <w:lang w:val="el-GR" w:eastAsia="el-GR"/>
        </w:rPr>
        <w:t>και τεχνική περιγραφή των βασικών εργασιών</w:t>
      </w:r>
    </w:p>
    <w:p w14:paraId="61B6B4D2" w14:textId="77777777" w:rsidR="004830BA" w:rsidRDefault="004830BA" w:rsidP="00496ECC">
      <w:pPr>
        <w:numPr>
          <w:ilvl w:val="1"/>
          <w:numId w:val="78"/>
        </w:numPr>
        <w:spacing w:before="60" w:after="60" w:line="240" w:lineRule="auto"/>
        <w:rPr>
          <w:lang w:val="el-GR" w:eastAsia="el-GR"/>
        </w:rPr>
      </w:pPr>
      <w:r>
        <w:rPr>
          <w:lang w:val="el-GR" w:eastAsia="el-GR"/>
        </w:rPr>
        <w:t xml:space="preserve">Βασικό </w:t>
      </w:r>
      <w:r w:rsidRPr="00466211">
        <w:rPr>
          <w:lang w:val="el-GR" w:eastAsia="el-GR"/>
        </w:rPr>
        <w:t>Χρονοδιάγραμμα υλοποίησης βασικών σταδίων</w:t>
      </w:r>
    </w:p>
    <w:p w14:paraId="10821C8D" w14:textId="77777777" w:rsidR="00705A94" w:rsidRDefault="00705A94" w:rsidP="00496ECC">
      <w:pPr>
        <w:numPr>
          <w:ilvl w:val="1"/>
          <w:numId w:val="78"/>
        </w:numPr>
        <w:spacing w:before="60" w:after="60" w:line="240" w:lineRule="auto"/>
        <w:rPr>
          <w:lang w:val="el-GR" w:eastAsia="el-GR"/>
        </w:rPr>
      </w:pPr>
      <w:r w:rsidRPr="00466211">
        <w:rPr>
          <w:lang w:val="el-GR" w:eastAsia="el-GR"/>
        </w:rPr>
        <w:t>Αναλυτική παρουσίαση των προϊόντων/υπηρεσιών</w:t>
      </w:r>
    </w:p>
    <w:p w14:paraId="3943C1F8" w14:textId="77777777" w:rsidR="004830BA" w:rsidRDefault="004830BA" w:rsidP="00496ECC">
      <w:pPr>
        <w:numPr>
          <w:ilvl w:val="1"/>
          <w:numId w:val="78"/>
        </w:numPr>
        <w:spacing w:before="60" w:after="60" w:line="240" w:lineRule="auto"/>
        <w:rPr>
          <w:lang w:val="el-GR" w:eastAsia="el-GR"/>
        </w:rPr>
      </w:pPr>
      <w:r w:rsidRPr="00F415D9">
        <w:rPr>
          <w:lang w:val="el-GR" w:eastAsia="el-GR"/>
        </w:rPr>
        <w:t xml:space="preserve">Γενική παρουσίαση </w:t>
      </w:r>
      <w:r>
        <w:rPr>
          <w:lang w:val="el-GR" w:eastAsia="el-GR"/>
        </w:rPr>
        <w:t xml:space="preserve">των νέων θέσεων εργασίας και σύνδεση με τις απαιτήσεις του επιχειρηματικού σχεδίου και του χρονοδιαγράμματος ανάπτυξης αυτού </w:t>
      </w:r>
    </w:p>
    <w:p w14:paraId="77750D39" w14:textId="64C70EB4" w:rsidR="004830BA" w:rsidRDefault="004830BA" w:rsidP="00496ECC">
      <w:pPr>
        <w:numPr>
          <w:ilvl w:val="1"/>
          <w:numId w:val="78"/>
        </w:numPr>
        <w:spacing w:before="60" w:after="60" w:line="240" w:lineRule="auto"/>
        <w:rPr>
          <w:lang w:val="el-GR" w:eastAsia="el-GR"/>
        </w:rPr>
      </w:pPr>
      <w:r w:rsidRPr="00F415D9">
        <w:rPr>
          <w:lang w:val="el-GR" w:eastAsia="el-GR"/>
        </w:rPr>
        <w:t xml:space="preserve">Γενική παρουσίαση </w:t>
      </w:r>
      <w:r>
        <w:rPr>
          <w:lang w:val="el-GR" w:eastAsia="el-GR"/>
        </w:rPr>
        <w:t xml:space="preserve">των απαιτούμενων </w:t>
      </w:r>
      <w:r w:rsidRPr="00F415D9">
        <w:rPr>
          <w:lang w:val="el-GR" w:eastAsia="el-GR"/>
        </w:rPr>
        <w:t>στοιχεί</w:t>
      </w:r>
      <w:r>
        <w:rPr>
          <w:lang w:val="el-GR" w:eastAsia="el-GR"/>
        </w:rPr>
        <w:t>ων</w:t>
      </w:r>
      <w:r w:rsidRPr="00F415D9">
        <w:rPr>
          <w:lang w:val="el-GR" w:eastAsia="el-GR"/>
        </w:rPr>
        <w:t xml:space="preserve"> </w:t>
      </w:r>
      <w:r>
        <w:rPr>
          <w:lang w:val="el-GR" w:eastAsia="el-GR"/>
        </w:rPr>
        <w:t xml:space="preserve">του επιχειρηματικού σχεδίου με αναφορά στις απαιτήσεις για </w:t>
      </w:r>
      <w:r w:rsidRPr="00F415D9">
        <w:rPr>
          <w:lang w:val="el-GR" w:eastAsia="el-GR"/>
        </w:rPr>
        <w:t>κτιριακ</w:t>
      </w:r>
      <w:r>
        <w:rPr>
          <w:lang w:val="el-GR" w:eastAsia="el-GR"/>
        </w:rPr>
        <w:t>ές</w:t>
      </w:r>
      <w:r w:rsidRPr="00F415D9">
        <w:rPr>
          <w:lang w:val="el-GR" w:eastAsia="el-GR"/>
        </w:rPr>
        <w:t xml:space="preserve"> εγκαταστάσε</w:t>
      </w:r>
      <w:r>
        <w:rPr>
          <w:lang w:val="el-GR" w:eastAsia="el-GR"/>
        </w:rPr>
        <w:t>ις,</w:t>
      </w:r>
      <w:r w:rsidRPr="00F415D9">
        <w:rPr>
          <w:lang w:val="el-GR" w:eastAsia="el-GR"/>
        </w:rPr>
        <w:t xml:space="preserve"> εξοπλισμ</w:t>
      </w:r>
      <w:r>
        <w:rPr>
          <w:lang w:val="el-GR" w:eastAsia="el-GR"/>
        </w:rPr>
        <w:t>ό, λογισμικό κλπ</w:t>
      </w:r>
      <w:r w:rsidRPr="00F415D9">
        <w:rPr>
          <w:lang w:val="el-GR" w:eastAsia="el-GR"/>
        </w:rPr>
        <w:t xml:space="preserve"> κατά κατηγορία δαπανών</w:t>
      </w:r>
      <w:r>
        <w:rPr>
          <w:lang w:val="el-GR" w:eastAsia="el-GR"/>
        </w:rPr>
        <w:t>.</w:t>
      </w:r>
    </w:p>
    <w:p w14:paraId="438BFECF" w14:textId="126FB96A" w:rsidR="007113E7" w:rsidRPr="00466211" w:rsidRDefault="007113E7" w:rsidP="00496ECC">
      <w:pPr>
        <w:numPr>
          <w:ilvl w:val="1"/>
          <w:numId w:val="78"/>
        </w:numPr>
        <w:spacing w:before="60" w:after="60" w:line="240" w:lineRule="auto"/>
        <w:rPr>
          <w:lang w:val="el-GR" w:eastAsia="el-GR"/>
        </w:rPr>
      </w:pPr>
      <w:r>
        <w:rPr>
          <w:lang w:val="el-GR" w:eastAsia="el-GR"/>
        </w:rPr>
        <w:t>Τεκμηρίωση του ολοκληρωμένου χαρακτήρα της επένδυσης</w:t>
      </w:r>
    </w:p>
    <w:p w14:paraId="60894482" w14:textId="77777777" w:rsidR="004830BA" w:rsidRPr="00466211" w:rsidRDefault="004830BA" w:rsidP="00496ECC">
      <w:pPr>
        <w:numPr>
          <w:ilvl w:val="0"/>
          <w:numId w:val="78"/>
        </w:numPr>
        <w:spacing w:before="60" w:after="60" w:line="240" w:lineRule="auto"/>
        <w:rPr>
          <w:lang w:val="el-GR" w:eastAsia="el-GR"/>
        </w:rPr>
      </w:pPr>
      <w:r w:rsidRPr="00466211">
        <w:rPr>
          <w:b/>
          <w:bCs/>
          <w:lang w:val="el-GR" w:eastAsia="el-GR"/>
        </w:rPr>
        <w:t>Ανάλυση της Επιχειρηματικής Ιδέας</w:t>
      </w:r>
    </w:p>
    <w:p w14:paraId="0D16125C" w14:textId="77777777" w:rsidR="004830BA" w:rsidRDefault="004830BA" w:rsidP="00496ECC">
      <w:pPr>
        <w:numPr>
          <w:ilvl w:val="1"/>
          <w:numId w:val="78"/>
        </w:numPr>
        <w:spacing w:before="60" w:after="60" w:line="240" w:lineRule="auto"/>
        <w:rPr>
          <w:lang w:val="el-GR" w:eastAsia="el-GR"/>
        </w:rPr>
      </w:pPr>
      <w:r w:rsidRPr="00466211">
        <w:rPr>
          <w:lang w:val="el-GR" w:eastAsia="el-GR"/>
        </w:rPr>
        <w:t>Περιγραφή του προβλήματος που επιλύεται</w:t>
      </w:r>
      <w:r>
        <w:rPr>
          <w:lang w:val="el-GR" w:eastAsia="el-GR"/>
        </w:rPr>
        <w:t xml:space="preserve"> </w:t>
      </w:r>
    </w:p>
    <w:p w14:paraId="22CB12D0" w14:textId="77777777" w:rsidR="004830BA" w:rsidRDefault="004830BA" w:rsidP="00496ECC">
      <w:pPr>
        <w:numPr>
          <w:ilvl w:val="1"/>
          <w:numId w:val="78"/>
        </w:numPr>
        <w:spacing w:before="60" w:after="60" w:line="240" w:lineRule="auto"/>
        <w:rPr>
          <w:lang w:val="el-GR" w:eastAsia="el-GR"/>
        </w:rPr>
      </w:pPr>
      <w:r>
        <w:rPr>
          <w:lang w:val="el-GR" w:eastAsia="el-GR"/>
        </w:rPr>
        <w:t>Περιγραφή των υφιστάμενων λύσεων</w:t>
      </w:r>
    </w:p>
    <w:p w14:paraId="639D82A9" w14:textId="77777777" w:rsidR="004830BA" w:rsidRPr="00466211" w:rsidRDefault="004830BA" w:rsidP="00496ECC">
      <w:pPr>
        <w:numPr>
          <w:ilvl w:val="1"/>
          <w:numId w:val="78"/>
        </w:numPr>
        <w:spacing w:before="60" w:after="60" w:line="240" w:lineRule="auto"/>
        <w:rPr>
          <w:lang w:val="el-GR" w:eastAsia="el-GR"/>
        </w:rPr>
      </w:pPr>
      <w:r w:rsidRPr="00466211">
        <w:rPr>
          <w:lang w:val="el-GR" w:eastAsia="el-GR"/>
        </w:rPr>
        <w:t>Καινοτομία ή διαφοροποίηση σε σχέση με υπάρχουσες λύσεις</w:t>
      </w:r>
    </w:p>
    <w:p w14:paraId="35813E24" w14:textId="77777777" w:rsidR="004830BA" w:rsidRPr="00466211" w:rsidRDefault="004830BA" w:rsidP="00496ECC">
      <w:pPr>
        <w:numPr>
          <w:ilvl w:val="0"/>
          <w:numId w:val="78"/>
        </w:numPr>
        <w:spacing w:before="60" w:after="60" w:line="240" w:lineRule="auto"/>
        <w:rPr>
          <w:lang w:val="el-GR" w:eastAsia="el-GR"/>
        </w:rPr>
      </w:pPr>
      <w:r w:rsidRPr="00466211">
        <w:rPr>
          <w:b/>
          <w:bCs/>
          <w:lang w:val="el-GR" w:eastAsia="el-GR"/>
        </w:rPr>
        <w:t>Αγορά Στόχος</w:t>
      </w:r>
    </w:p>
    <w:p w14:paraId="6DF95711" w14:textId="77777777" w:rsidR="00B77275" w:rsidRPr="00F61C04" w:rsidRDefault="00B77275" w:rsidP="00496ECC">
      <w:pPr>
        <w:numPr>
          <w:ilvl w:val="1"/>
          <w:numId w:val="78"/>
        </w:numPr>
        <w:spacing w:before="60" w:after="60" w:line="240" w:lineRule="auto"/>
        <w:rPr>
          <w:lang w:val="el-GR" w:eastAsia="el-GR"/>
        </w:rPr>
      </w:pPr>
      <w:r w:rsidRPr="00F61C04">
        <w:rPr>
          <w:lang w:val="el-GR" w:eastAsia="el-GR"/>
        </w:rPr>
        <w:t xml:space="preserve">Παρουσίαση </w:t>
      </w:r>
      <w:r>
        <w:rPr>
          <w:lang w:val="el-GR" w:eastAsia="el-GR"/>
        </w:rPr>
        <w:t>της</w:t>
      </w:r>
      <w:r w:rsidRPr="00F61C04">
        <w:rPr>
          <w:lang w:val="el-GR" w:eastAsia="el-GR"/>
        </w:rPr>
        <w:t xml:space="preserve"> αγοράς που τεκμηριώνει τη ζήτηση για τα προϊόντα ή τις υπηρεσίες.</w:t>
      </w:r>
    </w:p>
    <w:p w14:paraId="118E2A61" w14:textId="77777777" w:rsidR="00B77275" w:rsidRPr="00F61C04" w:rsidRDefault="00B77275" w:rsidP="00496ECC">
      <w:pPr>
        <w:numPr>
          <w:ilvl w:val="1"/>
          <w:numId w:val="78"/>
        </w:numPr>
        <w:spacing w:before="60" w:after="60" w:line="240" w:lineRule="auto"/>
        <w:rPr>
          <w:lang w:val="el-GR" w:eastAsia="el-GR"/>
        </w:rPr>
      </w:pPr>
      <w:r w:rsidRPr="00F61C04">
        <w:rPr>
          <w:lang w:val="el-GR" w:eastAsia="el-GR"/>
        </w:rPr>
        <w:t xml:space="preserve">Αναγνώριση </w:t>
      </w:r>
      <w:proofErr w:type="spellStart"/>
      <w:r w:rsidRPr="00F61C04">
        <w:rPr>
          <w:lang w:val="el-GR" w:eastAsia="el-GR"/>
        </w:rPr>
        <w:t>στοχευμένου</w:t>
      </w:r>
      <w:proofErr w:type="spellEnd"/>
      <w:r w:rsidRPr="00F61C04">
        <w:rPr>
          <w:lang w:val="el-GR" w:eastAsia="el-GR"/>
        </w:rPr>
        <w:t xml:space="preserve"> κοινού, ανταγωνισμού και τάσεων.</w:t>
      </w:r>
    </w:p>
    <w:p w14:paraId="15FC80D1" w14:textId="77777777" w:rsidR="00B77275" w:rsidRPr="00F61C04" w:rsidRDefault="00B77275" w:rsidP="00496ECC">
      <w:pPr>
        <w:numPr>
          <w:ilvl w:val="1"/>
          <w:numId w:val="78"/>
        </w:numPr>
        <w:spacing w:before="60" w:after="60" w:line="240" w:lineRule="auto"/>
        <w:rPr>
          <w:lang w:val="el-GR" w:eastAsia="el-GR"/>
        </w:rPr>
      </w:pPr>
      <w:r w:rsidRPr="00F61C04">
        <w:rPr>
          <w:lang w:val="el-GR" w:eastAsia="el-GR"/>
        </w:rPr>
        <w:t>Εκτίμηση μεριδίου αγοράς και δυνατοτήτων ανάπτυξης.</w:t>
      </w:r>
    </w:p>
    <w:p w14:paraId="3A39CE0F" w14:textId="77777777" w:rsidR="004830BA" w:rsidRDefault="004830BA" w:rsidP="00496ECC">
      <w:pPr>
        <w:numPr>
          <w:ilvl w:val="1"/>
          <w:numId w:val="78"/>
        </w:numPr>
        <w:spacing w:before="60" w:after="60" w:line="240" w:lineRule="auto"/>
        <w:rPr>
          <w:lang w:val="el-GR" w:eastAsia="el-GR"/>
        </w:rPr>
      </w:pPr>
      <w:r w:rsidRPr="00466211">
        <w:rPr>
          <w:lang w:val="el-GR" w:eastAsia="el-GR"/>
        </w:rPr>
        <w:t xml:space="preserve">Προσδιορισμός της αρχικής και δυνητικής αγοράς </w:t>
      </w:r>
    </w:p>
    <w:p w14:paraId="56A2ED44" w14:textId="6B732354" w:rsidR="004830BA" w:rsidRDefault="004830BA" w:rsidP="00496ECC">
      <w:pPr>
        <w:numPr>
          <w:ilvl w:val="1"/>
          <w:numId w:val="78"/>
        </w:numPr>
        <w:spacing w:before="60" w:after="60" w:line="240" w:lineRule="auto"/>
        <w:rPr>
          <w:lang w:val="el-GR" w:eastAsia="el-GR"/>
        </w:rPr>
      </w:pPr>
      <w:r>
        <w:rPr>
          <w:lang w:val="el-GR" w:eastAsia="el-GR"/>
        </w:rPr>
        <w:t>Σ</w:t>
      </w:r>
      <w:r w:rsidRPr="00390A24">
        <w:rPr>
          <w:lang w:val="el-GR" w:eastAsia="el-GR"/>
        </w:rPr>
        <w:t>ε ποιους απευθύνεται</w:t>
      </w:r>
    </w:p>
    <w:p w14:paraId="73A6CDE0" w14:textId="77777777" w:rsidR="004830BA" w:rsidRPr="00D15CFD" w:rsidRDefault="004830BA" w:rsidP="004830BA">
      <w:pPr>
        <w:tabs>
          <w:tab w:val="num" w:pos="720"/>
        </w:tabs>
        <w:spacing w:before="60" w:after="60" w:line="240" w:lineRule="auto"/>
        <w:rPr>
          <w:lang w:val="el-GR" w:eastAsia="el-GR"/>
        </w:rPr>
      </w:pPr>
      <w:r w:rsidRPr="00D15CFD">
        <w:rPr>
          <w:lang w:val="el-GR" w:eastAsia="el-GR"/>
        </w:rPr>
        <w:t>……………………………………………………………………………………………………………………………………………………………….………………………………………………………………………………………………………………………………………………………………….……….……………………………………………………………………………………………………………………………………………………………</w:t>
      </w:r>
    </w:p>
    <w:p w14:paraId="61350B2D" w14:textId="77777777" w:rsidR="004830BA" w:rsidRDefault="004830BA" w:rsidP="004830BA">
      <w:pPr>
        <w:suppressAutoHyphens w:val="0"/>
        <w:spacing w:before="60" w:after="60" w:line="240" w:lineRule="auto"/>
        <w:rPr>
          <w:rFonts w:cs="Calibri"/>
          <w:szCs w:val="22"/>
          <w:lang w:val="el-GR" w:eastAsia="el-GR"/>
        </w:rPr>
      </w:pPr>
      <w:r w:rsidRPr="00487E99">
        <w:rPr>
          <w:rFonts w:cs="Calibri"/>
          <w:b/>
          <w:bCs/>
          <w:szCs w:val="22"/>
          <w:lang w:val="el-GR" w:eastAsia="el-GR"/>
        </w:rPr>
        <w:t>Προσοχή:</w:t>
      </w:r>
      <w:r w:rsidRPr="00487E99">
        <w:rPr>
          <w:rFonts w:cs="Calibri"/>
          <w:szCs w:val="22"/>
          <w:lang w:val="el-GR" w:eastAsia="el-GR"/>
        </w:rPr>
        <w:t xml:space="preserve"> Επισημαίνεται ότι εφόσον δεν υπάρξει σχετική τεκμηρίωση η πρόταση θα αξιολογηθεί αρνητικά. </w:t>
      </w:r>
    </w:p>
    <w:p w14:paraId="610A7BF9" w14:textId="77777777" w:rsidR="00397C29" w:rsidRPr="003D3FDA" w:rsidRDefault="00397C29" w:rsidP="00397C29">
      <w:pPr>
        <w:shd w:val="clear" w:color="auto" w:fill="D9D9D9" w:themeFill="background1" w:themeFillShade="D9"/>
        <w:rPr>
          <w:b/>
          <w:bCs/>
          <w:lang w:val="el-GR" w:eastAsia="el-GR"/>
        </w:rPr>
      </w:pPr>
      <w:r w:rsidRPr="00AB1BA9">
        <w:rPr>
          <w:b/>
          <w:bCs/>
          <w:lang w:val="el-GR" w:eastAsia="el-GR"/>
        </w:rPr>
        <w:t xml:space="preserve">2.2 </w:t>
      </w:r>
      <w:r w:rsidRPr="00C15C14">
        <w:rPr>
          <w:b/>
          <w:bCs/>
          <w:lang w:val="el-GR" w:eastAsia="el-GR"/>
        </w:rPr>
        <w:t>Προβλέψεις Εσόδων - Εξόδων της επιχείρησης</w:t>
      </w:r>
    </w:p>
    <w:p w14:paraId="6A42F9BD" w14:textId="77777777" w:rsidR="00397C29" w:rsidRPr="00926171" w:rsidRDefault="00397C29" w:rsidP="00397C29">
      <w:pPr>
        <w:spacing w:before="60" w:after="60" w:line="240" w:lineRule="auto"/>
        <w:rPr>
          <w:lang w:val="el-GR" w:eastAsia="el-GR"/>
        </w:rPr>
      </w:pPr>
      <w:r w:rsidRPr="00F61C04">
        <w:rPr>
          <w:lang w:val="el-GR" w:eastAsia="el-GR"/>
        </w:rPr>
        <w:t xml:space="preserve">Για να αξιολογηθεί θετικά μια επενδυτική πρόταση </w:t>
      </w:r>
      <w:r>
        <w:rPr>
          <w:lang w:val="el-GR" w:eastAsia="el-GR"/>
        </w:rPr>
        <w:t xml:space="preserve">αναφορικά με την </w:t>
      </w:r>
      <w:r w:rsidRPr="00F61C04">
        <w:rPr>
          <w:lang w:val="el-GR" w:eastAsia="el-GR"/>
        </w:rPr>
        <w:t>βιωσιμότητα του επιχειρηματικού σχεδίου, θα πρέπει να αναπτύξει τα παρακάτω σημεία, με σαφή, μετρήσιμα και επαληθεύσιμα στοιχεία:</w:t>
      </w:r>
    </w:p>
    <w:p w14:paraId="2673B249" w14:textId="77777777" w:rsidR="00397C29" w:rsidRPr="000A124E" w:rsidRDefault="00397C29" w:rsidP="00397C29">
      <w:pPr>
        <w:numPr>
          <w:ilvl w:val="0"/>
          <w:numId w:val="83"/>
        </w:numPr>
        <w:spacing w:before="60" w:after="60" w:line="240" w:lineRule="auto"/>
        <w:rPr>
          <w:b/>
          <w:bCs/>
          <w:lang w:val="el-GR" w:eastAsia="el-GR"/>
        </w:rPr>
      </w:pPr>
      <w:r w:rsidRPr="000A124E">
        <w:rPr>
          <w:b/>
          <w:bCs/>
          <w:lang w:val="el-GR" w:eastAsia="el-GR"/>
        </w:rPr>
        <w:t xml:space="preserve">Για </w:t>
      </w:r>
      <w:r>
        <w:rPr>
          <w:b/>
          <w:bCs/>
          <w:lang w:val="el-GR" w:eastAsia="el-GR"/>
        </w:rPr>
        <w:t>Εξαιρετική</w:t>
      </w:r>
      <w:r w:rsidRPr="000A124E">
        <w:rPr>
          <w:b/>
          <w:bCs/>
          <w:lang w:val="el-GR" w:eastAsia="el-GR"/>
        </w:rPr>
        <w:t xml:space="preserve"> Τεκμηρίωση:</w:t>
      </w:r>
    </w:p>
    <w:p w14:paraId="3F8B6034" w14:textId="77777777" w:rsidR="00397C29" w:rsidRPr="000A124E" w:rsidRDefault="00397C29" w:rsidP="00397C29">
      <w:pPr>
        <w:numPr>
          <w:ilvl w:val="1"/>
          <w:numId w:val="83"/>
        </w:numPr>
        <w:tabs>
          <w:tab w:val="num" w:pos="720"/>
        </w:tabs>
        <w:spacing w:before="60" w:after="60" w:line="240" w:lineRule="auto"/>
        <w:rPr>
          <w:b/>
          <w:bCs/>
          <w:lang w:val="el-GR" w:eastAsia="el-GR"/>
        </w:rPr>
      </w:pPr>
      <w:bookmarkStart w:id="2" w:name="_Hlk198125181"/>
      <w:r w:rsidRPr="000A124E">
        <w:rPr>
          <w:b/>
          <w:bCs/>
          <w:lang w:val="el-GR" w:eastAsia="el-GR"/>
        </w:rPr>
        <w:t>Αναλυτικός Προϋπολογισμός:</w:t>
      </w:r>
    </w:p>
    <w:p w14:paraId="60F681E1"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Κατηγοριοποίηση των δαπανών (επενδυτικά έξοδα, λειτουργικά έξοδα, μισθοδοσία, αγορά πρώτων υλών, κ.λπ.).</w:t>
      </w:r>
    </w:p>
    <w:p w14:paraId="6BE19084"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Περιγραφή των επιμέρους δαπανών με τεκμηρίωση (π.χ. προσφορές από προμηθευτές, προσδιορισμός κόστους εξοπλισμού ή υπηρεσιών).</w:t>
      </w:r>
    </w:p>
    <w:bookmarkEnd w:id="2"/>
    <w:p w14:paraId="47721ADA" w14:textId="77777777" w:rsidR="00397C29" w:rsidRPr="000A124E" w:rsidRDefault="00397C29" w:rsidP="00397C29">
      <w:pPr>
        <w:numPr>
          <w:ilvl w:val="1"/>
          <w:numId w:val="83"/>
        </w:numPr>
        <w:tabs>
          <w:tab w:val="num" w:pos="720"/>
        </w:tabs>
        <w:spacing w:before="60" w:after="60" w:line="240" w:lineRule="auto"/>
        <w:rPr>
          <w:b/>
          <w:bCs/>
          <w:lang w:val="el-GR" w:eastAsia="el-GR"/>
        </w:rPr>
      </w:pPr>
      <w:r w:rsidRPr="000A124E">
        <w:rPr>
          <w:b/>
          <w:bCs/>
          <w:lang w:val="el-GR" w:eastAsia="el-GR"/>
        </w:rPr>
        <w:t>Προβλέψεις Οικονομικών Στοιχείων:</w:t>
      </w:r>
    </w:p>
    <w:p w14:paraId="7F7D039E"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b/>
          <w:bCs/>
          <w:lang w:val="el-GR" w:eastAsia="el-GR"/>
        </w:rPr>
        <w:t>Προβλέψεις εσόδων και εξόδων</w:t>
      </w:r>
      <w:r w:rsidRPr="000A124E">
        <w:rPr>
          <w:lang w:val="el-GR" w:eastAsia="el-GR"/>
        </w:rPr>
        <w:t xml:space="preserve"> για την περίοδο υλοποίησης του έργου και τα πρώτα τρία έτη λειτουργίας.</w:t>
      </w:r>
    </w:p>
    <w:p w14:paraId="7A00D036"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Σαφή ανάλυση της πηγής των εσόδων (π.χ. πωλήσεις προϊόντων/υπηρεσιών, συνδρομές, διαφήμιση).</w:t>
      </w:r>
    </w:p>
    <w:p w14:paraId="0C40A5BA"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 xml:space="preserve">Λεπτομερής εκτίμηση του </w:t>
      </w:r>
      <w:r w:rsidRPr="000A124E">
        <w:rPr>
          <w:b/>
          <w:bCs/>
          <w:lang w:val="el-GR" w:eastAsia="el-GR"/>
        </w:rPr>
        <w:t>κέρδους και της ρευστότητας</w:t>
      </w:r>
      <w:r w:rsidRPr="000A124E">
        <w:rPr>
          <w:lang w:val="el-GR" w:eastAsia="el-GR"/>
        </w:rPr>
        <w:t>, αναλύοντας πώς θα εξελιχθούν τα οικονομικά στοιχεία με την πάροδο του χρόνου.</w:t>
      </w:r>
    </w:p>
    <w:p w14:paraId="272278A9" w14:textId="77777777" w:rsidR="00397C29"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 xml:space="preserve">Δεδομένα για τον </w:t>
      </w:r>
      <w:r w:rsidRPr="000A124E">
        <w:rPr>
          <w:b/>
          <w:bCs/>
          <w:lang w:val="el-GR" w:eastAsia="el-GR"/>
        </w:rPr>
        <w:t>αναμενόμενο κύκλο εργασιών</w:t>
      </w:r>
      <w:r w:rsidRPr="000A124E">
        <w:rPr>
          <w:lang w:val="el-GR" w:eastAsia="el-GR"/>
        </w:rPr>
        <w:t xml:space="preserve">, το </w:t>
      </w:r>
      <w:r w:rsidRPr="000A124E">
        <w:rPr>
          <w:b/>
          <w:bCs/>
          <w:lang w:val="el-GR" w:eastAsia="el-GR"/>
        </w:rPr>
        <w:t>καθαρό κέρδος</w:t>
      </w:r>
      <w:r w:rsidRPr="000A124E">
        <w:rPr>
          <w:lang w:val="el-GR" w:eastAsia="el-GR"/>
        </w:rPr>
        <w:t xml:space="preserve">, τις </w:t>
      </w:r>
      <w:r w:rsidRPr="000A124E">
        <w:rPr>
          <w:b/>
          <w:bCs/>
          <w:lang w:val="el-GR" w:eastAsia="el-GR"/>
        </w:rPr>
        <w:t>χρηματοροές</w:t>
      </w:r>
      <w:r w:rsidRPr="000A124E">
        <w:rPr>
          <w:lang w:val="el-GR" w:eastAsia="el-GR"/>
        </w:rPr>
        <w:t xml:space="preserve">, και την </w:t>
      </w:r>
      <w:r w:rsidRPr="000A124E">
        <w:rPr>
          <w:b/>
          <w:bCs/>
          <w:lang w:val="el-GR" w:eastAsia="el-GR"/>
        </w:rPr>
        <w:t>ανάλυση κινδύνου</w:t>
      </w:r>
      <w:r w:rsidRPr="000A124E">
        <w:rPr>
          <w:lang w:val="el-GR" w:eastAsia="el-GR"/>
        </w:rPr>
        <w:t>.</w:t>
      </w:r>
    </w:p>
    <w:p w14:paraId="707BA5B0" w14:textId="77777777" w:rsidR="00397C29" w:rsidRPr="000A124E" w:rsidRDefault="00397C29" w:rsidP="00397C29">
      <w:pPr>
        <w:numPr>
          <w:ilvl w:val="1"/>
          <w:numId w:val="83"/>
        </w:numPr>
        <w:tabs>
          <w:tab w:val="num" w:pos="720"/>
        </w:tabs>
        <w:spacing w:before="60" w:after="60" w:line="240" w:lineRule="auto"/>
        <w:rPr>
          <w:lang w:val="el-GR" w:eastAsia="el-GR"/>
        </w:rPr>
      </w:pPr>
      <w:r w:rsidRPr="000A124E">
        <w:rPr>
          <w:lang w:val="el-GR" w:eastAsia="el-GR"/>
        </w:rPr>
        <w:t>Σχέδιο Χρηματοδότησης:</w:t>
      </w:r>
    </w:p>
    <w:p w14:paraId="529036EA"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lastRenderedPageBreak/>
        <w:t>Περιγραφή της χρηματοδότησης που απαιτείται για την υλοποίηση του έργου (ιδία κεφάλαια, τραπεζικό δάνειο κ.λπ.).</w:t>
      </w:r>
    </w:p>
    <w:p w14:paraId="01979118"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Ανάλυση του τρόπου και της χρονικής κατανομής των χρηματοδοτικών πόρων.</w:t>
      </w:r>
    </w:p>
    <w:p w14:paraId="2EA5F048" w14:textId="77777777" w:rsidR="00397C29" w:rsidRPr="000A124E" w:rsidRDefault="00397C29" w:rsidP="00397C29">
      <w:pPr>
        <w:numPr>
          <w:ilvl w:val="0"/>
          <w:numId w:val="83"/>
        </w:numPr>
        <w:spacing w:before="60" w:after="60" w:line="240" w:lineRule="auto"/>
        <w:rPr>
          <w:b/>
          <w:bCs/>
          <w:lang w:val="el-GR" w:eastAsia="el-GR"/>
        </w:rPr>
      </w:pPr>
      <w:r w:rsidRPr="000A124E">
        <w:rPr>
          <w:b/>
          <w:bCs/>
          <w:lang w:val="el-GR" w:eastAsia="el-GR"/>
        </w:rPr>
        <w:t xml:space="preserve">Για </w:t>
      </w:r>
      <w:r>
        <w:rPr>
          <w:b/>
          <w:bCs/>
          <w:lang w:val="el-GR" w:eastAsia="el-GR"/>
        </w:rPr>
        <w:t>Καλή</w:t>
      </w:r>
      <w:r w:rsidRPr="000A124E">
        <w:rPr>
          <w:b/>
          <w:bCs/>
          <w:lang w:val="el-GR" w:eastAsia="el-GR"/>
        </w:rPr>
        <w:t xml:space="preserve"> Τεκμηρίωση:</w:t>
      </w:r>
    </w:p>
    <w:p w14:paraId="2EFFB43A" w14:textId="77777777" w:rsidR="00397C29" w:rsidRPr="000A124E" w:rsidRDefault="00397C29" w:rsidP="00397C29">
      <w:pPr>
        <w:numPr>
          <w:ilvl w:val="1"/>
          <w:numId w:val="83"/>
        </w:numPr>
        <w:tabs>
          <w:tab w:val="num" w:pos="720"/>
        </w:tabs>
        <w:spacing w:before="60" w:after="60" w:line="240" w:lineRule="auto"/>
        <w:rPr>
          <w:b/>
          <w:bCs/>
          <w:lang w:val="el-GR" w:eastAsia="el-GR"/>
        </w:rPr>
      </w:pPr>
      <w:r w:rsidRPr="000A124E">
        <w:rPr>
          <w:b/>
          <w:bCs/>
          <w:lang w:val="el-GR" w:eastAsia="el-GR"/>
        </w:rPr>
        <w:t>Ενδεικτικός Προϋπολογισμός:</w:t>
      </w:r>
    </w:p>
    <w:p w14:paraId="22B1F1A5"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Απλή καταγραφή των βασικών δαπανών και εσόδων χωρίς λεπτομέρειες για τη δικαιολόγησή τους.</w:t>
      </w:r>
    </w:p>
    <w:p w14:paraId="1F901D99"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Κατά προσέγγιση εκτίμηση των οικονομικών στοιχείων για την περίοδο υλοποίησης και τα τρία έτη λειτουργίας.</w:t>
      </w:r>
    </w:p>
    <w:p w14:paraId="76CC3FD2" w14:textId="77777777" w:rsidR="00397C29" w:rsidRPr="000A124E" w:rsidRDefault="00397C29" w:rsidP="00397C29">
      <w:pPr>
        <w:numPr>
          <w:ilvl w:val="1"/>
          <w:numId w:val="83"/>
        </w:numPr>
        <w:tabs>
          <w:tab w:val="num" w:pos="720"/>
        </w:tabs>
        <w:spacing w:before="60" w:after="60" w:line="240" w:lineRule="auto"/>
        <w:rPr>
          <w:b/>
          <w:bCs/>
          <w:lang w:val="el-GR" w:eastAsia="el-GR"/>
        </w:rPr>
      </w:pPr>
      <w:r w:rsidRPr="000A124E">
        <w:rPr>
          <w:b/>
          <w:bCs/>
          <w:lang w:val="el-GR" w:eastAsia="el-GR"/>
        </w:rPr>
        <w:t>Προβλέψεις Οικονομικών Στοιχείων:</w:t>
      </w:r>
    </w:p>
    <w:p w14:paraId="14B95D8E"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Σύντομη περιγραφή των προβλέψεων, χωρίς λεπτομερή στοιχεία ή συγκεκριμένα νούμερα.</w:t>
      </w:r>
    </w:p>
    <w:p w14:paraId="2646CF01"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Περιορισμένη ανάλυση εσόδων και εξόδων χωρίς ακριβείς εκτιμήσεις για τα επόμενα χρόνια.</w:t>
      </w:r>
    </w:p>
    <w:p w14:paraId="0580189B" w14:textId="77777777" w:rsidR="00397C29" w:rsidRPr="000A124E" w:rsidRDefault="00397C29" w:rsidP="00397C29">
      <w:pPr>
        <w:numPr>
          <w:ilvl w:val="0"/>
          <w:numId w:val="83"/>
        </w:numPr>
        <w:spacing w:before="60" w:after="60" w:line="240" w:lineRule="auto"/>
        <w:rPr>
          <w:b/>
          <w:bCs/>
          <w:lang w:val="el-GR" w:eastAsia="el-GR"/>
        </w:rPr>
      </w:pPr>
      <w:r w:rsidRPr="000A124E">
        <w:rPr>
          <w:b/>
          <w:bCs/>
          <w:lang w:val="el-GR" w:eastAsia="el-GR"/>
        </w:rPr>
        <w:t xml:space="preserve">Για </w:t>
      </w:r>
      <w:r>
        <w:rPr>
          <w:b/>
          <w:bCs/>
          <w:lang w:val="el-GR" w:eastAsia="el-GR"/>
        </w:rPr>
        <w:t>Μέτρια</w:t>
      </w:r>
      <w:r w:rsidRPr="000A124E">
        <w:rPr>
          <w:b/>
          <w:bCs/>
          <w:lang w:val="el-GR" w:eastAsia="el-GR"/>
        </w:rPr>
        <w:t xml:space="preserve"> Τεκμηρίωση:</w:t>
      </w:r>
    </w:p>
    <w:p w14:paraId="1E3CB17A" w14:textId="77777777" w:rsidR="00397C29" w:rsidRPr="000A124E" w:rsidRDefault="00397C29" w:rsidP="00397C29">
      <w:pPr>
        <w:numPr>
          <w:ilvl w:val="1"/>
          <w:numId w:val="83"/>
        </w:numPr>
        <w:tabs>
          <w:tab w:val="num" w:pos="720"/>
        </w:tabs>
        <w:spacing w:before="60" w:after="60" w:line="240" w:lineRule="auto"/>
        <w:rPr>
          <w:b/>
          <w:bCs/>
          <w:lang w:val="el-GR" w:eastAsia="el-GR"/>
        </w:rPr>
      </w:pPr>
      <w:r w:rsidRPr="000A124E">
        <w:rPr>
          <w:b/>
          <w:bCs/>
          <w:lang w:val="el-GR" w:eastAsia="el-GR"/>
        </w:rPr>
        <w:t>Ασαφή Στοιχεία Προϋπολογισμού:</w:t>
      </w:r>
    </w:p>
    <w:p w14:paraId="19714D85"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Γενική αναφορά στις δαπάνες και έσοδα χωρίς επαρκή τεκμηρίωση ή εξηγήσεις.</w:t>
      </w:r>
    </w:p>
    <w:p w14:paraId="2AB7A3A3"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Έλλειψη χρονοδιαγράμματος ή λεπτομερούς διάρθρωσης των δαπανών.</w:t>
      </w:r>
    </w:p>
    <w:p w14:paraId="620D6028" w14:textId="77777777" w:rsidR="00397C29" w:rsidRPr="000A124E" w:rsidRDefault="00397C29" w:rsidP="00397C29">
      <w:pPr>
        <w:numPr>
          <w:ilvl w:val="1"/>
          <w:numId w:val="83"/>
        </w:numPr>
        <w:tabs>
          <w:tab w:val="num" w:pos="720"/>
        </w:tabs>
        <w:spacing w:before="60" w:after="60" w:line="240" w:lineRule="auto"/>
        <w:rPr>
          <w:b/>
          <w:bCs/>
          <w:lang w:val="el-GR" w:eastAsia="el-GR"/>
        </w:rPr>
      </w:pPr>
      <w:r w:rsidRPr="000A124E">
        <w:rPr>
          <w:b/>
          <w:bCs/>
          <w:lang w:val="el-GR" w:eastAsia="el-GR"/>
        </w:rPr>
        <w:t>Ανέφικτες ή Πολύ Γενικές Οικονομικές Προβλέψεις:</w:t>
      </w:r>
    </w:p>
    <w:p w14:paraId="362EC45C" w14:textId="77777777" w:rsidR="00397C29" w:rsidRPr="000A124E" w:rsidRDefault="00397C29" w:rsidP="00397C29">
      <w:pPr>
        <w:numPr>
          <w:ilvl w:val="1"/>
          <w:numId w:val="84"/>
        </w:numPr>
        <w:tabs>
          <w:tab w:val="num" w:pos="1440"/>
        </w:tabs>
        <w:spacing w:before="60" w:after="60" w:line="240" w:lineRule="auto"/>
        <w:ind w:left="1701" w:hanging="283"/>
        <w:rPr>
          <w:lang w:val="el-GR" w:eastAsia="el-GR"/>
        </w:rPr>
      </w:pPr>
      <w:r w:rsidRPr="000A124E">
        <w:rPr>
          <w:lang w:val="el-GR" w:eastAsia="el-GR"/>
        </w:rPr>
        <w:t>Έλλειψη συγκεκριμένων εκτιμήσεων ή πολύ επιφανειακή παρουσίαση για την περίοδο υλοποίησης ή λειτουργίας.</w:t>
      </w:r>
    </w:p>
    <w:p w14:paraId="3B2FD17E" w14:textId="77777777" w:rsidR="00397C29" w:rsidRPr="00405D85" w:rsidRDefault="00397C29" w:rsidP="00397C29">
      <w:pPr>
        <w:tabs>
          <w:tab w:val="num" w:pos="720"/>
        </w:tabs>
        <w:spacing w:before="60" w:after="60" w:line="240" w:lineRule="auto"/>
        <w:rPr>
          <w:lang w:val="el-GR" w:eastAsia="el-GR"/>
        </w:rPr>
      </w:pPr>
      <w:r w:rsidRPr="00405D85">
        <w:rPr>
          <w:lang w:val="el-GR" w:eastAsia="el-GR"/>
        </w:rPr>
        <w:t>……………………………………………………………………………………………………………………………………………………………….………………………………………………………………………………………………………………………………………………………………….……….……………………………………………………………………………………………………………………………………………………………</w:t>
      </w:r>
    </w:p>
    <w:p w14:paraId="3484A0F9" w14:textId="77777777" w:rsidR="00397C29" w:rsidRDefault="00397C29" w:rsidP="00397C29">
      <w:pPr>
        <w:suppressAutoHyphens w:val="0"/>
        <w:spacing w:before="60" w:after="60" w:line="240" w:lineRule="auto"/>
        <w:rPr>
          <w:rFonts w:cs="Calibri"/>
          <w:szCs w:val="22"/>
          <w:lang w:val="el-GR" w:eastAsia="el-GR"/>
        </w:rPr>
      </w:pPr>
      <w:r w:rsidRPr="00487E99">
        <w:rPr>
          <w:rFonts w:cs="Calibri"/>
          <w:b/>
          <w:bCs/>
          <w:szCs w:val="22"/>
          <w:lang w:val="el-GR" w:eastAsia="el-GR"/>
        </w:rPr>
        <w:t>Προσοχή:</w:t>
      </w:r>
      <w:r w:rsidRPr="00487E99">
        <w:rPr>
          <w:rFonts w:cs="Calibri"/>
          <w:szCs w:val="22"/>
          <w:lang w:val="el-GR" w:eastAsia="el-GR"/>
        </w:rPr>
        <w:t xml:space="preserve"> Επισημαίνεται ότι εφόσον δεν υπάρξει σχετική τεκμηρίωση η πρόταση θα αξιολογηθεί αρνητικά. </w:t>
      </w:r>
    </w:p>
    <w:p w14:paraId="155E5ED2" w14:textId="58BBDDFE" w:rsidR="00D07BDB" w:rsidRPr="000E652C" w:rsidRDefault="0039573A" w:rsidP="00D07BDB">
      <w:pPr>
        <w:shd w:val="clear" w:color="auto" w:fill="D9D9D9" w:themeFill="background1" w:themeFillShade="D9"/>
        <w:rPr>
          <w:b/>
          <w:bCs/>
          <w:lang w:val="el-GR" w:eastAsia="el-GR"/>
        </w:rPr>
      </w:pPr>
      <w:r>
        <w:rPr>
          <w:b/>
          <w:bCs/>
          <w:lang w:val="el-GR" w:eastAsia="el-GR"/>
        </w:rPr>
        <w:t>2</w:t>
      </w:r>
      <w:r w:rsidR="00D07BDB" w:rsidRPr="000E652C">
        <w:rPr>
          <w:b/>
          <w:bCs/>
          <w:lang w:val="el-GR" w:eastAsia="el-GR"/>
        </w:rPr>
        <w:t>.</w:t>
      </w:r>
      <w:r w:rsidR="00397C29">
        <w:rPr>
          <w:b/>
          <w:bCs/>
          <w:lang w:val="el-GR" w:eastAsia="el-GR"/>
        </w:rPr>
        <w:t>3</w:t>
      </w:r>
      <w:r w:rsidR="00D07BDB" w:rsidRPr="000E652C">
        <w:rPr>
          <w:b/>
          <w:bCs/>
          <w:lang w:val="el-GR" w:eastAsia="el-GR"/>
        </w:rPr>
        <w:t xml:space="preserve"> </w:t>
      </w:r>
      <w:r w:rsidR="00D07BDB" w:rsidRPr="003D1D3D">
        <w:rPr>
          <w:b/>
          <w:bCs/>
          <w:lang w:val="el-GR" w:eastAsia="el-GR"/>
        </w:rPr>
        <w:t>Εσωτερικός συντελεστής απόδοσης (IRR)</w:t>
      </w:r>
    </w:p>
    <w:p w14:paraId="606852AA" w14:textId="56B84F25" w:rsidR="00D07BDB" w:rsidRPr="00AD4029" w:rsidRDefault="00D07BDB" w:rsidP="00D07BDB">
      <w:pPr>
        <w:spacing w:before="60" w:after="60" w:line="240" w:lineRule="auto"/>
        <w:rPr>
          <w:lang w:val="el-GR" w:eastAsia="el-GR"/>
        </w:rPr>
      </w:pPr>
      <w:r w:rsidRPr="0041302A">
        <w:rPr>
          <w:lang w:val="el-GR" w:eastAsia="el-GR"/>
        </w:rPr>
        <w:t xml:space="preserve">Εξετάζεται ο εσωτερικός συντελεστής απόδοσης (IRR) επί του συνόλου των επενδυόμενων κεφαλαίων, με βάση τις εισροές και εκροές της επένδυσης κατά την περίοδο υλοποίησης και τα πρώτα τρία έτη λειτουργίας μετά την ολοκλήρωσή της. Η πλήρη ανάπτυξη αυτών των στοιχείων θα γίνει σε πίνακα σύμφωνα με το </w:t>
      </w:r>
      <w:r w:rsidR="00CD722F">
        <w:rPr>
          <w:highlight w:val="yellow"/>
          <w:lang w:val="el-GR" w:eastAsia="el-GR"/>
        </w:rPr>
        <w:fldChar w:fldCharType="begin"/>
      </w:r>
      <w:r w:rsidR="00CD722F">
        <w:rPr>
          <w:lang w:val="el-GR" w:eastAsia="el-GR"/>
        </w:rPr>
        <w:instrText xml:space="preserve"> REF _Ref192597695 \h </w:instrText>
      </w:r>
      <w:r w:rsidR="00CD722F">
        <w:rPr>
          <w:highlight w:val="yellow"/>
          <w:lang w:val="el-GR" w:eastAsia="el-GR"/>
        </w:rPr>
      </w:r>
      <w:r w:rsidR="00CD722F">
        <w:rPr>
          <w:highlight w:val="yellow"/>
          <w:lang w:val="el-GR" w:eastAsia="el-GR"/>
        </w:rPr>
        <w:fldChar w:fldCharType="separate"/>
      </w:r>
      <w:r w:rsidR="00F27F81">
        <w:rPr>
          <w:color w:val="153D63" w:themeColor="text2" w:themeTint="E6"/>
          <w:lang w:val="el-GR" w:eastAsia="el-GR"/>
        </w:rPr>
        <w:fldChar w:fldCharType="begin"/>
      </w:r>
      <w:r w:rsidR="00F27F81">
        <w:rPr>
          <w:highlight w:val="yellow"/>
          <w:lang w:val="el-GR" w:eastAsia="el-GR"/>
        </w:rPr>
        <w:instrText xml:space="preserve"> REF _Ref213413691 \h </w:instrText>
      </w:r>
      <w:r w:rsidR="00F27F81">
        <w:rPr>
          <w:color w:val="153D63" w:themeColor="text2" w:themeTint="E6"/>
          <w:lang w:val="el-GR" w:eastAsia="el-GR"/>
        </w:rPr>
      </w:r>
      <w:r w:rsidR="00F27F81">
        <w:rPr>
          <w:color w:val="153D63" w:themeColor="text2" w:themeTint="E6"/>
          <w:lang w:val="el-GR" w:eastAsia="el-GR"/>
        </w:rPr>
        <w:fldChar w:fldCharType="separate"/>
      </w:r>
      <w:r w:rsidR="00F27F81" w:rsidRPr="00F27F81">
        <w:rPr>
          <w:color w:val="153D63" w:themeColor="text2" w:themeTint="E6"/>
          <w:lang w:val="el-GR" w:eastAsia="el-GR"/>
        </w:rPr>
        <w:t>ΠΑΡΑΡΤΗΜΑ Χ</w:t>
      </w:r>
      <w:r w:rsidR="00F27F81" w:rsidRPr="000A53E1">
        <w:rPr>
          <w:color w:val="153D63" w:themeColor="text2" w:themeTint="E6"/>
          <w:lang w:val="en-US" w:eastAsia="el-GR"/>
        </w:rPr>
        <w:t>I</w:t>
      </w:r>
      <w:r w:rsidR="00F27F81" w:rsidRPr="000A53E1">
        <w:rPr>
          <w:color w:val="153D63" w:themeColor="text2" w:themeTint="E6"/>
          <w:lang w:eastAsia="el-GR"/>
        </w:rPr>
        <w:t>V</w:t>
      </w:r>
      <w:r w:rsidR="00F27F81" w:rsidRPr="00F27F81">
        <w:rPr>
          <w:color w:val="153D63" w:themeColor="text2" w:themeTint="E6"/>
          <w:lang w:val="el-GR" w:eastAsia="el-GR"/>
        </w:rPr>
        <w:t xml:space="preserve"> ΥΠΟΛΟΓΙΣΜΟΣ ΕΣΩΤΕΡΙΚΟΥ ΒΑΘΜΟΥ ΑΠΟΔΟΣΗΣ (</w:t>
      </w:r>
      <w:r w:rsidR="00F27F81" w:rsidRPr="00775128">
        <w:rPr>
          <w:color w:val="153D63" w:themeColor="text2" w:themeTint="E6"/>
          <w:lang w:eastAsia="el-GR"/>
        </w:rPr>
        <w:t>IRR</w:t>
      </w:r>
      <w:r w:rsidR="00F27F81" w:rsidRPr="00F27F81">
        <w:rPr>
          <w:color w:val="153D63" w:themeColor="text2" w:themeTint="E6"/>
          <w:lang w:val="el-GR" w:eastAsia="el-GR"/>
        </w:rPr>
        <w:t>) ΕΠΕΝΔΥΣΗΣ</w:t>
      </w:r>
      <w:r w:rsidR="00F27F81">
        <w:rPr>
          <w:color w:val="153D63" w:themeColor="text2" w:themeTint="E6"/>
          <w:lang w:val="el-GR" w:eastAsia="el-GR"/>
        </w:rPr>
        <w:fldChar w:fldCharType="end"/>
      </w:r>
      <w:r w:rsidR="00CD722F" w:rsidRPr="00CD722F">
        <w:rPr>
          <w:color w:val="153D63" w:themeColor="text2" w:themeTint="E6"/>
          <w:lang w:val="el-GR" w:eastAsia="el-GR"/>
        </w:rPr>
        <w:t xml:space="preserve"> </w:t>
      </w:r>
      <w:r w:rsidR="00CD722F">
        <w:rPr>
          <w:highlight w:val="yellow"/>
          <w:lang w:val="el-GR" w:eastAsia="el-GR"/>
        </w:rPr>
        <w:fldChar w:fldCharType="end"/>
      </w:r>
      <w:r w:rsidRPr="0041302A">
        <w:rPr>
          <w:lang w:val="el-GR" w:eastAsia="el-GR"/>
        </w:rPr>
        <w:t xml:space="preserve">. </w:t>
      </w:r>
      <w:r w:rsidRPr="0041302A">
        <w:rPr>
          <w:rFonts w:cs="Calibri"/>
          <w:szCs w:val="22"/>
          <w:lang w:val="el-GR" w:eastAsia="el-GR"/>
        </w:rPr>
        <w:t>Συγκεκριμένα, πρέπει να αναφερθούν τα αποτελέσματα της ανάλυσης</w:t>
      </w:r>
      <w:r w:rsidRPr="0041302A">
        <w:rPr>
          <w:lang w:val="el-GR" w:eastAsia="el-GR"/>
        </w:rPr>
        <w:t>:</w:t>
      </w:r>
    </w:p>
    <w:p w14:paraId="1D381C53" w14:textId="77777777" w:rsidR="00D07BDB" w:rsidRDefault="00D07BDB" w:rsidP="00D07BDB">
      <w:pPr>
        <w:spacing w:before="60" w:after="60" w:line="240" w:lineRule="auto"/>
        <w:rPr>
          <w:lang w:val="el-GR" w:eastAsia="el-GR"/>
        </w:rPr>
      </w:pPr>
      <w:r w:rsidRPr="00AD4029">
        <w:rPr>
          <w:lang w:val="el-GR" w:eastAsia="el-GR"/>
        </w:rPr>
        <w:t xml:space="preserve">Η βαθμολογία για τον </w:t>
      </w:r>
      <w:r w:rsidRPr="00AD4029">
        <w:rPr>
          <w:b/>
          <w:bCs/>
          <w:lang w:val="el-GR" w:eastAsia="el-GR"/>
        </w:rPr>
        <w:t>IRR</w:t>
      </w:r>
      <w:r w:rsidRPr="00AD4029">
        <w:rPr>
          <w:lang w:val="el-GR" w:eastAsia="el-GR"/>
        </w:rPr>
        <w:t xml:space="preserve"> κατηγοριοποιείται ως εξής:</w:t>
      </w:r>
    </w:p>
    <w:p w14:paraId="0CA36A75" w14:textId="77777777" w:rsidR="00D07BDB" w:rsidRPr="00AD4029" w:rsidRDefault="00D07BDB" w:rsidP="00496ECC">
      <w:pPr>
        <w:numPr>
          <w:ilvl w:val="0"/>
          <w:numId w:val="77"/>
        </w:numPr>
        <w:spacing w:before="60" w:after="60" w:line="240" w:lineRule="auto"/>
        <w:rPr>
          <w:lang w:val="el-GR" w:eastAsia="el-GR"/>
        </w:rPr>
      </w:pPr>
      <w:r w:rsidRPr="00AD4029">
        <w:rPr>
          <w:b/>
          <w:bCs/>
          <w:lang w:val="el-GR" w:eastAsia="el-GR"/>
        </w:rPr>
        <w:t>IRR ≥ 10%</w:t>
      </w:r>
      <w:r w:rsidRPr="00AD4029">
        <w:rPr>
          <w:lang w:val="el-GR" w:eastAsia="el-GR"/>
        </w:rPr>
        <w:t>:</w:t>
      </w:r>
    </w:p>
    <w:p w14:paraId="7437B6DC"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Ο εσωτερικός συντελεστής απόδοσης είναι </w:t>
      </w:r>
      <w:r w:rsidRPr="00AD4029">
        <w:rPr>
          <w:b/>
          <w:bCs/>
          <w:lang w:val="el-GR" w:eastAsia="el-GR"/>
        </w:rPr>
        <w:t>μεγαλύτερος ή ίσος με 10%</w:t>
      </w:r>
      <w:r w:rsidRPr="00AD4029">
        <w:rPr>
          <w:lang w:val="el-GR" w:eastAsia="el-GR"/>
        </w:rPr>
        <w:t xml:space="preserve">, υποδεικνύοντας </w:t>
      </w:r>
      <w:r w:rsidRPr="00AD4029">
        <w:rPr>
          <w:b/>
          <w:bCs/>
          <w:lang w:val="el-GR" w:eastAsia="el-GR"/>
        </w:rPr>
        <w:t>υψηλή αποδοτικότητα</w:t>
      </w:r>
      <w:r w:rsidRPr="00AD4029">
        <w:rPr>
          <w:lang w:val="el-GR" w:eastAsia="el-GR"/>
        </w:rPr>
        <w:t xml:space="preserve"> της επένδυσης.</w:t>
      </w:r>
    </w:p>
    <w:p w14:paraId="186F0425"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Η επένδυση φαίνεται να έχει </w:t>
      </w:r>
      <w:r w:rsidRPr="00AD4029">
        <w:rPr>
          <w:b/>
          <w:bCs/>
          <w:lang w:val="el-GR" w:eastAsia="el-GR"/>
        </w:rPr>
        <w:t>ισχυρές προοπτικές ανάπτυξης</w:t>
      </w:r>
      <w:r w:rsidRPr="00AD4029">
        <w:rPr>
          <w:lang w:val="el-GR" w:eastAsia="el-GR"/>
        </w:rPr>
        <w:t xml:space="preserve"> και υψηλή ικανότητα δημιουργίας κερδών.</w:t>
      </w:r>
    </w:p>
    <w:p w14:paraId="75FEBA68" w14:textId="77777777" w:rsidR="00D07BDB" w:rsidRPr="00AD4029" w:rsidRDefault="00D07BDB" w:rsidP="00496ECC">
      <w:pPr>
        <w:numPr>
          <w:ilvl w:val="0"/>
          <w:numId w:val="77"/>
        </w:numPr>
        <w:spacing w:before="60" w:after="60" w:line="240" w:lineRule="auto"/>
        <w:rPr>
          <w:lang w:val="el-GR" w:eastAsia="el-GR"/>
        </w:rPr>
      </w:pPr>
      <w:r w:rsidRPr="00AD4029">
        <w:rPr>
          <w:b/>
          <w:bCs/>
          <w:lang w:val="el-GR" w:eastAsia="el-GR"/>
        </w:rPr>
        <w:t>7% ≤ IRR &lt; 10%</w:t>
      </w:r>
      <w:r w:rsidRPr="00AD4029">
        <w:rPr>
          <w:lang w:val="el-GR" w:eastAsia="el-GR"/>
        </w:rPr>
        <w:t>:</w:t>
      </w:r>
    </w:p>
    <w:p w14:paraId="4842261C"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Ο IRR κυμαίνεται </w:t>
      </w:r>
      <w:r w:rsidRPr="00AD4029">
        <w:rPr>
          <w:b/>
          <w:bCs/>
          <w:lang w:val="el-GR" w:eastAsia="el-GR"/>
        </w:rPr>
        <w:t>μεταξύ 7% και 10%</w:t>
      </w:r>
      <w:r w:rsidRPr="00AD4029">
        <w:rPr>
          <w:lang w:val="el-GR" w:eastAsia="el-GR"/>
        </w:rPr>
        <w:t xml:space="preserve">, υποδεικνύοντας </w:t>
      </w:r>
      <w:r w:rsidRPr="00AD4029">
        <w:rPr>
          <w:b/>
          <w:bCs/>
          <w:lang w:val="el-GR" w:eastAsia="el-GR"/>
        </w:rPr>
        <w:t>ικανοποιητική απόδοση</w:t>
      </w:r>
      <w:r w:rsidRPr="00AD4029">
        <w:rPr>
          <w:lang w:val="el-GR" w:eastAsia="el-GR"/>
        </w:rPr>
        <w:t xml:space="preserve"> της επένδυσης, αλλά με περιθώριο βελτίωσης.</w:t>
      </w:r>
    </w:p>
    <w:p w14:paraId="2CBCE39A"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Η επένδυση φαίνεται να είναι </w:t>
      </w:r>
      <w:r w:rsidRPr="00AD4029">
        <w:rPr>
          <w:b/>
          <w:bCs/>
          <w:lang w:val="el-GR" w:eastAsia="el-GR"/>
        </w:rPr>
        <w:t>σταθερή και ασφαλής</w:t>
      </w:r>
      <w:r w:rsidRPr="00AD4029">
        <w:rPr>
          <w:lang w:val="el-GR" w:eastAsia="el-GR"/>
        </w:rPr>
        <w:t>, αλλά όχι υπερβολικά κερδοφόρα.</w:t>
      </w:r>
    </w:p>
    <w:p w14:paraId="65746635" w14:textId="77777777" w:rsidR="00D07BDB" w:rsidRPr="00AD4029" w:rsidRDefault="00D07BDB" w:rsidP="00496ECC">
      <w:pPr>
        <w:numPr>
          <w:ilvl w:val="0"/>
          <w:numId w:val="77"/>
        </w:numPr>
        <w:spacing w:before="60" w:after="60" w:line="240" w:lineRule="auto"/>
        <w:rPr>
          <w:lang w:val="el-GR" w:eastAsia="el-GR"/>
        </w:rPr>
      </w:pPr>
      <w:r w:rsidRPr="00AD4029">
        <w:rPr>
          <w:b/>
          <w:bCs/>
          <w:lang w:val="el-GR" w:eastAsia="el-GR"/>
        </w:rPr>
        <w:t>5% ≤ IRR &lt; 7%</w:t>
      </w:r>
      <w:r w:rsidRPr="00AD4029">
        <w:rPr>
          <w:lang w:val="el-GR" w:eastAsia="el-GR"/>
        </w:rPr>
        <w:t>:</w:t>
      </w:r>
    </w:p>
    <w:p w14:paraId="3D81E23C"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Ο IRR κυμαίνεται </w:t>
      </w:r>
      <w:r w:rsidRPr="00AD4029">
        <w:rPr>
          <w:b/>
          <w:bCs/>
          <w:lang w:val="el-GR" w:eastAsia="el-GR"/>
        </w:rPr>
        <w:t>μεταξύ 5% και 7%</w:t>
      </w:r>
      <w:r w:rsidRPr="00AD4029">
        <w:rPr>
          <w:lang w:val="el-GR" w:eastAsia="el-GR"/>
        </w:rPr>
        <w:t xml:space="preserve">, δείχνοντας </w:t>
      </w:r>
      <w:r w:rsidRPr="00AD4029">
        <w:rPr>
          <w:b/>
          <w:bCs/>
          <w:lang w:val="el-GR" w:eastAsia="el-GR"/>
        </w:rPr>
        <w:t>μέτρια απόδοση</w:t>
      </w:r>
      <w:r w:rsidRPr="00AD4029">
        <w:rPr>
          <w:lang w:val="el-GR" w:eastAsia="el-GR"/>
        </w:rPr>
        <w:t>.</w:t>
      </w:r>
    </w:p>
    <w:p w14:paraId="3AD0EF9D"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lastRenderedPageBreak/>
        <w:t xml:space="preserve">Η επένδυση ενδέχεται να έχει </w:t>
      </w:r>
      <w:r w:rsidRPr="00AD4029">
        <w:rPr>
          <w:b/>
          <w:bCs/>
          <w:lang w:val="el-GR" w:eastAsia="el-GR"/>
        </w:rPr>
        <w:t>χαμηλότερη απόδοση</w:t>
      </w:r>
      <w:r w:rsidRPr="00AD4029">
        <w:rPr>
          <w:lang w:val="el-GR" w:eastAsia="el-GR"/>
        </w:rPr>
        <w:t xml:space="preserve"> από αυτή που θεωρείται αποδεκτή για υψηλού ρίσκου επενδύσεις.</w:t>
      </w:r>
    </w:p>
    <w:p w14:paraId="7C852F60" w14:textId="77777777" w:rsidR="00D07BDB" w:rsidRPr="00AD4029" w:rsidRDefault="00D07BDB" w:rsidP="00496ECC">
      <w:pPr>
        <w:numPr>
          <w:ilvl w:val="0"/>
          <w:numId w:val="77"/>
        </w:numPr>
        <w:spacing w:before="60" w:after="60" w:line="240" w:lineRule="auto"/>
        <w:rPr>
          <w:lang w:val="el-GR" w:eastAsia="el-GR"/>
        </w:rPr>
      </w:pPr>
      <w:r w:rsidRPr="00AD4029">
        <w:rPr>
          <w:b/>
          <w:bCs/>
          <w:lang w:val="el-GR" w:eastAsia="el-GR"/>
        </w:rPr>
        <w:t>3% ≤ IRR &lt; 5%</w:t>
      </w:r>
      <w:r w:rsidRPr="00AD4029">
        <w:rPr>
          <w:lang w:val="el-GR" w:eastAsia="el-GR"/>
        </w:rPr>
        <w:t>:</w:t>
      </w:r>
    </w:p>
    <w:p w14:paraId="1C7771CF"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Ο IRR κυμαίνεται </w:t>
      </w:r>
      <w:r w:rsidRPr="00AD4029">
        <w:rPr>
          <w:b/>
          <w:bCs/>
          <w:lang w:val="el-GR" w:eastAsia="el-GR"/>
        </w:rPr>
        <w:t>μεταξύ 3% και 5%</w:t>
      </w:r>
      <w:r w:rsidRPr="00AD4029">
        <w:rPr>
          <w:lang w:val="el-GR" w:eastAsia="el-GR"/>
        </w:rPr>
        <w:t xml:space="preserve">, υποδεικνύοντας </w:t>
      </w:r>
      <w:r w:rsidRPr="00AD4029">
        <w:rPr>
          <w:b/>
          <w:bCs/>
          <w:lang w:val="el-GR" w:eastAsia="el-GR"/>
        </w:rPr>
        <w:t>χαμηλή απόδοση</w:t>
      </w:r>
      <w:r w:rsidRPr="00AD4029">
        <w:rPr>
          <w:lang w:val="el-GR" w:eastAsia="el-GR"/>
        </w:rPr>
        <w:t xml:space="preserve"> της επένδυσης.</w:t>
      </w:r>
    </w:p>
    <w:p w14:paraId="2D55D676"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Η απόδοση της επένδυσης είναι </w:t>
      </w:r>
      <w:r w:rsidRPr="00AD4029">
        <w:rPr>
          <w:b/>
          <w:bCs/>
          <w:lang w:val="el-GR" w:eastAsia="el-GR"/>
        </w:rPr>
        <w:t>υποτονική</w:t>
      </w:r>
      <w:r w:rsidRPr="00AD4029">
        <w:rPr>
          <w:lang w:val="el-GR" w:eastAsia="el-GR"/>
        </w:rPr>
        <w:t xml:space="preserve"> και ενδέχεται να μην καλύπτει επαρκώς τον κίνδυνο.</w:t>
      </w:r>
    </w:p>
    <w:p w14:paraId="5111328D" w14:textId="77777777" w:rsidR="00D07BDB" w:rsidRPr="00AD4029" w:rsidRDefault="00D07BDB" w:rsidP="00496ECC">
      <w:pPr>
        <w:numPr>
          <w:ilvl w:val="0"/>
          <w:numId w:val="77"/>
        </w:numPr>
        <w:spacing w:before="60" w:after="60" w:line="240" w:lineRule="auto"/>
        <w:rPr>
          <w:lang w:val="el-GR" w:eastAsia="el-GR"/>
        </w:rPr>
      </w:pPr>
      <w:r w:rsidRPr="00AD4029">
        <w:rPr>
          <w:b/>
          <w:bCs/>
          <w:lang w:val="el-GR" w:eastAsia="el-GR"/>
        </w:rPr>
        <w:t>IRR &lt; 3%</w:t>
      </w:r>
      <w:r w:rsidRPr="00AD4029">
        <w:rPr>
          <w:lang w:val="el-GR" w:eastAsia="el-GR"/>
        </w:rPr>
        <w:t>:</w:t>
      </w:r>
    </w:p>
    <w:p w14:paraId="1BCD2238"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Ο IRR είναι </w:t>
      </w:r>
      <w:r w:rsidRPr="00AD4029">
        <w:rPr>
          <w:b/>
          <w:bCs/>
          <w:lang w:val="el-GR" w:eastAsia="el-GR"/>
        </w:rPr>
        <w:t>μικρότερος από 3%</w:t>
      </w:r>
      <w:r w:rsidRPr="00AD4029">
        <w:rPr>
          <w:lang w:val="el-GR" w:eastAsia="el-GR"/>
        </w:rPr>
        <w:t xml:space="preserve">, υποδεικνύοντας </w:t>
      </w:r>
      <w:r w:rsidRPr="00AD4029">
        <w:rPr>
          <w:b/>
          <w:bCs/>
          <w:lang w:val="el-GR" w:eastAsia="el-GR"/>
        </w:rPr>
        <w:t>πολύ χαμηλή απόδοση</w:t>
      </w:r>
      <w:r w:rsidRPr="00AD4029">
        <w:rPr>
          <w:lang w:val="el-GR" w:eastAsia="el-GR"/>
        </w:rPr>
        <w:t>.</w:t>
      </w:r>
    </w:p>
    <w:p w14:paraId="27A66D67" w14:textId="77777777" w:rsidR="00D07BDB" w:rsidRPr="00AD4029" w:rsidRDefault="00D07BDB" w:rsidP="00496ECC">
      <w:pPr>
        <w:numPr>
          <w:ilvl w:val="1"/>
          <w:numId w:val="77"/>
        </w:numPr>
        <w:spacing w:before="60" w:after="60" w:line="240" w:lineRule="auto"/>
        <w:rPr>
          <w:lang w:val="el-GR" w:eastAsia="el-GR"/>
        </w:rPr>
      </w:pPr>
      <w:r w:rsidRPr="00AD4029">
        <w:rPr>
          <w:lang w:val="el-GR" w:eastAsia="el-GR"/>
        </w:rPr>
        <w:t xml:space="preserve">Η επένδυση ενδέχεται να είναι </w:t>
      </w:r>
      <w:r>
        <w:rPr>
          <w:b/>
          <w:bCs/>
          <w:lang w:val="el-GR" w:eastAsia="el-GR"/>
        </w:rPr>
        <w:t xml:space="preserve">οριακά </w:t>
      </w:r>
      <w:r w:rsidRPr="00AD4029">
        <w:rPr>
          <w:b/>
          <w:bCs/>
          <w:lang w:val="el-GR" w:eastAsia="el-GR"/>
        </w:rPr>
        <w:t>βιώσιμη</w:t>
      </w:r>
      <w:r w:rsidRPr="00AD4029">
        <w:rPr>
          <w:lang w:val="el-GR" w:eastAsia="el-GR"/>
        </w:rPr>
        <w:t xml:space="preserve"> ή να μην έχει επαρκές δυναμικό για να προσελκύσει επιπλέον χρηματοδότηση.</w:t>
      </w:r>
    </w:p>
    <w:p w14:paraId="52EA6B10" w14:textId="14F1C8F8" w:rsidR="004830BA" w:rsidRPr="003D3FDA" w:rsidRDefault="004830BA" w:rsidP="004830BA">
      <w:pPr>
        <w:shd w:val="clear" w:color="auto" w:fill="D9D9D9" w:themeFill="background1" w:themeFillShade="D9"/>
        <w:rPr>
          <w:b/>
          <w:bCs/>
          <w:lang w:val="el-GR" w:eastAsia="el-GR"/>
        </w:rPr>
      </w:pPr>
      <w:r w:rsidRPr="00AB1BA9">
        <w:rPr>
          <w:b/>
          <w:bCs/>
          <w:lang w:val="el-GR" w:eastAsia="el-GR"/>
        </w:rPr>
        <w:t>2.</w:t>
      </w:r>
      <w:r w:rsidR="00397C29">
        <w:rPr>
          <w:b/>
          <w:bCs/>
          <w:lang w:val="el-GR" w:eastAsia="el-GR"/>
        </w:rPr>
        <w:t>4</w:t>
      </w:r>
      <w:r w:rsidRPr="00AB1BA9">
        <w:rPr>
          <w:b/>
          <w:bCs/>
          <w:lang w:val="el-GR" w:eastAsia="el-GR"/>
        </w:rPr>
        <w:t xml:space="preserve"> </w:t>
      </w:r>
      <w:r w:rsidR="00141B79" w:rsidRPr="00141B79">
        <w:rPr>
          <w:b/>
          <w:bCs/>
          <w:lang w:val="el-GR" w:eastAsia="el-GR"/>
        </w:rPr>
        <w:t>Χωρική διάσταση υλοποίησης επιχειρηματικού σχεδίου</w:t>
      </w:r>
      <w:r w:rsidRPr="00AB1BA9">
        <w:rPr>
          <w:b/>
          <w:bCs/>
          <w:lang w:val="el-GR" w:eastAsia="el-GR"/>
        </w:rPr>
        <w:t xml:space="preserve"> </w:t>
      </w:r>
    </w:p>
    <w:p w14:paraId="0E3A0AFE" w14:textId="77777777" w:rsidR="004A4E0C" w:rsidRDefault="004A4E0C" w:rsidP="004A4E0C">
      <w:pPr>
        <w:spacing w:before="60" w:after="60" w:line="240" w:lineRule="auto"/>
        <w:rPr>
          <w:rFonts w:cs="Calibri"/>
          <w:szCs w:val="22"/>
          <w:lang w:val="el-GR" w:eastAsia="el-GR"/>
        </w:rPr>
      </w:pPr>
      <w:r w:rsidRPr="00270FAF">
        <w:rPr>
          <w:lang w:val="el-GR" w:eastAsia="el-GR"/>
        </w:rPr>
        <w:t xml:space="preserve">Για να αξιολογηθεί θετικά το κριτήριο </w:t>
      </w:r>
      <w:r>
        <w:rPr>
          <w:lang w:val="el-GR" w:eastAsia="el-GR"/>
        </w:rPr>
        <w:t xml:space="preserve">της χωρικής διάστασης πρέπει να προσδιοριστεί ο τόπος υλοποίησης του επενδυτικού σχεδίου σε επίπεδο Δημοτικής Κοινότητας </w:t>
      </w:r>
      <w:r w:rsidRPr="00833587">
        <w:rPr>
          <w:lang w:val="el-GR" w:eastAsia="el-GR"/>
        </w:rPr>
        <w:t>σύμφωνα με την Απογραφή πληθυσμού 2021 της ΕΛΣΤΑΤ (</w:t>
      </w:r>
      <w:r>
        <w:fldChar w:fldCharType="begin"/>
      </w:r>
      <w:r>
        <w:instrText>HYPERLINK</w:instrText>
      </w:r>
      <w:r w:rsidRPr="00F6188C">
        <w:rPr>
          <w:lang w:val="el-GR"/>
          <w:rPrChange w:id="3" w:author="ΜΠΑΛΤΟΓΙΑΝΝΗΣ ΝΙΚΟΛΑΟΣ" w:date="2025-11-04T11:04:00Z">
            <w:rPr/>
          </w:rPrChange>
        </w:rPr>
        <w:instrText xml:space="preserve"> "</w:instrText>
      </w:r>
      <w:r>
        <w:instrText>https</w:instrText>
      </w:r>
      <w:r w:rsidRPr="00F6188C">
        <w:rPr>
          <w:lang w:val="el-GR"/>
          <w:rPrChange w:id="4" w:author="ΜΠΑΛΤΟΓΙΑΝΝΗΣ ΝΙΚΟΛΑΟΣ" w:date="2025-11-04T11:04:00Z">
            <w:rPr/>
          </w:rPrChange>
        </w:rPr>
        <w:instrText>://</w:instrText>
      </w:r>
      <w:r>
        <w:instrText>www</w:instrText>
      </w:r>
      <w:r w:rsidRPr="00F6188C">
        <w:rPr>
          <w:lang w:val="el-GR"/>
          <w:rPrChange w:id="5" w:author="ΜΠΑΛΤΟΓΙΑΝΝΗΣ ΝΙΚΟΛΑΟΣ" w:date="2025-11-04T11:04:00Z">
            <w:rPr/>
          </w:rPrChange>
        </w:rPr>
        <w:instrText>.</w:instrText>
      </w:r>
      <w:r>
        <w:instrText>statistics</w:instrText>
      </w:r>
      <w:r w:rsidRPr="00F6188C">
        <w:rPr>
          <w:lang w:val="el-GR"/>
          <w:rPrChange w:id="6" w:author="ΜΠΑΛΤΟΓΙΑΝΝΗΣ ΝΙΚΟΛΑΟΣ" w:date="2025-11-04T11:04:00Z">
            <w:rPr/>
          </w:rPrChange>
        </w:rPr>
        <w:instrText>.</w:instrText>
      </w:r>
      <w:r>
        <w:instrText>gr</w:instrText>
      </w:r>
      <w:r w:rsidRPr="00F6188C">
        <w:rPr>
          <w:lang w:val="el-GR"/>
          <w:rPrChange w:id="7" w:author="ΜΠΑΛΤΟΓΙΑΝΝΗΣ ΝΙΚΟΛΑΟΣ" w:date="2025-11-04T11:04:00Z">
            <w:rPr/>
          </w:rPrChange>
        </w:rPr>
        <w:instrText>/</w:instrText>
      </w:r>
      <w:r>
        <w:instrText>el</w:instrText>
      </w:r>
      <w:r w:rsidRPr="00F6188C">
        <w:rPr>
          <w:lang w:val="el-GR"/>
          <w:rPrChange w:id="8" w:author="ΜΠΑΛΤΟΓΙΑΝΝΗΣ ΝΙΚΟΛΑΟΣ" w:date="2025-11-04T11:04:00Z">
            <w:rPr/>
          </w:rPrChange>
        </w:rPr>
        <w:instrText>/</w:instrText>
      </w:r>
      <w:r>
        <w:instrText>statistics</w:instrText>
      </w:r>
      <w:r w:rsidRPr="00F6188C">
        <w:rPr>
          <w:lang w:val="el-GR"/>
          <w:rPrChange w:id="9" w:author="ΜΠΑΛΤΟΓΙΑΝΝΗΣ ΝΙΚΟΛΑΟΣ" w:date="2025-11-04T11:04:00Z">
            <w:rPr/>
          </w:rPrChange>
        </w:rPr>
        <w:instrText>/-/</w:instrText>
      </w:r>
      <w:r>
        <w:instrText>publication</w:instrText>
      </w:r>
      <w:r w:rsidRPr="00F6188C">
        <w:rPr>
          <w:lang w:val="el-GR"/>
          <w:rPrChange w:id="10" w:author="ΜΠΑΛΤΟΓΙΑΝΝΗΣ ΝΙΚΟΛΑΟΣ" w:date="2025-11-04T11:04:00Z">
            <w:rPr/>
          </w:rPrChange>
        </w:rPr>
        <w:instrText>/</w:instrText>
      </w:r>
      <w:r>
        <w:instrText>SAM</w:instrText>
      </w:r>
      <w:r w:rsidRPr="00F6188C">
        <w:rPr>
          <w:lang w:val="el-GR"/>
          <w:rPrChange w:id="11" w:author="ΜΠΑΛΤΟΓΙΑΝΝΗΣ ΝΙΚΟΛΑΟΣ" w:date="2025-11-04T11:04:00Z">
            <w:rPr/>
          </w:rPrChange>
        </w:rPr>
        <w:instrText>08/-"</w:instrText>
      </w:r>
      <w:r>
        <w:fldChar w:fldCharType="separate"/>
      </w:r>
      <w:r w:rsidRPr="00B119B8">
        <w:rPr>
          <w:rStyle w:val="-0"/>
          <w:lang w:val="el-GR" w:eastAsia="el-GR"/>
        </w:rPr>
        <w:t>https://www.statistics.gr/el/statistics/-/publication/SAM08/-</w:t>
      </w:r>
      <w:r>
        <w:fldChar w:fldCharType="end"/>
      </w:r>
      <w:r w:rsidRPr="00833587">
        <w:rPr>
          <w:lang w:val="el-GR" w:eastAsia="el-GR"/>
        </w:rPr>
        <w:t>), ως προς την αστικότητα και την ορεινότητα</w:t>
      </w:r>
      <w:r>
        <w:rPr>
          <w:lang w:val="el-GR" w:eastAsia="el-GR"/>
        </w:rPr>
        <w:t>.</w:t>
      </w:r>
      <w:r w:rsidRPr="00270FAF">
        <w:rPr>
          <w:lang w:val="el-GR" w:eastAsia="el-GR"/>
        </w:rPr>
        <w:t xml:space="preserve"> </w:t>
      </w:r>
      <w:r w:rsidRPr="00D63EA6">
        <w:rPr>
          <w:rFonts w:cs="Calibri"/>
          <w:szCs w:val="22"/>
          <w:lang w:val="el-GR" w:eastAsia="el-GR"/>
        </w:rPr>
        <w:t xml:space="preserve">Συγκεκριμένα, πρέπει να </w:t>
      </w:r>
      <w:r>
        <w:rPr>
          <w:rFonts w:cs="Calibri"/>
          <w:szCs w:val="22"/>
          <w:lang w:val="el-GR" w:eastAsia="el-GR"/>
        </w:rPr>
        <w:t xml:space="preserve">αναφερθεί η κατηγοριοποίηση της </w:t>
      </w:r>
      <w:r>
        <w:rPr>
          <w:lang w:val="el-GR" w:eastAsia="el-GR"/>
        </w:rPr>
        <w:t>Δημοτικής Κοινότητας</w:t>
      </w:r>
      <w:r w:rsidRPr="00D63EA6">
        <w:rPr>
          <w:rFonts w:cs="Calibri"/>
          <w:szCs w:val="22"/>
          <w:lang w:val="el-GR" w:eastAsia="el-GR"/>
        </w:rPr>
        <w:t>:</w:t>
      </w:r>
    </w:p>
    <w:tbl>
      <w:tblPr>
        <w:tblStyle w:val="af2"/>
        <w:tblW w:w="9408" w:type="dxa"/>
        <w:tblInd w:w="-5" w:type="dxa"/>
        <w:tblLook w:val="04A0" w:firstRow="1" w:lastRow="0" w:firstColumn="1" w:lastColumn="0" w:noHBand="0" w:noVBand="1"/>
      </w:tblPr>
      <w:tblGrid>
        <w:gridCol w:w="971"/>
        <w:gridCol w:w="2040"/>
        <w:gridCol w:w="2188"/>
        <w:gridCol w:w="1377"/>
        <w:gridCol w:w="1479"/>
        <w:gridCol w:w="1353"/>
      </w:tblGrid>
      <w:tr w:rsidR="004A4E0C" w:rsidRPr="005020FD" w14:paraId="45B0D8E7" w14:textId="77777777" w:rsidTr="005E3DD1">
        <w:tc>
          <w:tcPr>
            <w:tcW w:w="971" w:type="dxa"/>
          </w:tcPr>
          <w:p w14:paraId="63C471C6" w14:textId="77777777" w:rsidR="004A4E0C" w:rsidRPr="0030014C" w:rsidRDefault="004A4E0C" w:rsidP="005E3DD1">
            <w:pPr>
              <w:spacing w:before="60" w:after="60" w:line="240" w:lineRule="auto"/>
              <w:jc w:val="center"/>
              <w:rPr>
                <w:b/>
                <w:bCs/>
                <w:lang w:val="el-GR" w:eastAsia="el-GR"/>
              </w:rPr>
            </w:pPr>
            <w:r w:rsidRPr="00405D85">
              <w:rPr>
                <w:b/>
                <w:bCs/>
                <w:lang w:val="el-GR" w:eastAsia="el-GR"/>
              </w:rPr>
              <w:t>Γεωγρ</w:t>
            </w:r>
            <w:r>
              <w:rPr>
                <w:b/>
                <w:bCs/>
                <w:lang w:val="el-GR" w:eastAsia="el-GR"/>
              </w:rPr>
              <w:t>.</w:t>
            </w:r>
            <w:r w:rsidRPr="00405D85">
              <w:rPr>
                <w:b/>
                <w:bCs/>
                <w:lang w:val="el-GR" w:eastAsia="el-GR"/>
              </w:rPr>
              <w:t xml:space="preserve"> επίπεδο</w:t>
            </w:r>
          </w:p>
        </w:tc>
        <w:tc>
          <w:tcPr>
            <w:tcW w:w="2040" w:type="dxa"/>
          </w:tcPr>
          <w:p w14:paraId="024DA3AB" w14:textId="77777777" w:rsidR="004A4E0C" w:rsidRPr="0030014C" w:rsidRDefault="004A4E0C" w:rsidP="005E3DD1">
            <w:pPr>
              <w:spacing w:before="60" w:after="60" w:line="240" w:lineRule="auto"/>
              <w:jc w:val="center"/>
              <w:rPr>
                <w:b/>
                <w:bCs/>
                <w:lang w:val="el-GR" w:eastAsia="el-GR"/>
              </w:rPr>
            </w:pPr>
            <w:r>
              <w:rPr>
                <w:b/>
                <w:bCs/>
                <w:lang w:val="el-GR" w:eastAsia="el-GR"/>
              </w:rPr>
              <w:t>Περιγραφή</w:t>
            </w:r>
          </w:p>
        </w:tc>
        <w:tc>
          <w:tcPr>
            <w:tcW w:w="2188" w:type="dxa"/>
          </w:tcPr>
          <w:p w14:paraId="778C941C" w14:textId="77777777" w:rsidR="004A4E0C" w:rsidRPr="0030014C" w:rsidRDefault="004A4E0C" w:rsidP="005E3DD1">
            <w:pPr>
              <w:spacing w:before="60" w:after="60" w:line="240" w:lineRule="auto"/>
              <w:jc w:val="center"/>
              <w:rPr>
                <w:b/>
                <w:bCs/>
                <w:lang w:val="el-GR" w:eastAsia="el-GR"/>
              </w:rPr>
            </w:pPr>
            <w:r>
              <w:rPr>
                <w:b/>
                <w:bCs/>
                <w:lang w:val="el-GR" w:eastAsia="el-GR"/>
              </w:rPr>
              <w:t>Όνομα</w:t>
            </w:r>
          </w:p>
        </w:tc>
        <w:tc>
          <w:tcPr>
            <w:tcW w:w="1377" w:type="dxa"/>
            <w:tcBorders>
              <w:bottom w:val="single" w:sz="4" w:space="0" w:color="auto"/>
            </w:tcBorders>
          </w:tcPr>
          <w:p w14:paraId="671AF0D4" w14:textId="77777777" w:rsidR="004A4E0C" w:rsidRPr="0030014C" w:rsidRDefault="004A4E0C" w:rsidP="005E3DD1">
            <w:pPr>
              <w:spacing w:before="60" w:after="60" w:line="240" w:lineRule="auto"/>
              <w:jc w:val="center"/>
              <w:rPr>
                <w:b/>
                <w:bCs/>
                <w:lang w:val="el-GR" w:eastAsia="el-GR"/>
              </w:rPr>
            </w:pPr>
            <w:r w:rsidRPr="005020FD">
              <w:rPr>
                <w:b/>
                <w:bCs/>
                <w:lang w:val="el-GR" w:eastAsia="el-GR"/>
              </w:rPr>
              <w:t>Αστικότητα (1=Αστικά, 2=Αγροτικά)</w:t>
            </w:r>
          </w:p>
        </w:tc>
        <w:tc>
          <w:tcPr>
            <w:tcW w:w="1479" w:type="dxa"/>
            <w:tcBorders>
              <w:bottom w:val="single" w:sz="4" w:space="0" w:color="auto"/>
            </w:tcBorders>
          </w:tcPr>
          <w:p w14:paraId="0F95F320" w14:textId="77777777" w:rsidR="004A4E0C" w:rsidRPr="0030014C" w:rsidRDefault="004A4E0C" w:rsidP="005E3DD1">
            <w:pPr>
              <w:spacing w:before="60" w:after="60" w:line="240" w:lineRule="auto"/>
              <w:jc w:val="center"/>
              <w:rPr>
                <w:b/>
                <w:bCs/>
                <w:lang w:val="el-GR" w:eastAsia="el-GR"/>
              </w:rPr>
            </w:pPr>
            <w:r w:rsidRPr="005020FD">
              <w:rPr>
                <w:b/>
                <w:bCs/>
                <w:lang w:val="el-GR" w:eastAsia="el-GR"/>
              </w:rPr>
              <w:t>Ορεινότητα (Π=Πεδινά, Η=Ημιορεινά, Ο=Ορεινά)</w:t>
            </w:r>
          </w:p>
        </w:tc>
        <w:tc>
          <w:tcPr>
            <w:tcW w:w="1353" w:type="dxa"/>
            <w:tcBorders>
              <w:bottom w:val="single" w:sz="4" w:space="0" w:color="auto"/>
            </w:tcBorders>
          </w:tcPr>
          <w:p w14:paraId="069CBAA4" w14:textId="77777777" w:rsidR="004A4E0C" w:rsidRPr="005020FD" w:rsidRDefault="004A4E0C" w:rsidP="005E3DD1">
            <w:pPr>
              <w:spacing w:before="60" w:after="60" w:line="240" w:lineRule="auto"/>
              <w:jc w:val="center"/>
              <w:rPr>
                <w:b/>
                <w:bCs/>
                <w:lang w:val="el-GR" w:eastAsia="el-GR"/>
              </w:rPr>
            </w:pPr>
            <w:r>
              <w:rPr>
                <w:b/>
                <w:bCs/>
                <w:lang w:val="el-GR" w:eastAsia="el-GR"/>
              </w:rPr>
              <w:t>Βαθμολογία</w:t>
            </w:r>
          </w:p>
        </w:tc>
      </w:tr>
      <w:tr w:rsidR="004A4E0C" w14:paraId="59E6941D" w14:textId="77777777" w:rsidTr="005E3DD1">
        <w:tc>
          <w:tcPr>
            <w:tcW w:w="971" w:type="dxa"/>
          </w:tcPr>
          <w:p w14:paraId="2C7E0005" w14:textId="77777777" w:rsidR="004A4E0C" w:rsidRDefault="004A4E0C" w:rsidP="005E3DD1">
            <w:pPr>
              <w:spacing w:before="60" w:after="60" w:line="240" w:lineRule="auto"/>
              <w:jc w:val="center"/>
              <w:rPr>
                <w:lang w:val="el-GR" w:eastAsia="el-GR"/>
              </w:rPr>
            </w:pPr>
            <w:r>
              <w:rPr>
                <w:lang w:val="el-GR" w:eastAsia="el-GR"/>
              </w:rPr>
              <w:t>4</w:t>
            </w:r>
          </w:p>
        </w:tc>
        <w:tc>
          <w:tcPr>
            <w:tcW w:w="2040" w:type="dxa"/>
          </w:tcPr>
          <w:p w14:paraId="78D37B15" w14:textId="77777777" w:rsidR="004A4E0C" w:rsidRDefault="004A4E0C" w:rsidP="005E3DD1">
            <w:pPr>
              <w:spacing w:before="60" w:after="60" w:line="240" w:lineRule="auto"/>
              <w:jc w:val="left"/>
              <w:rPr>
                <w:lang w:val="el-GR" w:eastAsia="el-GR"/>
              </w:rPr>
            </w:pPr>
            <w:r>
              <w:rPr>
                <w:lang w:val="el-GR" w:eastAsia="el-GR"/>
              </w:rPr>
              <w:t>Περιφερειακή Ενότητα</w:t>
            </w:r>
          </w:p>
        </w:tc>
        <w:tc>
          <w:tcPr>
            <w:tcW w:w="2188" w:type="dxa"/>
          </w:tcPr>
          <w:p w14:paraId="6425C877" w14:textId="77777777" w:rsidR="004A4E0C" w:rsidRDefault="004A4E0C" w:rsidP="005E3DD1">
            <w:pPr>
              <w:spacing w:before="60" w:after="60" w:line="240" w:lineRule="auto"/>
              <w:jc w:val="center"/>
              <w:rPr>
                <w:lang w:val="el-GR" w:eastAsia="el-GR"/>
              </w:rPr>
            </w:pPr>
          </w:p>
        </w:tc>
        <w:tc>
          <w:tcPr>
            <w:tcW w:w="1377" w:type="dxa"/>
            <w:shd w:val="thinDiagStripe" w:color="auto" w:fill="auto"/>
          </w:tcPr>
          <w:p w14:paraId="1888768B" w14:textId="77777777" w:rsidR="004A4E0C" w:rsidRDefault="004A4E0C" w:rsidP="005E3DD1">
            <w:pPr>
              <w:spacing w:before="60" w:after="60" w:line="240" w:lineRule="auto"/>
              <w:jc w:val="left"/>
              <w:rPr>
                <w:lang w:val="el-GR" w:eastAsia="el-GR"/>
              </w:rPr>
            </w:pPr>
          </w:p>
        </w:tc>
        <w:tc>
          <w:tcPr>
            <w:tcW w:w="1479" w:type="dxa"/>
            <w:shd w:val="thinDiagStripe" w:color="auto" w:fill="auto"/>
          </w:tcPr>
          <w:p w14:paraId="463868E5" w14:textId="77777777" w:rsidR="004A4E0C" w:rsidRDefault="004A4E0C" w:rsidP="005E3DD1">
            <w:pPr>
              <w:spacing w:before="60" w:after="60" w:line="240" w:lineRule="auto"/>
              <w:jc w:val="left"/>
              <w:rPr>
                <w:lang w:val="el-GR" w:eastAsia="el-GR"/>
              </w:rPr>
            </w:pPr>
          </w:p>
        </w:tc>
        <w:tc>
          <w:tcPr>
            <w:tcW w:w="1353" w:type="dxa"/>
            <w:shd w:val="thinDiagStripe" w:color="auto" w:fill="auto"/>
          </w:tcPr>
          <w:p w14:paraId="7D1CEE15" w14:textId="77777777" w:rsidR="004A4E0C" w:rsidRDefault="004A4E0C" w:rsidP="005E3DD1">
            <w:pPr>
              <w:spacing w:before="60" w:after="60" w:line="240" w:lineRule="auto"/>
              <w:jc w:val="left"/>
              <w:rPr>
                <w:lang w:val="el-GR" w:eastAsia="el-GR"/>
              </w:rPr>
            </w:pPr>
          </w:p>
        </w:tc>
      </w:tr>
      <w:tr w:rsidR="004A4E0C" w14:paraId="4564D80A" w14:textId="77777777" w:rsidTr="005E3DD1">
        <w:tc>
          <w:tcPr>
            <w:tcW w:w="971" w:type="dxa"/>
          </w:tcPr>
          <w:p w14:paraId="7DCCF95E" w14:textId="77777777" w:rsidR="004A4E0C" w:rsidRDefault="004A4E0C" w:rsidP="005E3DD1">
            <w:pPr>
              <w:spacing w:before="60" w:after="60" w:line="240" w:lineRule="auto"/>
              <w:jc w:val="center"/>
              <w:rPr>
                <w:lang w:val="el-GR" w:eastAsia="el-GR"/>
              </w:rPr>
            </w:pPr>
            <w:r>
              <w:rPr>
                <w:lang w:val="el-GR" w:eastAsia="el-GR"/>
              </w:rPr>
              <w:t>5</w:t>
            </w:r>
          </w:p>
        </w:tc>
        <w:tc>
          <w:tcPr>
            <w:tcW w:w="2040" w:type="dxa"/>
          </w:tcPr>
          <w:p w14:paraId="3B878D60" w14:textId="77777777" w:rsidR="004A4E0C" w:rsidRDefault="004A4E0C" w:rsidP="005E3DD1">
            <w:pPr>
              <w:spacing w:before="60" w:after="60" w:line="240" w:lineRule="auto"/>
              <w:jc w:val="left"/>
              <w:rPr>
                <w:lang w:val="el-GR" w:eastAsia="el-GR"/>
              </w:rPr>
            </w:pPr>
            <w:r>
              <w:rPr>
                <w:lang w:val="el-GR" w:eastAsia="el-GR"/>
              </w:rPr>
              <w:t>Δήμος</w:t>
            </w:r>
          </w:p>
        </w:tc>
        <w:tc>
          <w:tcPr>
            <w:tcW w:w="2188" w:type="dxa"/>
          </w:tcPr>
          <w:p w14:paraId="5A476A06" w14:textId="77777777" w:rsidR="004A4E0C" w:rsidRDefault="004A4E0C" w:rsidP="005E3DD1">
            <w:pPr>
              <w:spacing w:before="60" w:after="60" w:line="240" w:lineRule="auto"/>
              <w:jc w:val="center"/>
              <w:rPr>
                <w:lang w:val="el-GR" w:eastAsia="el-GR"/>
              </w:rPr>
            </w:pPr>
          </w:p>
        </w:tc>
        <w:tc>
          <w:tcPr>
            <w:tcW w:w="1377" w:type="dxa"/>
            <w:shd w:val="thinDiagStripe" w:color="auto" w:fill="auto"/>
          </w:tcPr>
          <w:p w14:paraId="00BB5355" w14:textId="77777777" w:rsidR="004A4E0C" w:rsidRDefault="004A4E0C" w:rsidP="005E3DD1">
            <w:pPr>
              <w:spacing w:before="60" w:after="60" w:line="240" w:lineRule="auto"/>
              <w:jc w:val="left"/>
              <w:rPr>
                <w:lang w:val="el-GR" w:eastAsia="el-GR"/>
              </w:rPr>
            </w:pPr>
          </w:p>
        </w:tc>
        <w:tc>
          <w:tcPr>
            <w:tcW w:w="1479" w:type="dxa"/>
            <w:shd w:val="thinDiagStripe" w:color="auto" w:fill="auto"/>
          </w:tcPr>
          <w:p w14:paraId="2D788D9E" w14:textId="77777777" w:rsidR="004A4E0C" w:rsidRDefault="004A4E0C" w:rsidP="005E3DD1">
            <w:pPr>
              <w:spacing w:before="60" w:after="60" w:line="240" w:lineRule="auto"/>
              <w:jc w:val="left"/>
              <w:rPr>
                <w:lang w:val="el-GR" w:eastAsia="el-GR"/>
              </w:rPr>
            </w:pPr>
          </w:p>
        </w:tc>
        <w:tc>
          <w:tcPr>
            <w:tcW w:w="1353" w:type="dxa"/>
            <w:shd w:val="thinDiagStripe" w:color="auto" w:fill="auto"/>
          </w:tcPr>
          <w:p w14:paraId="04DDA08C" w14:textId="77777777" w:rsidR="004A4E0C" w:rsidRDefault="004A4E0C" w:rsidP="005E3DD1">
            <w:pPr>
              <w:spacing w:before="60" w:after="60" w:line="240" w:lineRule="auto"/>
              <w:jc w:val="left"/>
              <w:rPr>
                <w:lang w:val="el-GR" w:eastAsia="el-GR"/>
              </w:rPr>
            </w:pPr>
          </w:p>
        </w:tc>
      </w:tr>
      <w:tr w:rsidR="004A4E0C" w14:paraId="2C1F5C6C" w14:textId="77777777" w:rsidTr="005E3DD1">
        <w:tc>
          <w:tcPr>
            <w:tcW w:w="971" w:type="dxa"/>
          </w:tcPr>
          <w:p w14:paraId="48C0CA2B" w14:textId="77777777" w:rsidR="004A4E0C" w:rsidRDefault="004A4E0C" w:rsidP="005E3DD1">
            <w:pPr>
              <w:spacing w:before="60" w:after="60" w:line="240" w:lineRule="auto"/>
              <w:jc w:val="center"/>
              <w:rPr>
                <w:lang w:val="el-GR" w:eastAsia="el-GR"/>
              </w:rPr>
            </w:pPr>
            <w:r>
              <w:rPr>
                <w:lang w:val="el-GR" w:eastAsia="el-GR"/>
              </w:rPr>
              <w:t>6</w:t>
            </w:r>
          </w:p>
        </w:tc>
        <w:tc>
          <w:tcPr>
            <w:tcW w:w="2040" w:type="dxa"/>
          </w:tcPr>
          <w:p w14:paraId="27189D34" w14:textId="77777777" w:rsidR="004A4E0C" w:rsidRDefault="004A4E0C" w:rsidP="005E3DD1">
            <w:pPr>
              <w:spacing w:before="60" w:after="60" w:line="240" w:lineRule="auto"/>
              <w:jc w:val="left"/>
              <w:rPr>
                <w:lang w:val="el-GR" w:eastAsia="el-GR"/>
              </w:rPr>
            </w:pPr>
            <w:r>
              <w:rPr>
                <w:lang w:val="el-GR" w:eastAsia="el-GR"/>
              </w:rPr>
              <w:t>Δημοτική Ενότητα</w:t>
            </w:r>
          </w:p>
        </w:tc>
        <w:tc>
          <w:tcPr>
            <w:tcW w:w="2188" w:type="dxa"/>
          </w:tcPr>
          <w:p w14:paraId="7653959A" w14:textId="77777777" w:rsidR="004A4E0C" w:rsidRDefault="004A4E0C" w:rsidP="005E3DD1">
            <w:pPr>
              <w:spacing w:before="60" w:after="60" w:line="240" w:lineRule="auto"/>
              <w:jc w:val="center"/>
              <w:rPr>
                <w:lang w:val="el-GR" w:eastAsia="el-GR"/>
              </w:rPr>
            </w:pPr>
          </w:p>
        </w:tc>
        <w:tc>
          <w:tcPr>
            <w:tcW w:w="1377" w:type="dxa"/>
            <w:shd w:val="thinDiagStripe" w:color="auto" w:fill="auto"/>
          </w:tcPr>
          <w:p w14:paraId="7F9F1A3F" w14:textId="77777777" w:rsidR="004A4E0C" w:rsidRDefault="004A4E0C" w:rsidP="005E3DD1">
            <w:pPr>
              <w:spacing w:before="60" w:after="60" w:line="240" w:lineRule="auto"/>
              <w:jc w:val="left"/>
              <w:rPr>
                <w:lang w:val="el-GR" w:eastAsia="el-GR"/>
              </w:rPr>
            </w:pPr>
          </w:p>
        </w:tc>
        <w:tc>
          <w:tcPr>
            <w:tcW w:w="1479" w:type="dxa"/>
            <w:shd w:val="thinDiagStripe" w:color="auto" w:fill="auto"/>
          </w:tcPr>
          <w:p w14:paraId="15BED2E8" w14:textId="77777777" w:rsidR="004A4E0C" w:rsidRDefault="004A4E0C" w:rsidP="005E3DD1">
            <w:pPr>
              <w:spacing w:before="60" w:after="60" w:line="240" w:lineRule="auto"/>
              <w:jc w:val="left"/>
              <w:rPr>
                <w:lang w:val="el-GR" w:eastAsia="el-GR"/>
              </w:rPr>
            </w:pPr>
          </w:p>
        </w:tc>
        <w:tc>
          <w:tcPr>
            <w:tcW w:w="1353" w:type="dxa"/>
            <w:shd w:val="thinDiagStripe" w:color="auto" w:fill="auto"/>
          </w:tcPr>
          <w:p w14:paraId="54ADD709" w14:textId="77777777" w:rsidR="004A4E0C" w:rsidRDefault="004A4E0C" w:rsidP="005E3DD1">
            <w:pPr>
              <w:spacing w:before="60" w:after="60" w:line="240" w:lineRule="auto"/>
              <w:jc w:val="left"/>
              <w:rPr>
                <w:lang w:val="el-GR" w:eastAsia="el-GR"/>
              </w:rPr>
            </w:pPr>
          </w:p>
        </w:tc>
      </w:tr>
      <w:tr w:rsidR="004A4E0C" w14:paraId="2C4E3E04" w14:textId="77777777" w:rsidTr="005E3DD1">
        <w:tc>
          <w:tcPr>
            <w:tcW w:w="971" w:type="dxa"/>
          </w:tcPr>
          <w:p w14:paraId="4A296124" w14:textId="77777777" w:rsidR="004A4E0C" w:rsidRDefault="004A4E0C" w:rsidP="005E3DD1">
            <w:pPr>
              <w:spacing w:before="60" w:after="60" w:line="240" w:lineRule="auto"/>
              <w:jc w:val="center"/>
              <w:rPr>
                <w:lang w:val="el-GR" w:eastAsia="el-GR"/>
              </w:rPr>
            </w:pPr>
            <w:r>
              <w:rPr>
                <w:lang w:val="el-GR" w:eastAsia="el-GR"/>
              </w:rPr>
              <w:t>7</w:t>
            </w:r>
          </w:p>
        </w:tc>
        <w:tc>
          <w:tcPr>
            <w:tcW w:w="2040" w:type="dxa"/>
          </w:tcPr>
          <w:p w14:paraId="30808DFA" w14:textId="77777777" w:rsidR="004A4E0C" w:rsidRDefault="004A4E0C" w:rsidP="005E3DD1">
            <w:pPr>
              <w:spacing w:before="60" w:after="60" w:line="240" w:lineRule="auto"/>
              <w:jc w:val="left"/>
              <w:rPr>
                <w:lang w:val="el-GR" w:eastAsia="el-GR"/>
              </w:rPr>
            </w:pPr>
            <w:r>
              <w:rPr>
                <w:lang w:val="el-GR" w:eastAsia="el-GR"/>
              </w:rPr>
              <w:t>Δημοτική Κοινότητα</w:t>
            </w:r>
          </w:p>
        </w:tc>
        <w:tc>
          <w:tcPr>
            <w:tcW w:w="2188" w:type="dxa"/>
          </w:tcPr>
          <w:p w14:paraId="4ED378E0" w14:textId="77777777" w:rsidR="004A4E0C" w:rsidRDefault="004A4E0C" w:rsidP="005E3DD1">
            <w:pPr>
              <w:spacing w:before="60" w:after="60" w:line="240" w:lineRule="auto"/>
              <w:jc w:val="center"/>
              <w:rPr>
                <w:lang w:val="el-GR" w:eastAsia="el-GR"/>
              </w:rPr>
            </w:pPr>
          </w:p>
        </w:tc>
        <w:tc>
          <w:tcPr>
            <w:tcW w:w="1377" w:type="dxa"/>
            <w:tcBorders>
              <w:bottom w:val="single" w:sz="4" w:space="0" w:color="auto"/>
            </w:tcBorders>
          </w:tcPr>
          <w:p w14:paraId="21D1070A" w14:textId="77777777" w:rsidR="004A4E0C" w:rsidRDefault="004A4E0C" w:rsidP="005E3DD1">
            <w:pPr>
              <w:spacing w:before="60" w:after="60" w:line="240" w:lineRule="auto"/>
              <w:jc w:val="left"/>
              <w:rPr>
                <w:lang w:val="el-GR" w:eastAsia="el-GR"/>
              </w:rPr>
            </w:pPr>
          </w:p>
        </w:tc>
        <w:tc>
          <w:tcPr>
            <w:tcW w:w="1479" w:type="dxa"/>
            <w:tcBorders>
              <w:bottom w:val="single" w:sz="4" w:space="0" w:color="auto"/>
            </w:tcBorders>
          </w:tcPr>
          <w:p w14:paraId="6B07C00E" w14:textId="77777777" w:rsidR="004A4E0C" w:rsidRDefault="004A4E0C" w:rsidP="005E3DD1">
            <w:pPr>
              <w:spacing w:before="60" w:after="60" w:line="240" w:lineRule="auto"/>
              <w:jc w:val="left"/>
              <w:rPr>
                <w:lang w:val="el-GR" w:eastAsia="el-GR"/>
              </w:rPr>
            </w:pPr>
          </w:p>
        </w:tc>
        <w:tc>
          <w:tcPr>
            <w:tcW w:w="1353" w:type="dxa"/>
            <w:tcBorders>
              <w:bottom w:val="single" w:sz="4" w:space="0" w:color="auto"/>
            </w:tcBorders>
          </w:tcPr>
          <w:p w14:paraId="235FC67C" w14:textId="77777777" w:rsidR="004A4E0C" w:rsidRDefault="004A4E0C" w:rsidP="005E3DD1">
            <w:pPr>
              <w:spacing w:before="60" w:after="60" w:line="240" w:lineRule="auto"/>
              <w:jc w:val="left"/>
              <w:rPr>
                <w:lang w:val="el-GR" w:eastAsia="el-GR"/>
              </w:rPr>
            </w:pPr>
          </w:p>
        </w:tc>
      </w:tr>
      <w:tr w:rsidR="004A4E0C" w14:paraId="2A534C74" w14:textId="77777777" w:rsidTr="005E3DD1">
        <w:tc>
          <w:tcPr>
            <w:tcW w:w="971" w:type="dxa"/>
          </w:tcPr>
          <w:p w14:paraId="50ADF76B" w14:textId="77777777" w:rsidR="004A4E0C" w:rsidRDefault="004A4E0C" w:rsidP="005E3DD1">
            <w:pPr>
              <w:spacing w:before="60" w:after="60" w:line="240" w:lineRule="auto"/>
              <w:jc w:val="center"/>
              <w:rPr>
                <w:lang w:val="el-GR" w:eastAsia="el-GR"/>
              </w:rPr>
            </w:pPr>
            <w:r>
              <w:rPr>
                <w:lang w:val="el-GR" w:eastAsia="el-GR"/>
              </w:rPr>
              <w:t>8</w:t>
            </w:r>
          </w:p>
        </w:tc>
        <w:tc>
          <w:tcPr>
            <w:tcW w:w="2040" w:type="dxa"/>
          </w:tcPr>
          <w:p w14:paraId="3CF9A727" w14:textId="77777777" w:rsidR="004A4E0C" w:rsidRDefault="004A4E0C" w:rsidP="005E3DD1">
            <w:pPr>
              <w:spacing w:before="60" w:after="60" w:line="240" w:lineRule="auto"/>
              <w:jc w:val="left"/>
              <w:rPr>
                <w:lang w:val="el-GR" w:eastAsia="el-GR"/>
              </w:rPr>
            </w:pPr>
            <w:r>
              <w:rPr>
                <w:lang w:val="el-GR" w:eastAsia="el-GR"/>
              </w:rPr>
              <w:t>Οικισμός</w:t>
            </w:r>
          </w:p>
        </w:tc>
        <w:tc>
          <w:tcPr>
            <w:tcW w:w="2188" w:type="dxa"/>
          </w:tcPr>
          <w:p w14:paraId="508E507E" w14:textId="77777777" w:rsidR="004A4E0C" w:rsidRDefault="004A4E0C" w:rsidP="005E3DD1">
            <w:pPr>
              <w:spacing w:before="60" w:after="60" w:line="240" w:lineRule="auto"/>
              <w:jc w:val="center"/>
              <w:rPr>
                <w:lang w:val="el-GR" w:eastAsia="el-GR"/>
              </w:rPr>
            </w:pPr>
          </w:p>
        </w:tc>
        <w:tc>
          <w:tcPr>
            <w:tcW w:w="1377" w:type="dxa"/>
            <w:shd w:val="thinDiagStripe" w:color="auto" w:fill="auto"/>
          </w:tcPr>
          <w:p w14:paraId="7EB2DCFE" w14:textId="77777777" w:rsidR="004A4E0C" w:rsidRDefault="004A4E0C" w:rsidP="005E3DD1">
            <w:pPr>
              <w:spacing w:before="60" w:after="60" w:line="240" w:lineRule="auto"/>
              <w:jc w:val="left"/>
              <w:rPr>
                <w:lang w:val="el-GR" w:eastAsia="el-GR"/>
              </w:rPr>
            </w:pPr>
          </w:p>
        </w:tc>
        <w:tc>
          <w:tcPr>
            <w:tcW w:w="1479" w:type="dxa"/>
            <w:shd w:val="thinDiagStripe" w:color="auto" w:fill="auto"/>
          </w:tcPr>
          <w:p w14:paraId="2ED4F9B4" w14:textId="77777777" w:rsidR="004A4E0C" w:rsidRDefault="004A4E0C" w:rsidP="005E3DD1">
            <w:pPr>
              <w:spacing w:before="60" w:after="60" w:line="240" w:lineRule="auto"/>
              <w:jc w:val="left"/>
              <w:rPr>
                <w:lang w:val="el-GR" w:eastAsia="el-GR"/>
              </w:rPr>
            </w:pPr>
          </w:p>
        </w:tc>
        <w:tc>
          <w:tcPr>
            <w:tcW w:w="1353" w:type="dxa"/>
            <w:shd w:val="thinDiagStripe" w:color="auto" w:fill="auto"/>
          </w:tcPr>
          <w:p w14:paraId="3B7C4AED" w14:textId="77777777" w:rsidR="004A4E0C" w:rsidRDefault="004A4E0C" w:rsidP="005E3DD1">
            <w:pPr>
              <w:spacing w:before="60" w:after="60" w:line="240" w:lineRule="auto"/>
              <w:jc w:val="left"/>
              <w:rPr>
                <w:lang w:val="el-GR" w:eastAsia="el-GR"/>
              </w:rPr>
            </w:pPr>
          </w:p>
        </w:tc>
      </w:tr>
    </w:tbl>
    <w:p w14:paraId="51B9C075" w14:textId="77777777" w:rsidR="004A4E0C" w:rsidRPr="00DA598A" w:rsidRDefault="004A4E0C" w:rsidP="004A4E0C">
      <w:pPr>
        <w:tabs>
          <w:tab w:val="num" w:pos="720"/>
        </w:tabs>
        <w:spacing w:before="60" w:after="60" w:line="240" w:lineRule="auto"/>
        <w:rPr>
          <w:lang w:val="el-GR" w:eastAsia="el-GR"/>
        </w:rPr>
      </w:pPr>
      <w:r w:rsidRPr="00DA598A">
        <w:rPr>
          <w:lang w:val="el-GR" w:eastAsia="el-GR"/>
        </w:rPr>
        <w:t>……………………………………………………………………………………………………………………………………………………………….………………………………………………………………………………………………………………………………………………………………….……….……………………………………………………………………………………………………………………………………………………………</w:t>
      </w:r>
    </w:p>
    <w:p w14:paraId="47242341" w14:textId="77777777" w:rsidR="00597CD0" w:rsidRPr="0088187C" w:rsidRDefault="00597CD0" w:rsidP="004830BA">
      <w:pPr>
        <w:spacing w:before="60" w:after="60" w:line="240" w:lineRule="auto"/>
        <w:rPr>
          <w:lang w:val="el-GR" w:eastAsia="el-GR"/>
        </w:rPr>
      </w:pPr>
    </w:p>
    <w:p w14:paraId="42CD9339" w14:textId="2B74C446" w:rsidR="004830BA" w:rsidRPr="00A70D6E" w:rsidRDefault="004830BA" w:rsidP="004830BA">
      <w:pPr>
        <w:shd w:val="clear" w:color="auto" w:fill="808080" w:themeFill="background1" w:themeFillShade="80"/>
        <w:rPr>
          <w:b/>
          <w:bCs/>
          <w:u w:val="single"/>
          <w:lang w:val="el-GR" w:eastAsia="el-GR"/>
        </w:rPr>
      </w:pPr>
      <w:r w:rsidRPr="00A70D6E">
        <w:rPr>
          <w:b/>
          <w:bCs/>
          <w:u w:val="single"/>
          <w:lang w:val="el-GR" w:eastAsia="el-GR"/>
        </w:rPr>
        <w:t xml:space="preserve">ΟΜΑΔΑ 3: </w:t>
      </w:r>
      <w:r w:rsidR="0082376E" w:rsidRPr="0082376E">
        <w:rPr>
          <w:b/>
          <w:bCs/>
          <w:u w:val="single"/>
          <w:lang w:val="el-GR" w:eastAsia="el-GR"/>
        </w:rPr>
        <w:t xml:space="preserve">Χαρακτηριστικά Ωφελούμενων </w:t>
      </w:r>
    </w:p>
    <w:p w14:paraId="6395D762" w14:textId="399A7BAF" w:rsidR="004830BA" w:rsidRPr="000E652C" w:rsidRDefault="004830BA" w:rsidP="004830BA">
      <w:pPr>
        <w:shd w:val="clear" w:color="auto" w:fill="D9D9D9" w:themeFill="background1" w:themeFillShade="D9"/>
        <w:rPr>
          <w:b/>
          <w:bCs/>
          <w:lang w:val="el-GR" w:eastAsia="el-GR"/>
        </w:rPr>
      </w:pPr>
      <w:r w:rsidRPr="000E652C">
        <w:rPr>
          <w:b/>
          <w:bCs/>
          <w:lang w:val="el-GR" w:eastAsia="el-GR"/>
        </w:rPr>
        <w:t xml:space="preserve">3.1 </w:t>
      </w:r>
      <w:r w:rsidR="0021000B" w:rsidRPr="0021000B">
        <w:rPr>
          <w:b/>
          <w:bCs/>
          <w:lang w:val="el-GR" w:eastAsia="el-GR"/>
        </w:rPr>
        <w:t>Διάρκεια Ανεργίας</w:t>
      </w:r>
    </w:p>
    <w:p w14:paraId="0674B71A" w14:textId="7DFF1C5F" w:rsidR="004830BA" w:rsidRDefault="004830BA" w:rsidP="004830BA">
      <w:pPr>
        <w:spacing w:before="60" w:after="60" w:line="240" w:lineRule="auto"/>
        <w:rPr>
          <w:rFonts w:cs="Calibri"/>
          <w:szCs w:val="22"/>
          <w:lang w:val="el-GR" w:eastAsia="el-GR"/>
        </w:rPr>
      </w:pPr>
      <w:r w:rsidRPr="009C496E">
        <w:rPr>
          <w:lang w:val="el-GR" w:eastAsia="el-GR"/>
        </w:rPr>
        <w:t xml:space="preserve">Για να αξιολογηθεί το κριτήριο που αφορά την </w:t>
      </w:r>
      <w:r w:rsidR="00F07BC7">
        <w:rPr>
          <w:lang w:val="el-GR" w:eastAsia="el-GR"/>
        </w:rPr>
        <w:t xml:space="preserve">διάρκεια </w:t>
      </w:r>
      <w:r w:rsidRPr="00D63EA6">
        <w:rPr>
          <w:rFonts w:cs="Calibri"/>
          <w:szCs w:val="22"/>
          <w:lang w:val="el-GR" w:eastAsia="el-GR"/>
        </w:rPr>
        <w:t xml:space="preserve">πρέπει να </w:t>
      </w:r>
      <w:r>
        <w:rPr>
          <w:rFonts w:cs="Calibri"/>
          <w:szCs w:val="22"/>
          <w:lang w:val="el-GR" w:eastAsia="el-GR"/>
        </w:rPr>
        <w:t>αναφερθούν</w:t>
      </w:r>
      <w:r w:rsidRPr="00D63EA6">
        <w:rPr>
          <w:rFonts w:cs="Calibri"/>
          <w:szCs w:val="22"/>
          <w:lang w:val="el-GR" w:eastAsia="el-GR"/>
        </w:rPr>
        <w:t xml:space="preserve"> τα εξής:</w:t>
      </w:r>
    </w:p>
    <w:tbl>
      <w:tblPr>
        <w:tblStyle w:val="af2"/>
        <w:tblW w:w="0" w:type="auto"/>
        <w:tblInd w:w="-5" w:type="dxa"/>
        <w:tblLook w:val="04A0" w:firstRow="1" w:lastRow="0" w:firstColumn="1" w:lastColumn="0" w:noHBand="0" w:noVBand="1"/>
      </w:tblPr>
      <w:tblGrid>
        <w:gridCol w:w="571"/>
        <w:gridCol w:w="3181"/>
        <w:gridCol w:w="1794"/>
        <w:gridCol w:w="1684"/>
        <w:gridCol w:w="2178"/>
      </w:tblGrid>
      <w:tr w:rsidR="0021000B" w:rsidRPr="00951A97" w14:paraId="3EF35955" w14:textId="77777777" w:rsidTr="00EB1051">
        <w:tc>
          <w:tcPr>
            <w:tcW w:w="571" w:type="dxa"/>
          </w:tcPr>
          <w:p w14:paraId="612A6737" w14:textId="77777777" w:rsidR="0021000B" w:rsidRPr="0030014C" w:rsidRDefault="0021000B" w:rsidP="005E3DD1">
            <w:pPr>
              <w:spacing w:before="60" w:after="60" w:line="240" w:lineRule="auto"/>
              <w:jc w:val="center"/>
              <w:rPr>
                <w:b/>
                <w:bCs/>
                <w:lang w:val="el-GR" w:eastAsia="el-GR"/>
              </w:rPr>
            </w:pPr>
            <w:r w:rsidRPr="0030014C">
              <w:rPr>
                <w:b/>
                <w:bCs/>
                <w:lang w:val="el-GR" w:eastAsia="el-GR"/>
              </w:rPr>
              <w:t>α/α</w:t>
            </w:r>
          </w:p>
        </w:tc>
        <w:tc>
          <w:tcPr>
            <w:tcW w:w="3181" w:type="dxa"/>
          </w:tcPr>
          <w:p w14:paraId="32C686B8" w14:textId="77777777" w:rsidR="0021000B" w:rsidRPr="0030014C" w:rsidRDefault="0021000B" w:rsidP="005E3DD1">
            <w:pPr>
              <w:spacing w:before="60" w:after="60" w:line="240" w:lineRule="auto"/>
              <w:jc w:val="center"/>
              <w:rPr>
                <w:b/>
                <w:bCs/>
                <w:lang w:val="el-GR" w:eastAsia="el-GR"/>
              </w:rPr>
            </w:pPr>
            <w:r w:rsidRPr="0030014C">
              <w:rPr>
                <w:b/>
                <w:bCs/>
                <w:lang w:val="el-GR" w:eastAsia="el-GR"/>
              </w:rPr>
              <w:t>Ονοματεπώνυμο</w:t>
            </w:r>
          </w:p>
        </w:tc>
        <w:tc>
          <w:tcPr>
            <w:tcW w:w="1794" w:type="dxa"/>
          </w:tcPr>
          <w:p w14:paraId="052AFD3D" w14:textId="7D8CFAA9" w:rsidR="0021000B" w:rsidRPr="0030014C" w:rsidRDefault="0021000B" w:rsidP="005E3DD1">
            <w:pPr>
              <w:spacing w:before="60" w:after="60" w:line="240" w:lineRule="auto"/>
              <w:jc w:val="center"/>
              <w:rPr>
                <w:b/>
                <w:bCs/>
                <w:lang w:val="el-GR" w:eastAsia="el-GR"/>
              </w:rPr>
            </w:pPr>
            <w:r>
              <w:rPr>
                <w:b/>
                <w:bCs/>
                <w:lang w:val="el-GR" w:eastAsia="el-GR"/>
              </w:rPr>
              <w:t>Άνεργος</w:t>
            </w:r>
          </w:p>
        </w:tc>
        <w:tc>
          <w:tcPr>
            <w:tcW w:w="1684" w:type="dxa"/>
          </w:tcPr>
          <w:p w14:paraId="5D41D012" w14:textId="5F85EA1D" w:rsidR="0021000B" w:rsidRPr="0030014C" w:rsidRDefault="0021000B" w:rsidP="005E3DD1">
            <w:pPr>
              <w:spacing w:before="60" w:after="60" w:line="240" w:lineRule="auto"/>
              <w:jc w:val="center"/>
              <w:rPr>
                <w:b/>
                <w:bCs/>
                <w:lang w:val="el-GR" w:eastAsia="el-GR"/>
              </w:rPr>
            </w:pPr>
            <w:r>
              <w:rPr>
                <w:b/>
                <w:bCs/>
                <w:lang w:val="el-GR" w:eastAsia="el-GR"/>
              </w:rPr>
              <w:t>Έναρξη Ανεργίας</w:t>
            </w:r>
          </w:p>
        </w:tc>
        <w:tc>
          <w:tcPr>
            <w:tcW w:w="2178" w:type="dxa"/>
          </w:tcPr>
          <w:p w14:paraId="40D8243F" w14:textId="7ECEC35A" w:rsidR="0021000B" w:rsidRPr="0030014C" w:rsidRDefault="0021000B" w:rsidP="005E3DD1">
            <w:pPr>
              <w:spacing w:before="60" w:after="60" w:line="240" w:lineRule="auto"/>
              <w:jc w:val="center"/>
              <w:rPr>
                <w:b/>
                <w:bCs/>
                <w:lang w:val="el-GR" w:eastAsia="el-GR"/>
              </w:rPr>
            </w:pPr>
            <w:r>
              <w:rPr>
                <w:b/>
                <w:bCs/>
                <w:lang w:val="el-GR" w:eastAsia="el-GR"/>
              </w:rPr>
              <w:t>Διάρκεια Ανεργίας</w:t>
            </w:r>
          </w:p>
        </w:tc>
      </w:tr>
      <w:tr w:rsidR="0021000B" w14:paraId="5F5A5D4A" w14:textId="77777777" w:rsidTr="00EB1051">
        <w:tc>
          <w:tcPr>
            <w:tcW w:w="571" w:type="dxa"/>
          </w:tcPr>
          <w:p w14:paraId="18B6E08E" w14:textId="77777777" w:rsidR="0021000B" w:rsidRDefault="0021000B" w:rsidP="005E3DD1">
            <w:pPr>
              <w:spacing w:before="60" w:after="60" w:line="240" w:lineRule="auto"/>
              <w:jc w:val="center"/>
              <w:rPr>
                <w:lang w:val="el-GR" w:eastAsia="el-GR"/>
              </w:rPr>
            </w:pPr>
          </w:p>
        </w:tc>
        <w:tc>
          <w:tcPr>
            <w:tcW w:w="3181" w:type="dxa"/>
          </w:tcPr>
          <w:p w14:paraId="3AD176C9" w14:textId="77777777" w:rsidR="0021000B" w:rsidRDefault="0021000B" w:rsidP="005E3DD1">
            <w:pPr>
              <w:spacing w:before="60" w:after="60" w:line="240" w:lineRule="auto"/>
              <w:jc w:val="left"/>
              <w:rPr>
                <w:lang w:val="el-GR" w:eastAsia="el-GR"/>
              </w:rPr>
            </w:pPr>
          </w:p>
        </w:tc>
        <w:tc>
          <w:tcPr>
            <w:tcW w:w="1794" w:type="dxa"/>
          </w:tcPr>
          <w:p w14:paraId="10C6D6A3" w14:textId="77777777" w:rsidR="0021000B" w:rsidRDefault="0021000B" w:rsidP="005E3DD1">
            <w:pPr>
              <w:spacing w:before="60" w:after="60" w:line="240" w:lineRule="auto"/>
              <w:jc w:val="center"/>
              <w:rPr>
                <w:lang w:val="el-GR" w:eastAsia="el-GR"/>
              </w:rPr>
            </w:pPr>
            <w:r>
              <w:rPr>
                <w:lang w:val="el-GR" w:eastAsia="el-GR"/>
              </w:rPr>
              <w:t>Ναι/Όχι</w:t>
            </w:r>
          </w:p>
        </w:tc>
        <w:tc>
          <w:tcPr>
            <w:tcW w:w="1684" w:type="dxa"/>
          </w:tcPr>
          <w:p w14:paraId="3724E7FC" w14:textId="5A17A982" w:rsidR="0021000B" w:rsidRDefault="0021000B" w:rsidP="005E3DD1">
            <w:pPr>
              <w:spacing w:before="60" w:after="60" w:line="240" w:lineRule="auto"/>
              <w:jc w:val="center"/>
              <w:rPr>
                <w:lang w:val="el-GR" w:eastAsia="el-GR"/>
              </w:rPr>
            </w:pPr>
          </w:p>
        </w:tc>
        <w:tc>
          <w:tcPr>
            <w:tcW w:w="2178" w:type="dxa"/>
          </w:tcPr>
          <w:p w14:paraId="1DE46DF0" w14:textId="456F4E32" w:rsidR="0021000B" w:rsidRDefault="0021000B" w:rsidP="005E3DD1">
            <w:pPr>
              <w:spacing w:before="60" w:after="60" w:line="240" w:lineRule="auto"/>
              <w:jc w:val="center"/>
              <w:rPr>
                <w:lang w:val="el-GR" w:eastAsia="el-GR"/>
              </w:rPr>
            </w:pPr>
          </w:p>
        </w:tc>
      </w:tr>
      <w:tr w:rsidR="0021000B" w14:paraId="3C354C74" w14:textId="77777777" w:rsidTr="00EB1051">
        <w:tc>
          <w:tcPr>
            <w:tcW w:w="571" w:type="dxa"/>
          </w:tcPr>
          <w:p w14:paraId="28B9B634" w14:textId="77777777" w:rsidR="0021000B" w:rsidRDefault="0021000B" w:rsidP="005E3DD1">
            <w:pPr>
              <w:spacing w:before="60" w:after="60" w:line="240" w:lineRule="auto"/>
              <w:jc w:val="center"/>
              <w:rPr>
                <w:lang w:val="el-GR" w:eastAsia="el-GR"/>
              </w:rPr>
            </w:pPr>
          </w:p>
        </w:tc>
        <w:tc>
          <w:tcPr>
            <w:tcW w:w="3181" w:type="dxa"/>
          </w:tcPr>
          <w:p w14:paraId="778FA5F4" w14:textId="77777777" w:rsidR="0021000B" w:rsidRDefault="0021000B" w:rsidP="005E3DD1">
            <w:pPr>
              <w:spacing w:before="60" w:after="60" w:line="240" w:lineRule="auto"/>
              <w:jc w:val="left"/>
              <w:rPr>
                <w:lang w:val="el-GR" w:eastAsia="el-GR"/>
              </w:rPr>
            </w:pPr>
          </w:p>
        </w:tc>
        <w:tc>
          <w:tcPr>
            <w:tcW w:w="1794" w:type="dxa"/>
          </w:tcPr>
          <w:p w14:paraId="5CDE8344" w14:textId="77777777" w:rsidR="0021000B" w:rsidRDefault="0021000B" w:rsidP="005E3DD1">
            <w:pPr>
              <w:spacing w:before="60" w:after="60" w:line="240" w:lineRule="auto"/>
              <w:jc w:val="center"/>
              <w:rPr>
                <w:lang w:val="el-GR" w:eastAsia="el-GR"/>
              </w:rPr>
            </w:pPr>
          </w:p>
        </w:tc>
        <w:tc>
          <w:tcPr>
            <w:tcW w:w="1684" w:type="dxa"/>
          </w:tcPr>
          <w:p w14:paraId="5F5EAAD5" w14:textId="77777777" w:rsidR="0021000B" w:rsidRDefault="0021000B" w:rsidP="005E3DD1">
            <w:pPr>
              <w:spacing w:before="60" w:after="60" w:line="240" w:lineRule="auto"/>
              <w:jc w:val="center"/>
              <w:rPr>
                <w:lang w:val="el-GR" w:eastAsia="el-GR"/>
              </w:rPr>
            </w:pPr>
          </w:p>
        </w:tc>
        <w:tc>
          <w:tcPr>
            <w:tcW w:w="2178" w:type="dxa"/>
          </w:tcPr>
          <w:p w14:paraId="4DCC9322" w14:textId="77777777" w:rsidR="0021000B" w:rsidRDefault="0021000B" w:rsidP="005E3DD1">
            <w:pPr>
              <w:spacing w:before="60" w:after="60" w:line="240" w:lineRule="auto"/>
              <w:jc w:val="left"/>
              <w:rPr>
                <w:lang w:val="el-GR" w:eastAsia="el-GR"/>
              </w:rPr>
            </w:pPr>
          </w:p>
        </w:tc>
      </w:tr>
      <w:tr w:rsidR="0021000B" w14:paraId="0C2DF3C7" w14:textId="77777777" w:rsidTr="00EB1051">
        <w:tc>
          <w:tcPr>
            <w:tcW w:w="571" w:type="dxa"/>
          </w:tcPr>
          <w:p w14:paraId="63C2D475" w14:textId="77777777" w:rsidR="0021000B" w:rsidRDefault="0021000B" w:rsidP="005E3DD1">
            <w:pPr>
              <w:spacing w:before="60" w:after="60" w:line="240" w:lineRule="auto"/>
              <w:jc w:val="center"/>
              <w:rPr>
                <w:lang w:val="el-GR" w:eastAsia="el-GR"/>
              </w:rPr>
            </w:pPr>
          </w:p>
        </w:tc>
        <w:tc>
          <w:tcPr>
            <w:tcW w:w="3181" w:type="dxa"/>
          </w:tcPr>
          <w:p w14:paraId="445D6FEF" w14:textId="77777777" w:rsidR="0021000B" w:rsidRDefault="0021000B" w:rsidP="005E3DD1">
            <w:pPr>
              <w:spacing w:before="60" w:after="60" w:line="240" w:lineRule="auto"/>
              <w:jc w:val="left"/>
              <w:rPr>
                <w:lang w:val="el-GR" w:eastAsia="el-GR"/>
              </w:rPr>
            </w:pPr>
          </w:p>
        </w:tc>
        <w:tc>
          <w:tcPr>
            <w:tcW w:w="1794" w:type="dxa"/>
          </w:tcPr>
          <w:p w14:paraId="4F9BFF16" w14:textId="77777777" w:rsidR="0021000B" w:rsidRDefault="0021000B" w:rsidP="005E3DD1">
            <w:pPr>
              <w:spacing w:before="60" w:after="60" w:line="240" w:lineRule="auto"/>
              <w:jc w:val="center"/>
              <w:rPr>
                <w:lang w:val="el-GR" w:eastAsia="el-GR"/>
              </w:rPr>
            </w:pPr>
          </w:p>
        </w:tc>
        <w:tc>
          <w:tcPr>
            <w:tcW w:w="1684" w:type="dxa"/>
          </w:tcPr>
          <w:p w14:paraId="2E95D1F9" w14:textId="77777777" w:rsidR="0021000B" w:rsidRDefault="0021000B" w:rsidP="005E3DD1">
            <w:pPr>
              <w:spacing w:before="60" w:after="60" w:line="240" w:lineRule="auto"/>
              <w:jc w:val="center"/>
              <w:rPr>
                <w:lang w:val="el-GR" w:eastAsia="el-GR"/>
              </w:rPr>
            </w:pPr>
          </w:p>
        </w:tc>
        <w:tc>
          <w:tcPr>
            <w:tcW w:w="2178" w:type="dxa"/>
          </w:tcPr>
          <w:p w14:paraId="44A51546" w14:textId="77777777" w:rsidR="0021000B" w:rsidRDefault="0021000B" w:rsidP="005E3DD1">
            <w:pPr>
              <w:spacing w:before="60" w:after="60" w:line="240" w:lineRule="auto"/>
              <w:jc w:val="left"/>
              <w:rPr>
                <w:lang w:val="el-GR" w:eastAsia="el-GR"/>
              </w:rPr>
            </w:pPr>
          </w:p>
        </w:tc>
      </w:tr>
    </w:tbl>
    <w:p w14:paraId="61367A56" w14:textId="43A0A902" w:rsidR="004830BA" w:rsidRPr="000E652C" w:rsidRDefault="004830BA" w:rsidP="004830BA">
      <w:pPr>
        <w:shd w:val="clear" w:color="auto" w:fill="D9D9D9" w:themeFill="background1" w:themeFillShade="D9"/>
        <w:rPr>
          <w:b/>
          <w:bCs/>
          <w:lang w:val="el-GR" w:eastAsia="el-GR"/>
        </w:rPr>
      </w:pPr>
      <w:bookmarkStart w:id="12" w:name="_Hlk198124662"/>
      <w:r w:rsidRPr="000E652C">
        <w:rPr>
          <w:b/>
          <w:bCs/>
          <w:lang w:val="el-GR" w:eastAsia="el-GR"/>
        </w:rPr>
        <w:t xml:space="preserve">3.2 </w:t>
      </w:r>
      <w:r w:rsidR="001968AC" w:rsidRPr="001968AC">
        <w:rPr>
          <w:b/>
          <w:bCs/>
          <w:lang w:val="el-GR" w:eastAsia="el-GR"/>
        </w:rPr>
        <w:t>Σύνθεση Εταιρικής Ομάδας</w:t>
      </w:r>
      <w:r w:rsidR="001968AC" w:rsidRPr="001968AC" w:rsidDel="001968AC">
        <w:rPr>
          <w:b/>
          <w:bCs/>
          <w:lang w:val="el-GR" w:eastAsia="el-GR"/>
        </w:rPr>
        <w:t xml:space="preserve"> </w:t>
      </w:r>
    </w:p>
    <w:bookmarkEnd w:id="12"/>
    <w:p w14:paraId="020016E1" w14:textId="413CB4A2" w:rsidR="004830BA" w:rsidRDefault="004830BA" w:rsidP="004830BA">
      <w:pPr>
        <w:spacing w:before="60" w:after="60" w:line="240" w:lineRule="auto"/>
        <w:rPr>
          <w:rFonts w:cs="Calibri"/>
          <w:szCs w:val="22"/>
          <w:lang w:val="el-GR" w:eastAsia="el-GR"/>
        </w:rPr>
      </w:pPr>
      <w:r w:rsidRPr="009C496E">
        <w:rPr>
          <w:lang w:val="el-GR" w:eastAsia="el-GR"/>
        </w:rPr>
        <w:t xml:space="preserve">Για να αξιολογηθεί το κριτήριο που αφορά </w:t>
      </w:r>
      <w:r>
        <w:rPr>
          <w:lang w:val="el-GR" w:eastAsia="el-GR"/>
        </w:rPr>
        <w:t>την</w:t>
      </w:r>
      <w:r w:rsidRPr="001012FA">
        <w:rPr>
          <w:lang w:val="el-GR"/>
        </w:rPr>
        <w:t xml:space="preserve"> </w:t>
      </w:r>
      <w:r>
        <w:rPr>
          <w:lang w:val="el-GR"/>
        </w:rPr>
        <w:t>σ</w:t>
      </w:r>
      <w:r w:rsidR="00CC7CDF">
        <w:rPr>
          <w:lang w:val="el-GR" w:eastAsia="el-GR"/>
        </w:rPr>
        <w:t>ύνθεση της εταιρικής ομάδας</w:t>
      </w:r>
      <w:r w:rsidRPr="00D63EA6">
        <w:rPr>
          <w:rFonts w:cs="Calibri"/>
          <w:szCs w:val="22"/>
          <w:lang w:val="el-GR" w:eastAsia="el-GR"/>
        </w:rPr>
        <w:t xml:space="preserve"> πρέπει να </w:t>
      </w:r>
      <w:r>
        <w:rPr>
          <w:rFonts w:cs="Calibri"/>
          <w:szCs w:val="22"/>
          <w:lang w:val="el-GR" w:eastAsia="el-GR"/>
        </w:rPr>
        <w:t>αναφερθούν</w:t>
      </w:r>
      <w:r w:rsidRPr="00D63EA6">
        <w:rPr>
          <w:rFonts w:cs="Calibri"/>
          <w:szCs w:val="22"/>
          <w:lang w:val="el-GR" w:eastAsia="el-GR"/>
        </w:rPr>
        <w:t xml:space="preserve"> τα εξής:</w:t>
      </w:r>
    </w:p>
    <w:tbl>
      <w:tblPr>
        <w:tblStyle w:val="af2"/>
        <w:tblW w:w="9356" w:type="dxa"/>
        <w:tblInd w:w="-5" w:type="dxa"/>
        <w:tblLook w:val="04A0" w:firstRow="1" w:lastRow="0" w:firstColumn="1" w:lastColumn="0" w:noHBand="0" w:noVBand="1"/>
      </w:tblPr>
      <w:tblGrid>
        <w:gridCol w:w="1173"/>
        <w:gridCol w:w="4645"/>
        <w:gridCol w:w="3538"/>
      </w:tblGrid>
      <w:tr w:rsidR="002761E5" w:rsidRPr="005020FD" w14:paraId="61596B69" w14:textId="77777777" w:rsidTr="00EB1051">
        <w:tc>
          <w:tcPr>
            <w:tcW w:w="1173" w:type="dxa"/>
          </w:tcPr>
          <w:p w14:paraId="6948E9FE" w14:textId="77777777" w:rsidR="002761E5" w:rsidRPr="0030014C" w:rsidRDefault="002761E5" w:rsidP="005E3DD1">
            <w:pPr>
              <w:spacing w:before="60" w:after="60" w:line="240" w:lineRule="auto"/>
              <w:jc w:val="center"/>
              <w:rPr>
                <w:b/>
                <w:bCs/>
                <w:lang w:val="el-GR" w:eastAsia="el-GR"/>
              </w:rPr>
            </w:pPr>
            <w:r>
              <w:rPr>
                <w:b/>
                <w:bCs/>
                <w:lang w:val="el-GR" w:eastAsia="el-GR"/>
              </w:rPr>
              <w:lastRenderedPageBreak/>
              <w:t>α/α</w:t>
            </w:r>
          </w:p>
        </w:tc>
        <w:tc>
          <w:tcPr>
            <w:tcW w:w="4645" w:type="dxa"/>
          </w:tcPr>
          <w:p w14:paraId="625C0883" w14:textId="0D187C9F" w:rsidR="002761E5" w:rsidRPr="0030014C" w:rsidRDefault="002761E5" w:rsidP="002761E5">
            <w:pPr>
              <w:spacing w:before="60" w:after="60" w:line="240" w:lineRule="auto"/>
              <w:jc w:val="center"/>
              <w:rPr>
                <w:b/>
                <w:bCs/>
                <w:lang w:val="el-GR" w:eastAsia="el-GR"/>
              </w:rPr>
            </w:pPr>
            <w:r>
              <w:rPr>
                <w:b/>
                <w:bCs/>
                <w:lang w:val="el-GR" w:eastAsia="el-GR"/>
              </w:rPr>
              <w:t>Ωφελούμενος</w:t>
            </w:r>
          </w:p>
        </w:tc>
        <w:tc>
          <w:tcPr>
            <w:tcW w:w="3538" w:type="dxa"/>
            <w:tcBorders>
              <w:bottom w:val="single" w:sz="4" w:space="0" w:color="auto"/>
            </w:tcBorders>
          </w:tcPr>
          <w:p w14:paraId="7FBF8225" w14:textId="7CB52C99" w:rsidR="002761E5" w:rsidRPr="0030014C" w:rsidRDefault="002761E5" w:rsidP="005E3DD1">
            <w:pPr>
              <w:spacing w:before="60" w:after="60" w:line="240" w:lineRule="auto"/>
              <w:jc w:val="center"/>
              <w:rPr>
                <w:b/>
                <w:bCs/>
                <w:lang w:val="el-GR" w:eastAsia="el-GR"/>
              </w:rPr>
            </w:pPr>
            <w:r>
              <w:rPr>
                <w:b/>
                <w:bCs/>
                <w:lang w:val="el-GR" w:eastAsia="el-GR"/>
              </w:rPr>
              <w:t>Ποσοστό συμμετοχής στην επιχείρηση</w:t>
            </w:r>
            <w:r w:rsidR="006541D0">
              <w:rPr>
                <w:b/>
                <w:bCs/>
                <w:lang w:val="el-GR" w:eastAsia="el-GR"/>
              </w:rPr>
              <w:t xml:space="preserve"> (%)</w:t>
            </w:r>
          </w:p>
        </w:tc>
      </w:tr>
      <w:tr w:rsidR="002761E5" w14:paraId="5FFFD282" w14:textId="77777777" w:rsidTr="00EB1051">
        <w:tc>
          <w:tcPr>
            <w:tcW w:w="1173" w:type="dxa"/>
          </w:tcPr>
          <w:p w14:paraId="3E7A8FF5" w14:textId="4B4FBF48" w:rsidR="002761E5" w:rsidRPr="00F9379B" w:rsidRDefault="002761E5" w:rsidP="005E3DD1">
            <w:pPr>
              <w:spacing w:before="60" w:after="60" w:line="240" w:lineRule="auto"/>
              <w:jc w:val="center"/>
              <w:rPr>
                <w:lang w:val="el-GR" w:eastAsia="el-GR"/>
              </w:rPr>
            </w:pPr>
            <w:r w:rsidRPr="00EB1051">
              <w:rPr>
                <w:lang w:val="el-GR" w:eastAsia="el-GR"/>
              </w:rPr>
              <w:t>1</w:t>
            </w:r>
          </w:p>
        </w:tc>
        <w:tc>
          <w:tcPr>
            <w:tcW w:w="4645" w:type="dxa"/>
          </w:tcPr>
          <w:p w14:paraId="13615B60" w14:textId="2D669AA8" w:rsidR="002761E5" w:rsidRDefault="002761E5" w:rsidP="00EB1051">
            <w:pPr>
              <w:spacing w:before="60" w:after="60" w:line="240" w:lineRule="auto"/>
              <w:jc w:val="left"/>
              <w:rPr>
                <w:lang w:val="el-GR" w:eastAsia="el-GR"/>
              </w:rPr>
            </w:pPr>
          </w:p>
        </w:tc>
        <w:tc>
          <w:tcPr>
            <w:tcW w:w="3538" w:type="dxa"/>
          </w:tcPr>
          <w:p w14:paraId="18FB2D98" w14:textId="77777777" w:rsidR="002761E5" w:rsidRDefault="002761E5" w:rsidP="00EB1051">
            <w:pPr>
              <w:spacing w:before="60" w:after="60" w:line="240" w:lineRule="auto"/>
              <w:jc w:val="center"/>
              <w:rPr>
                <w:lang w:val="el-GR" w:eastAsia="el-GR"/>
              </w:rPr>
            </w:pPr>
          </w:p>
        </w:tc>
      </w:tr>
      <w:tr w:rsidR="002761E5" w14:paraId="34B4D31A" w14:textId="77777777" w:rsidTr="00EB1051">
        <w:tc>
          <w:tcPr>
            <w:tcW w:w="1173" w:type="dxa"/>
          </w:tcPr>
          <w:p w14:paraId="743BBCBC" w14:textId="658592D1" w:rsidR="002761E5" w:rsidRPr="00F9379B" w:rsidRDefault="002761E5" w:rsidP="005E3DD1">
            <w:pPr>
              <w:spacing w:before="60" w:after="60" w:line="240" w:lineRule="auto"/>
              <w:jc w:val="center"/>
              <w:rPr>
                <w:lang w:val="el-GR" w:eastAsia="el-GR"/>
              </w:rPr>
            </w:pPr>
            <w:r w:rsidRPr="00EB1051">
              <w:rPr>
                <w:lang w:val="el-GR" w:eastAsia="el-GR"/>
              </w:rPr>
              <w:t>2</w:t>
            </w:r>
          </w:p>
        </w:tc>
        <w:tc>
          <w:tcPr>
            <w:tcW w:w="4645" w:type="dxa"/>
          </w:tcPr>
          <w:p w14:paraId="34AECB13" w14:textId="20403A41" w:rsidR="002761E5" w:rsidRDefault="002761E5" w:rsidP="00EB1051">
            <w:pPr>
              <w:spacing w:before="60" w:after="60" w:line="240" w:lineRule="auto"/>
              <w:jc w:val="left"/>
              <w:rPr>
                <w:lang w:val="el-GR" w:eastAsia="el-GR"/>
              </w:rPr>
            </w:pPr>
          </w:p>
        </w:tc>
        <w:tc>
          <w:tcPr>
            <w:tcW w:w="3538" w:type="dxa"/>
          </w:tcPr>
          <w:p w14:paraId="30B16EF8" w14:textId="77777777" w:rsidR="002761E5" w:rsidRDefault="002761E5" w:rsidP="00EB1051">
            <w:pPr>
              <w:spacing w:before="60" w:after="60" w:line="240" w:lineRule="auto"/>
              <w:jc w:val="center"/>
              <w:rPr>
                <w:lang w:val="el-GR" w:eastAsia="el-GR"/>
              </w:rPr>
            </w:pPr>
          </w:p>
        </w:tc>
      </w:tr>
      <w:tr w:rsidR="002761E5" w14:paraId="4D3C6665" w14:textId="77777777" w:rsidTr="00EB1051">
        <w:tc>
          <w:tcPr>
            <w:tcW w:w="1173" w:type="dxa"/>
          </w:tcPr>
          <w:p w14:paraId="18134CD0" w14:textId="4EE0059D" w:rsidR="002761E5" w:rsidRPr="00F9379B" w:rsidRDefault="002761E5" w:rsidP="005E3DD1">
            <w:pPr>
              <w:spacing w:before="60" w:after="60" w:line="240" w:lineRule="auto"/>
              <w:jc w:val="center"/>
              <w:rPr>
                <w:lang w:val="el-GR" w:eastAsia="el-GR"/>
              </w:rPr>
            </w:pPr>
            <w:r w:rsidRPr="00EB1051">
              <w:rPr>
                <w:lang w:val="el-GR" w:eastAsia="el-GR"/>
              </w:rPr>
              <w:t>3</w:t>
            </w:r>
          </w:p>
        </w:tc>
        <w:tc>
          <w:tcPr>
            <w:tcW w:w="4645" w:type="dxa"/>
          </w:tcPr>
          <w:p w14:paraId="57861E5D" w14:textId="65313CBC" w:rsidR="002761E5" w:rsidRDefault="002761E5" w:rsidP="00EB1051">
            <w:pPr>
              <w:spacing w:before="60" w:after="60" w:line="240" w:lineRule="auto"/>
              <w:jc w:val="left"/>
              <w:rPr>
                <w:lang w:val="el-GR" w:eastAsia="el-GR"/>
              </w:rPr>
            </w:pPr>
          </w:p>
        </w:tc>
        <w:tc>
          <w:tcPr>
            <w:tcW w:w="3538" w:type="dxa"/>
          </w:tcPr>
          <w:p w14:paraId="4F47BE16" w14:textId="77777777" w:rsidR="002761E5" w:rsidRDefault="002761E5" w:rsidP="00EB1051">
            <w:pPr>
              <w:spacing w:before="60" w:after="60" w:line="240" w:lineRule="auto"/>
              <w:jc w:val="center"/>
              <w:rPr>
                <w:lang w:val="el-GR" w:eastAsia="el-GR"/>
              </w:rPr>
            </w:pPr>
          </w:p>
        </w:tc>
      </w:tr>
    </w:tbl>
    <w:p w14:paraId="330701A3" w14:textId="29227149" w:rsidR="00597CD0" w:rsidRPr="007F5FEF" w:rsidRDefault="00DE7D33" w:rsidP="00597CD0">
      <w:pPr>
        <w:shd w:val="clear" w:color="auto" w:fill="D9D9D9" w:themeFill="background1" w:themeFillShade="D9"/>
        <w:rPr>
          <w:b/>
          <w:bCs/>
          <w:lang w:val="el-GR" w:eastAsia="el-GR"/>
        </w:rPr>
      </w:pPr>
      <w:r>
        <w:rPr>
          <w:b/>
          <w:bCs/>
          <w:lang w:val="el-GR" w:eastAsia="el-GR"/>
        </w:rPr>
        <w:t>3</w:t>
      </w:r>
      <w:r w:rsidR="00597CD0" w:rsidRPr="00AB1BA9">
        <w:rPr>
          <w:b/>
          <w:bCs/>
          <w:lang w:val="el-GR" w:eastAsia="el-GR"/>
        </w:rPr>
        <w:t>.</w:t>
      </w:r>
      <w:r w:rsidR="00397C29">
        <w:rPr>
          <w:b/>
          <w:bCs/>
          <w:lang w:val="el-GR" w:eastAsia="el-GR"/>
        </w:rPr>
        <w:t>3</w:t>
      </w:r>
      <w:r w:rsidR="00597CD0" w:rsidRPr="00AB1BA9">
        <w:rPr>
          <w:b/>
          <w:bCs/>
          <w:lang w:val="el-GR" w:eastAsia="el-GR"/>
        </w:rPr>
        <w:t xml:space="preserve"> </w:t>
      </w:r>
      <w:r w:rsidRPr="00DE7D33">
        <w:rPr>
          <w:b/>
          <w:bCs/>
          <w:lang w:val="el-GR" w:eastAsia="el-GR"/>
        </w:rPr>
        <w:t>Σπουδές εταίρων / μετόχων της επιχείρησης σχετικές με την δραστηριότητα της επένδυσης</w:t>
      </w:r>
    </w:p>
    <w:p w14:paraId="1871CE51" w14:textId="319C507D" w:rsidR="00DE7D33" w:rsidRPr="00466211" w:rsidRDefault="00DE7D33" w:rsidP="00DE7D33">
      <w:pPr>
        <w:spacing w:before="60" w:after="60" w:line="240" w:lineRule="auto"/>
        <w:rPr>
          <w:lang w:val="el-GR" w:eastAsia="el-GR"/>
        </w:rPr>
      </w:pPr>
      <w:r w:rsidRPr="00466211">
        <w:rPr>
          <w:lang w:val="el-GR" w:eastAsia="el-GR"/>
        </w:rPr>
        <w:t xml:space="preserve">Για να αξιολογηθεί αποτελεσματικά το κριτήριο που αφορά </w:t>
      </w:r>
      <w:r>
        <w:rPr>
          <w:lang w:val="el-GR" w:eastAsia="el-GR"/>
        </w:rPr>
        <w:t xml:space="preserve">τις σπουδές των μετόχων </w:t>
      </w:r>
      <w:r w:rsidRPr="00466211">
        <w:rPr>
          <w:lang w:val="el-GR" w:eastAsia="el-GR"/>
        </w:rPr>
        <w:t xml:space="preserve">θα πρέπει να </w:t>
      </w:r>
      <w:r>
        <w:rPr>
          <w:lang w:val="el-GR" w:eastAsia="el-GR"/>
        </w:rPr>
        <w:t>αναπτυχθούν</w:t>
      </w:r>
      <w:r w:rsidRPr="00466211">
        <w:rPr>
          <w:lang w:val="el-GR" w:eastAsia="el-GR"/>
        </w:rPr>
        <w:t xml:space="preserve"> τα εξής:</w:t>
      </w:r>
    </w:p>
    <w:p w14:paraId="6104AB40" w14:textId="77777777" w:rsidR="00DE7D33" w:rsidRDefault="00DE7D33" w:rsidP="00DE7D33">
      <w:pPr>
        <w:spacing w:before="60" w:after="60" w:line="240" w:lineRule="auto"/>
        <w:rPr>
          <w:lang w:val="el-GR" w:eastAsia="el-GR"/>
        </w:rPr>
      </w:pPr>
      <w:r w:rsidRPr="008F46DF">
        <w:rPr>
          <w:u w:val="single"/>
          <w:lang w:val="el-GR" w:eastAsia="el-GR"/>
        </w:rPr>
        <w:t>ΚΑΔ επιχειρηματικού σχεδίου</w:t>
      </w:r>
      <w:r>
        <w:rPr>
          <w:lang w:val="el-GR" w:eastAsia="el-GR"/>
        </w:rPr>
        <w:t>: (Κωδικός) – (Περιγραφή)</w:t>
      </w:r>
    </w:p>
    <w:p w14:paraId="0B2AAE70" w14:textId="5CEE5D43" w:rsidR="00DE7D33" w:rsidRPr="00402B6F" w:rsidRDefault="00DE7D33" w:rsidP="00DE7D33">
      <w:pPr>
        <w:spacing w:before="60" w:after="60" w:line="240" w:lineRule="auto"/>
        <w:rPr>
          <w:lang w:val="el-GR" w:eastAsia="el-GR"/>
        </w:rPr>
      </w:pPr>
      <w:r w:rsidRPr="00402B6F">
        <w:rPr>
          <w:lang w:val="el-GR" w:eastAsia="el-GR"/>
        </w:rPr>
        <w:t xml:space="preserve">Παρουσίαση σε πίνακα των στοιχείων των μελών του </w:t>
      </w:r>
      <w:r w:rsidR="00402B6F" w:rsidRPr="00402B6F">
        <w:rPr>
          <w:lang w:val="el-GR" w:eastAsia="el-GR"/>
        </w:rPr>
        <w:t>Δικαιούχου</w:t>
      </w:r>
    </w:p>
    <w:tbl>
      <w:tblPr>
        <w:tblStyle w:val="af2"/>
        <w:tblW w:w="0" w:type="auto"/>
        <w:tblInd w:w="-5" w:type="dxa"/>
        <w:tblLook w:val="04A0" w:firstRow="1" w:lastRow="0" w:firstColumn="1" w:lastColumn="0" w:noHBand="0" w:noVBand="1"/>
      </w:tblPr>
      <w:tblGrid>
        <w:gridCol w:w="571"/>
        <w:gridCol w:w="2253"/>
        <w:gridCol w:w="1712"/>
        <w:gridCol w:w="1134"/>
        <w:gridCol w:w="3738"/>
      </w:tblGrid>
      <w:tr w:rsidR="00EB1051" w:rsidRPr="0030014C" w14:paraId="228DCB0F" w14:textId="46D4E2AB" w:rsidTr="00EB1051">
        <w:tc>
          <w:tcPr>
            <w:tcW w:w="571" w:type="dxa"/>
          </w:tcPr>
          <w:p w14:paraId="7F72BFA6" w14:textId="77777777" w:rsidR="00EB1051" w:rsidRPr="0030014C" w:rsidRDefault="00EB1051" w:rsidP="005E3DD1">
            <w:pPr>
              <w:spacing w:before="60" w:after="60" w:line="240" w:lineRule="auto"/>
              <w:jc w:val="center"/>
              <w:rPr>
                <w:b/>
                <w:bCs/>
                <w:lang w:val="el-GR" w:eastAsia="el-GR"/>
              </w:rPr>
            </w:pPr>
            <w:r w:rsidRPr="0030014C">
              <w:rPr>
                <w:b/>
                <w:bCs/>
                <w:lang w:val="el-GR" w:eastAsia="el-GR"/>
              </w:rPr>
              <w:t>α/α</w:t>
            </w:r>
          </w:p>
        </w:tc>
        <w:tc>
          <w:tcPr>
            <w:tcW w:w="2253" w:type="dxa"/>
          </w:tcPr>
          <w:p w14:paraId="702F2FA6" w14:textId="77777777" w:rsidR="00EB1051" w:rsidRPr="0030014C" w:rsidRDefault="00EB1051" w:rsidP="005E3DD1">
            <w:pPr>
              <w:spacing w:before="60" w:after="60" w:line="240" w:lineRule="auto"/>
              <w:jc w:val="center"/>
              <w:rPr>
                <w:b/>
                <w:bCs/>
                <w:lang w:val="el-GR" w:eastAsia="el-GR"/>
              </w:rPr>
            </w:pPr>
            <w:r w:rsidRPr="0030014C">
              <w:rPr>
                <w:b/>
                <w:bCs/>
                <w:lang w:val="el-GR" w:eastAsia="el-GR"/>
              </w:rPr>
              <w:t>Ονοματεπώνυμο</w:t>
            </w:r>
          </w:p>
        </w:tc>
        <w:tc>
          <w:tcPr>
            <w:tcW w:w="1712" w:type="dxa"/>
          </w:tcPr>
          <w:p w14:paraId="5D43E651" w14:textId="76E1ABDE" w:rsidR="00EB1051" w:rsidRPr="0030014C" w:rsidRDefault="00EB1051" w:rsidP="005E3DD1">
            <w:pPr>
              <w:spacing w:before="60" w:after="60" w:line="240" w:lineRule="auto"/>
              <w:jc w:val="center"/>
              <w:rPr>
                <w:b/>
                <w:bCs/>
                <w:lang w:val="el-GR" w:eastAsia="el-GR"/>
              </w:rPr>
            </w:pPr>
            <w:r>
              <w:rPr>
                <w:b/>
                <w:bCs/>
                <w:lang w:val="el-GR" w:eastAsia="el-GR"/>
              </w:rPr>
              <w:t>Τίτλος πτυχίο</w:t>
            </w:r>
          </w:p>
        </w:tc>
        <w:tc>
          <w:tcPr>
            <w:tcW w:w="1134" w:type="dxa"/>
          </w:tcPr>
          <w:p w14:paraId="10E7AABD" w14:textId="6EAF7D89" w:rsidR="00EB1051" w:rsidRPr="0030014C" w:rsidRDefault="00EB1051" w:rsidP="005E3DD1">
            <w:pPr>
              <w:spacing w:before="60" w:after="60" w:line="240" w:lineRule="auto"/>
              <w:jc w:val="center"/>
              <w:rPr>
                <w:b/>
                <w:bCs/>
                <w:lang w:val="el-GR" w:eastAsia="el-GR"/>
              </w:rPr>
            </w:pPr>
            <w:r>
              <w:rPr>
                <w:b/>
                <w:bCs/>
                <w:lang w:val="el-GR" w:eastAsia="el-GR"/>
              </w:rPr>
              <w:t>Είδος πτυχίου*</w:t>
            </w:r>
          </w:p>
        </w:tc>
        <w:tc>
          <w:tcPr>
            <w:tcW w:w="3738" w:type="dxa"/>
          </w:tcPr>
          <w:p w14:paraId="70089096" w14:textId="19D4B329" w:rsidR="00EB1051" w:rsidRPr="0030014C" w:rsidRDefault="00EB1051" w:rsidP="005E3DD1">
            <w:pPr>
              <w:spacing w:before="60" w:after="60" w:line="240" w:lineRule="auto"/>
              <w:jc w:val="center"/>
              <w:rPr>
                <w:b/>
                <w:bCs/>
                <w:lang w:val="el-GR" w:eastAsia="el-GR"/>
              </w:rPr>
            </w:pPr>
            <w:r w:rsidRPr="0030014C">
              <w:rPr>
                <w:b/>
                <w:bCs/>
                <w:lang w:val="el-GR" w:eastAsia="el-GR"/>
              </w:rPr>
              <w:t>Τεκμηρίωση</w:t>
            </w:r>
            <w:r>
              <w:rPr>
                <w:b/>
                <w:bCs/>
                <w:lang w:val="el-GR" w:eastAsia="el-GR"/>
              </w:rPr>
              <w:t xml:space="preserve"> Σχετικότητας</w:t>
            </w:r>
          </w:p>
        </w:tc>
      </w:tr>
      <w:tr w:rsidR="00EB1051" w14:paraId="6BF902A0" w14:textId="214B1627" w:rsidTr="00EB1051">
        <w:tc>
          <w:tcPr>
            <w:tcW w:w="571" w:type="dxa"/>
          </w:tcPr>
          <w:p w14:paraId="34B3D358" w14:textId="77777777" w:rsidR="00EB1051" w:rsidRDefault="00EB1051" w:rsidP="005E3DD1">
            <w:pPr>
              <w:spacing w:before="60" w:after="60" w:line="240" w:lineRule="auto"/>
              <w:jc w:val="center"/>
              <w:rPr>
                <w:lang w:val="el-GR" w:eastAsia="el-GR"/>
              </w:rPr>
            </w:pPr>
          </w:p>
        </w:tc>
        <w:tc>
          <w:tcPr>
            <w:tcW w:w="2253" w:type="dxa"/>
          </w:tcPr>
          <w:p w14:paraId="71BFA916" w14:textId="77777777" w:rsidR="00EB1051" w:rsidRDefault="00EB1051" w:rsidP="005E3DD1">
            <w:pPr>
              <w:spacing w:before="60" w:after="60" w:line="240" w:lineRule="auto"/>
              <w:jc w:val="left"/>
              <w:rPr>
                <w:lang w:val="el-GR" w:eastAsia="el-GR"/>
              </w:rPr>
            </w:pPr>
          </w:p>
        </w:tc>
        <w:tc>
          <w:tcPr>
            <w:tcW w:w="1712" w:type="dxa"/>
          </w:tcPr>
          <w:p w14:paraId="60C6B431" w14:textId="4A9A4A3F" w:rsidR="00EB1051" w:rsidRDefault="00EB1051" w:rsidP="005E3DD1">
            <w:pPr>
              <w:spacing w:before="60" w:after="60" w:line="240" w:lineRule="auto"/>
              <w:jc w:val="center"/>
              <w:rPr>
                <w:lang w:val="el-GR" w:eastAsia="el-GR"/>
              </w:rPr>
            </w:pPr>
            <w:r>
              <w:rPr>
                <w:lang w:val="el-GR" w:eastAsia="el-GR"/>
              </w:rPr>
              <w:t>(Αναφορά)</w:t>
            </w:r>
          </w:p>
        </w:tc>
        <w:tc>
          <w:tcPr>
            <w:tcW w:w="1134" w:type="dxa"/>
          </w:tcPr>
          <w:p w14:paraId="41FB97BD" w14:textId="0603AA93" w:rsidR="00EB1051" w:rsidRDefault="00EB1051" w:rsidP="00EB1051">
            <w:pPr>
              <w:spacing w:before="60" w:after="60" w:line="240" w:lineRule="auto"/>
              <w:jc w:val="center"/>
              <w:rPr>
                <w:lang w:val="el-GR" w:eastAsia="el-GR"/>
              </w:rPr>
            </w:pPr>
            <w:r>
              <w:rPr>
                <w:lang w:val="el-GR" w:eastAsia="el-GR"/>
              </w:rPr>
              <w:t>(Α,Β,Γ,Δ)</w:t>
            </w:r>
          </w:p>
        </w:tc>
        <w:tc>
          <w:tcPr>
            <w:tcW w:w="3738" w:type="dxa"/>
          </w:tcPr>
          <w:p w14:paraId="589DA2D2" w14:textId="77777777" w:rsidR="00EB1051" w:rsidRDefault="00EB1051" w:rsidP="005E3DD1">
            <w:pPr>
              <w:spacing w:before="60" w:after="60" w:line="240" w:lineRule="auto"/>
              <w:jc w:val="left"/>
              <w:rPr>
                <w:lang w:val="el-GR" w:eastAsia="el-GR"/>
              </w:rPr>
            </w:pPr>
          </w:p>
        </w:tc>
      </w:tr>
      <w:tr w:rsidR="00EB1051" w14:paraId="6EBF39C9" w14:textId="27F217F4" w:rsidTr="00EB1051">
        <w:tc>
          <w:tcPr>
            <w:tcW w:w="571" w:type="dxa"/>
          </w:tcPr>
          <w:p w14:paraId="4AE6B394" w14:textId="77777777" w:rsidR="00EB1051" w:rsidRDefault="00EB1051" w:rsidP="005E3DD1">
            <w:pPr>
              <w:spacing w:before="60" w:after="60" w:line="240" w:lineRule="auto"/>
              <w:jc w:val="center"/>
              <w:rPr>
                <w:lang w:val="el-GR" w:eastAsia="el-GR"/>
              </w:rPr>
            </w:pPr>
          </w:p>
        </w:tc>
        <w:tc>
          <w:tcPr>
            <w:tcW w:w="2253" w:type="dxa"/>
          </w:tcPr>
          <w:p w14:paraId="0F840D8F" w14:textId="77777777" w:rsidR="00EB1051" w:rsidRDefault="00EB1051" w:rsidP="005E3DD1">
            <w:pPr>
              <w:spacing w:before="60" w:after="60" w:line="240" w:lineRule="auto"/>
              <w:jc w:val="left"/>
              <w:rPr>
                <w:lang w:val="el-GR" w:eastAsia="el-GR"/>
              </w:rPr>
            </w:pPr>
          </w:p>
        </w:tc>
        <w:tc>
          <w:tcPr>
            <w:tcW w:w="1712" w:type="dxa"/>
          </w:tcPr>
          <w:p w14:paraId="5808E3CA" w14:textId="77777777" w:rsidR="00EB1051" w:rsidRDefault="00EB1051" w:rsidP="005E3DD1">
            <w:pPr>
              <w:spacing w:before="60" w:after="60" w:line="240" w:lineRule="auto"/>
              <w:jc w:val="center"/>
              <w:rPr>
                <w:lang w:val="el-GR" w:eastAsia="el-GR"/>
              </w:rPr>
            </w:pPr>
          </w:p>
        </w:tc>
        <w:tc>
          <w:tcPr>
            <w:tcW w:w="1134" w:type="dxa"/>
          </w:tcPr>
          <w:p w14:paraId="6817A91A" w14:textId="77777777" w:rsidR="00EB1051" w:rsidRDefault="00EB1051" w:rsidP="00EB1051">
            <w:pPr>
              <w:spacing w:before="60" w:after="60" w:line="240" w:lineRule="auto"/>
              <w:jc w:val="center"/>
              <w:rPr>
                <w:lang w:val="el-GR" w:eastAsia="el-GR"/>
              </w:rPr>
            </w:pPr>
          </w:p>
        </w:tc>
        <w:tc>
          <w:tcPr>
            <w:tcW w:w="3738" w:type="dxa"/>
          </w:tcPr>
          <w:p w14:paraId="0D8DBD64" w14:textId="77777777" w:rsidR="00EB1051" w:rsidRDefault="00EB1051" w:rsidP="005E3DD1">
            <w:pPr>
              <w:spacing w:before="60" w:after="60" w:line="240" w:lineRule="auto"/>
              <w:jc w:val="left"/>
              <w:rPr>
                <w:lang w:val="el-GR" w:eastAsia="el-GR"/>
              </w:rPr>
            </w:pPr>
          </w:p>
        </w:tc>
      </w:tr>
      <w:tr w:rsidR="00EB1051" w14:paraId="23857AF1" w14:textId="0069591C" w:rsidTr="00EB1051">
        <w:tc>
          <w:tcPr>
            <w:tcW w:w="571" w:type="dxa"/>
          </w:tcPr>
          <w:p w14:paraId="3918D113" w14:textId="77777777" w:rsidR="00EB1051" w:rsidRDefault="00EB1051" w:rsidP="005E3DD1">
            <w:pPr>
              <w:spacing w:before="60" w:after="60" w:line="240" w:lineRule="auto"/>
              <w:jc w:val="center"/>
              <w:rPr>
                <w:lang w:val="el-GR" w:eastAsia="el-GR"/>
              </w:rPr>
            </w:pPr>
          </w:p>
        </w:tc>
        <w:tc>
          <w:tcPr>
            <w:tcW w:w="2253" w:type="dxa"/>
          </w:tcPr>
          <w:p w14:paraId="0819A5E4" w14:textId="77777777" w:rsidR="00EB1051" w:rsidRDefault="00EB1051" w:rsidP="005E3DD1">
            <w:pPr>
              <w:spacing w:before="60" w:after="60" w:line="240" w:lineRule="auto"/>
              <w:jc w:val="left"/>
              <w:rPr>
                <w:lang w:val="el-GR" w:eastAsia="el-GR"/>
              </w:rPr>
            </w:pPr>
          </w:p>
        </w:tc>
        <w:tc>
          <w:tcPr>
            <w:tcW w:w="1712" w:type="dxa"/>
          </w:tcPr>
          <w:p w14:paraId="5AFDC317" w14:textId="77777777" w:rsidR="00EB1051" w:rsidRDefault="00EB1051" w:rsidP="005E3DD1">
            <w:pPr>
              <w:spacing w:before="60" w:after="60" w:line="240" w:lineRule="auto"/>
              <w:jc w:val="center"/>
              <w:rPr>
                <w:lang w:val="el-GR" w:eastAsia="el-GR"/>
              </w:rPr>
            </w:pPr>
          </w:p>
        </w:tc>
        <w:tc>
          <w:tcPr>
            <w:tcW w:w="1134" w:type="dxa"/>
          </w:tcPr>
          <w:p w14:paraId="54322A16" w14:textId="77777777" w:rsidR="00EB1051" w:rsidRDefault="00EB1051" w:rsidP="00EB1051">
            <w:pPr>
              <w:spacing w:before="60" w:after="60" w:line="240" w:lineRule="auto"/>
              <w:jc w:val="center"/>
              <w:rPr>
                <w:lang w:val="el-GR" w:eastAsia="el-GR"/>
              </w:rPr>
            </w:pPr>
          </w:p>
        </w:tc>
        <w:tc>
          <w:tcPr>
            <w:tcW w:w="3738" w:type="dxa"/>
          </w:tcPr>
          <w:p w14:paraId="648C2943" w14:textId="77777777" w:rsidR="00EB1051" w:rsidRDefault="00EB1051" w:rsidP="005E3DD1">
            <w:pPr>
              <w:spacing w:before="60" w:after="60" w:line="240" w:lineRule="auto"/>
              <w:jc w:val="left"/>
              <w:rPr>
                <w:lang w:val="el-GR" w:eastAsia="el-GR"/>
              </w:rPr>
            </w:pPr>
          </w:p>
        </w:tc>
      </w:tr>
    </w:tbl>
    <w:p w14:paraId="79ADB4A2" w14:textId="4BBC721C" w:rsidR="00EB1051" w:rsidRDefault="00EB1051" w:rsidP="00EB1051">
      <w:pPr>
        <w:rPr>
          <w:lang w:val="el-GR" w:eastAsia="el-GR"/>
        </w:rPr>
      </w:pPr>
      <w:r>
        <w:rPr>
          <w:lang w:val="el-GR" w:eastAsia="el-GR"/>
        </w:rPr>
        <w:t>* Όπου:</w:t>
      </w:r>
    </w:p>
    <w:p w14:paraId="112607EC" w14:textId="7498A59C" w:rsidR="00EB1051" w:rsidRPr="00EB1051" w:rsidRDefault="00EB1051" w:rsidP="00A70398">
      <w:pPr>
        <w:spacing w:before="0" w:after="0" w:line="240" w:lineRule="auto"/>
        <w:rPr>
          <w:lang w:val="el-GR" w:eastAsia="el-GR"/>
        </w:rPr>
      </w:pPr>
      <w:r w:rsidRPr="00EB1051">
        <w:rPr>
          <w:lang w:val="el-GR" w:eastAsia="el-GR"/>
        </w:rPr>
        <w:t>Α) Μεταπτυχιακό ή Διδακτορικό τίτλο σπουδών</w:t>
      </w:r>
    </w:p>
    <w:p w14:paraId="7B0AAE6A" w14:textId="278DDF41" w:rsidR="00EB1051" w:rsidRPr="00EB1051" w:rsidRDefault="00EB1051" w:rsidP="00A70398">
      <w:pPr>
        <w:spacing w:before="0" w:after="0" w:line="240" w:lineRule="auto"/>
        <w:rPr>
          <w:lang w:val="el-GR" w:eastAsia="el-GR"/>
        </w:rPr>
      </w:pPr>
      <w:r w:rsidRPr="00EB1051">
        <w:rPr>
          <w:lang w:val="el-GR" w:eastAsia="el-GR"/>
        </w:rPr>
        <w:t>Β) Πτυχίο ΑΕΙ/ΤΕΙ.</w:t>
      </w:r>
    </w:p>
    <w:p w14:paraId="63D215DC" w14:textId="0DEF6C53" w:rsidR="00EB1051" w:rsidRPr="00EB1051" w:rsidRDefault="00EB1051" w:rsidP="00A70398">
      <w:pPr>
        <w:spacing w:before="0" w:after="0" w:line="240" w:lineRule="auto"/>
        <w:rPr>
          <w:lang w:val="el-GR" w:eastAsia="el-GR"/>
        </w:rPr>
      </w:pPr>
      <w:r w:rsidRPr="00EB1051">
        <w:rPr>
          <w:lang w:val="el-GR" w:eastAsia="el-GR"/>
        </w:rPr>
        <w:t>Γ) Πτυχίο ΙΕΚ/Μεταδευτεροβάθμιας εκπαίδευσης.</w:t>
      </w:r>
    </w:p>
    <w:p w14:paraId="22150537" w14:textId="07CD4722" w:rsidR="004830BA" w:rsidRPr="005A66A6" w:rsidRDefault="00EB1051" w:rsidP="00A70398">
      <w:pPr>
        <w:spacing w:before="0" w:after="0" w:line="240" w:lineRule="auto"/>
        <w:rPr>
          <w:lang w:val="el-GR" w:eastAsia="el-GR"/>
        </w:rPr>
      </w:pPr>
      <w:r w:rsidRPr="00EB1051">
        <w:rPr>
          <w:lang w:val="el-GR" w:eastAsia="el-GR"/>
        </w:rPr>
        <w:t>Δ) Τίτλο σπουδών Δευτεροβάθμιας εκπαίδευσης.</w:t>
      </w:r>
      <w:bookmarkEnd w:id="1"/>
    </w:p>
    <w:p w14:paraId="017A311D" w14:textId="21630AB3" w:rsidR="00C06145" w:rsidRPr="000E652C" w:rsidRDefault="00C06145" w:rsidP="00C06145">
      <w:pPr>
        <w:shd w:val="clear" w:color="auto" w:fill="D9D9D9" w:themeFill="background1" w:themeFillShade="D9"/>
        <w:rPr>
          <w:b/>
          <w:bCs/>
          <w:lang w:val="el-GR" w:eastAsia="el-GR"/>
        </w:rPr>
      </w:pPr>
      <w:r w:rsidRPr="000E652C">
        <w:rPr>
          <w:b/>
          <w:bCs/>
          <w:lang w:val="el-GR" w:eastAsia="el-GR"/>
        </w:rPr>
        <w:t>3.</w:t>
      </w:r>
      <w:r>
        <w:rPr>
          <w:b/>
          <w:bCs/>
          <w:lang w:val="el-GR" w:eastAsia="el-GR"/>
        </w:rPr>
        <w:t>4</w:t>
      </w:r>
      <w:r w:rsidRPr="000E652C">
        <w:rPr>
          <w:b/>
          <w:bCs/>
          <w:lang w:val="el-GR" w:eastAsia="el-GR"/>
        </w:rPr>
        <w:t xml:space="preserve"> </w:t>
      </w:r>
      <w:r w:rsidRPr="00C06145">
        <w:rPr>
          <w:b/>
          <w:bCs/>
          <w:lang w:val="el-GR" w:eastAsia="el-GR"/>
        </w:rPr>
        <w:t xml:space="preserve">Ηλικία εταίρων </w:t>
      </w:r>
      <w:r w:rsidRPr="001968AC" w:rsidDel="001968AC">
        <w:rPr>
          <w:b/>
          <w:bCs/>
          <w:lang w:val="el-GR" w:eastAsia="el-GR"/>
        </w:rPr>
        <w:t xml:space="preserve"> </w:t>
      </w:r>
    </w:p>
    <w:p w14:paraId="47BAC4B5" w14:textId="2FF1C24B" w:rsidR="00C06145" w:rsidRDefault="00C06145" w:rsidP="00C06145">
      <w:pPr>
        <w:spacing w:before="60" w:after="60" w:line="240" w:lineRule="auto"/>
        <w:rPr>
          <w:rFonts w:cs="Calibri"/>
          <w:szCs w:val="22"/>
          <w:lang w:val="el-GR" w:eastAsia="el-GR"/>
        </w:rPr>
      </w:pPr>
      <w:r w:rsidRPr="009C496E">
        <w:rPr>
          <w:lang w:val="el-GR" w:eastAsia="el-GR"/>
        </w:rPr>
        <w:t xml:space="preserve">Για να αξιολογηθεί το κριτήριο που αφορά </w:t>
      </w:r>
      <w:r>
        <w:rPr>
          <w:lang w:val="el-GR" w:eastAsia="el-GR"/>
        </w:rPr>
        <w:t>την</w:t>
      </w:r>
      <w:r w:rsidRPr="001012FA">
        <w:rPr>
          <w:lang w:val="el-GR"/>
        </w:rPr>
        <w:t xml:space="preserve"> </w:t>
      </w:r>
      <w:r>
        <w:rPr>
          <w:lang w:val="el-GR"/>
        </w:rPr>
        <w:t>η</w:t>
      </w:r>
      <w:r w:rsidRPr="00C06145">
        <w:rPr>
          <w:lang w:val="el-GR"/>
        </w:rPr>
        <w:t xml:space="preserve">λικία </w:t>
      </w:r>
      <w:r>
        <w:rPr>
          <w:lang w:val="el-GR"/>
        </w:rPr>
        <w:t xml:space="preserve">των </w:t>
      </w:r>
      <w:r w:rsidRPr="00C06145">
        <w:rPr>
          <w:lang w:val="el-GR"/>
        </w:rPr>
        <w:t xml:space="preserve">εταίρων </w:t>
      </w:r>
      <w:r w:rsidRPr="00D63EA6">
        <w:rPr>
          <w:rFonts w:cs="Calibri"/>
          <w:szCs w:val="22"/>
          <w:lang w:val="el-GR" w:eastAsia="el-GR"/>
        </w:rPr>
        <w:t xml:space="preserve">πρέπει να </w:t>
      </w:r>
      <w:r>
        <w:rPr>
          <w:rFonts w:cs="Calibri"/>
          <w:szCs w:val="22"/>
          <w:lang w:val="el-GR" w:eastAsia="el-GR"/>
        </w:rPr>
        <w:t>αναφερθούν</w:t>
      </w:r>
      <w:r w:rsidRPr="00D63EA6">
        <w:rPr>
          <w:rFonts w:cs="Calibri"/>
          <w:szCs w:val="22"/>
          <w:lang w:val="el-GR" w:eastAsia="el-GR"/>
        </w:rPr>
        <w:t xml:space="preserve"> τα εξής:</w:t>
      </w:r>
    </w:p>
    <w:tbl>
      <w:tblPr>
        <w:tblStyle w:val="af2"/>
        <w:tblW w:w="9356" w:type="dxa"/>
        <w:tblInd w:w="-5" w:type="dxa"/>
        <w:tblLook w:val="04A0" w:firstRow="1" w:lastRow="0" w:firstColumn="1" w:lastColumn="0" w:noHBand="0" w:noVBand="1"/>
      </w:tblPr>
      <w:tblGrid>
        <w:gridCol w:w="1173"/>
        <w:gridCol w:w="4645"/>
        <w:gridCol w:w="3538"/>
      </w:tblGrid>
      <w:tr w:rsidR="00C06145" w:rsidRPr="005020FD" w14:paraId="2AE0FB6C" w14:textId="77777777" w:rsidTr="003417AD">
        <w:tc>
          <w:tcPr>
            <w:tcW w:w="1173" w:type="dxa"/>
          </w:tcPr>
          <w:p w14:paraId="63191CCF" w14:textId="77777777" w:rsidR="00C06145" w:rsidRPr="0030014C" w:rsidRDefault="00C06145" w:rsidP="003417AD">
            <w:pPr>
              <w:spacing w:before="60" w:after="60" w:line="240" w:lineRule="auto"/>
              <w:jc w:val="center"/>
              <w:rPr>
                <w:b/>
                <w:bCs/>
                <w:lang w:val="el-GR" w:eastAsia="el-GR"/>
              </w:rPr>
            </w:pPr>
            <w:r>
              <w:rPr>
                <w:b/>
                <w:bCs/>
                <w:lang w:val="el-GR" w:eastAsia="el-GR"/>
              </w:rPr>
              <w:t>α/α</w:t>
            </w:r>
          </w:p>
        </w:tc>
        <w:tc>
          <w:tcPr>
            <w:tcW w:w="4645" w:type="dxa"/>
          </w:tcPr>
          <w:p w14:paraId="55731A53" w14:textId="77777777" w:rsidR="00C06145" w:rsidRPr="0030014C" w:rsidRDefault="00C06145" w:rsidP="003417AD">
            <w:pPr>
              <w:spacing w:before="60" w:after="60" w:line="240" w:lineRule="auto"/>
              <w:jc w:val="center"/>
              <w:rPr>
                <w:b/>
                <w:bCs/>
                <w:lang w:val="el-GR" w:eastAsia="el-GR"/>
              </w:rPr>
            </w:pPr>
            <w:r>
              <w:rPr>
                <w:b/>
                <w:bCs/>
                <w:lang w:val="el-GR" w:eastAsia="el-GR"/>
              </w:rPr>
              <w:t>Ωφελούμενος</w:t>
            </w:r>
          </w:p>
        </w:tc>
        <w:tc>
          <w:tcPr>
            <w:tcW w:w="3538" w:type="dxa"/>
            <w:tcBorders>
              <w:bottom w:val="single" w:sz="4" w:space="0" w:color="auto"/>
            </w:tcBorders>
          </w:tcPr>
          <w:p w14:paraId="3BC5B5EC" w14:textId="042F5262" w:rsidR="00C06145" w:rsidRPr="0030014C" w:rsidRDefault="00C06145" w:rsidP="003417AD">
            <w:pPr>
              <w:spacing w:before="60" w:after="60" w:line="240" w:lineRule="auto"/>
              <w:jc w:val="center"/>
              <w:rPr>
                <w:b/>
                <w:bCs/>
                <w:lang w:val="el-GR" w:eastAsia="el-GR"/>
              </w:rPr>
            </w:pPr>
            <w:r>
              <w:rPr>
                <w:b/>
                <w:bCs/>
                <w:lang w:val="el-GR" w:eastAsia="el-GR"/>
              </w:rPr>
              <w:t>Ηλικία</w:t>
            </w:r>
          </w:p>
        </w:tc>
      </w:tr>
      <w:tr w:rsidR="00C06145" w14:paraId="45C25BBB" w14:textId="77777777" w:rsidTr="003417AD">
        <w:tc>
          <w:tcPr>
            <w:tcW w:w="1173" w:type="dxa"/>
          </w:tcPr>
          <w:p w14:paraId="141A2C2A" w14:textId="77777777" w:rsidR="00C06145" w:rsidRPr="00F9379B" w:rsidRDefault="00C06145" w:rsidP="003417AD">
            <w:pPr>
              <w:spacing w:before="60" w:after="60" w:line="240" w:lineRule="auto"/>
              <w:jc w:val="center"/>
              <w:rPr>
                <w:lang w:val="el-GR" w:eastAsia="el-GR"/>
              </w:rPr>
            </w:pPr>
            <w:r w:rsidRPr="00EB1051">
              <w:rPr>
                <w:lang w:val="el-GR" w:eastAsia="el-GR"/>
              </w:rPr>
              <w:t>1</w:t>
            </w:r>
          </w:p>
        </w:tc>
        <w:tc>
          <w:tcPr>
            <w:tcW w:w="4645" w:type="dxa"/>
          </w:tcPr>
          <w:p w14:paraId="4B1CF723" w14:textId="77777777" w:rsidR="00C06145" w:rsidRDefault="00C06145" w:rsidP="003417AD">
            <w:pPr>
              <w:spacing w:before="60" w:after="60" w:line="240" w:lineRule="auto"/>
              <w:jc w:val="left"/>
              <w:rPr>
                <w:lang w:val="el-GR" w:eastAsia="el-GR"/>
              </w:rPr>
            </w:pPr>
          </w:p>
        </w:tc>
        <w:tc>
          <w:tcPr>
            <w:tcW w:w="3538" w:type="dxa"/>
          </w:tcPr>
          <w:p w14:paraId="3141D62D" w14:textId="77777777" w:rsidR="00C06145" w:rsidRDefault="00C06145" w:rsidP="003417AD">
            <w:pPr>
              <w:spacing w:before="60" w:after="60" w:line="240" w:lineRule="auto"/>
              <w:jc w:val="center"/>
              <w:rPr>
                <w:lang w:val="el-GR" w:eastAsia="el-GR"/>
              </w:rPr>
            </w:pPr>
          </w:p>
        </w:tc>
      </w:tr>
      <w:tr w:rsidR="00C06145" w14:paraId="0D283D32" w14:textId="77777777" w:rsidTr="003417AD">
        <w:tc>
          <w:tcPr>
            <w:tcW w:w="1173" w:type="dxa"/>
          </w:tcPr>
          <w:p w14:paraId="4C45F78A" w14:textId="77777777" w:rsidR="00C06145" w:rsidRPr="00F9379B" w:rsidRDefault="00C06145" w:rsidP="003417AD">
            <w:pPr>
              <w:spacing w:before="60" w:after="60" w:line="240" w:lineRule="auto"/>
              <w:jc w:val="center"/>
              <w:rPr>
                <w:lang w:val="el-GR" w:eastAsia="el-GR"/>
              </w:rPr>
            </w:pPr>
            <w:r w:rsidRPr="00EB1051">
              <w:rPr>
                <w:lang w:val="el-GR" w:eastAsia="el-GR"/>
              </w:rPr>
              <w:t>2</w:t>
            </w:r>
          </w:p>
        </w:tc>
        <w:tc>
          <w:tcPr>
            <w:tcW w:w="4645" w:type="dxa"/>
          </w:tcPr>
          <w:p w14:paraId="33364479" w14:textId="77777777" w:rsidR="00C06145" w:rsidRDefault="00C06145" w:rsidP="003417AD">
            <w:pPr>
              <w:spacing w:before="60" w:after="60" w:line="240" w:lineRule="auto"/>
              <w:jc w:val="left"/>
              <w:rPr>
                <w:lang w:val="el-GR" w:eastAsia="el-GR"/>
              </w:rPr>
            </w:pPr>
          </w:p>
        </w:tc>
        <w:tc>
          <w:tcPr>
            <w:tcW w:w="3538" w:type="dxa"/>
          </w:tcPr>
          <w:p w14:paraId="43ED998B" w14:textId="77777777" w:rsidR="00C06145" w:rsidRDefault="00C06145" w:rsidP="003417AD">
            <w:pPr>
              <w:spacing w:before="60" w:after="60" w:line="240" w:lineRule="auto"/>
              <w:jc w:val="center"/>
              <w:rPr>
                <w:lang w:val="el-GR" w:eastAsia="el-GR"/>
              </w:rPr>
            </w:pPr>
          </w:p>
        </w:tc>
      </w:tr>
      <w:tr w:rsidR="00C06145" w14:paraId="1785E5CE" w14:textId="77777777" w:rsidTr="003417AD">
        <w:tc>
          <w:tcPr>
            <w:tcW w:w="1173" w:type="dxa"/>
          </w:tcPr>
          <w:p w14:paraId="5BC05684" w14:textId="77777777" w:rsidR="00C06145" w:rsidRPr="00F9379B" w:rsidRDefault="00C06145" w:rsidP="003417AD">
            <w:pPr>
              <w:spacing w:before="60" w:after="60" w:line="240" w:lineRule="auto"/>
              <w:jc w:val="center"/>
              <w:rPr>
                <w:lang w:val="el-GR" w:eastAsia="el-GR"/>
              </w:rPr>
            </w:pPr>
            <w:r w:rsidRPr="00EB1051">
              <w:rPr>
                <w:lang w:val="el-GR" w:eastAsia="el-GR"/>
              </w:rPr>
              <w:t>3</w:t>
            </w:r>
          </w:p>
        </w:tc>
        <w:tc>
          <w:tcPr>
            <w:tcW w:w="4645" w:type="dxa"/>
          </w:tcPr>
          <w:p w14:paraId="7CC3FE5C" w14:textId="77777777" w:rsidR="00C06145" w:rsidRDefault="00C06145" w:rsidP="003417AD">
            <w:pPr>
              <w:spacing w:before="60" w:after="60" w:line="240" w:lineRule="auto"/>
              <w:jc w:val="left"/>
              <w:rPr>
                <w:lang w:val="el-GR" w:eastAsia="el-GR"/>
              </w:rPr>
            </w:pPr>
          </w:p>
        </w:tc>
        <w:tc>
          <w:tcPr>
            <w:tcW w:w="3538" w:type="dxa"/>
          </w:tcPr>
          <w:p w14:paraId="06020BA8" w14:textId="77777777" w:rsidR="00C06145" w:rsidRDefault="00C06145" w:rsidP="003417AD">
            <w:pPr>
              <w:spacing w:before="60" w:after="60" w:line="240" w:lineRule="auto"/>
              <w:jc w:val="center"/>
              <w:rPr>
                <w:lang w:val="el-GR" w:eastAsia="el-GR"/>
              </w:rPr>
            </w:pPr>
          </w:p>
        </w:tc>
      </w:tr>
    </w:tbl>
    <w:p w14:paraId="06CDC50A" w14:textId="77777777" w:rsidR="00C06145" w:rsidRDefault="00C06145" w:rsidP="00C06145">
      <w:pPr>
        <w:tabs>
          <w:tab w:val="num" w:pos="1134"/>
        </w:tabs>
        <w:spacing w:before="60" w:after="60" w:line="240" w:lineRule="auto"/>
        <w:ind w:left="66"/>
        <w:rPr>
          <w:lang w:val="el-GR" w:eastAsia="el-GR"/>
        </w:rPr>
      </w:pPr>
    </w:p>
    <w:p w14:paraId="1040B241" w14:textId="77777777" w:rsidR="00EB1051" w:rsidRDefault="00EB1051" w:rsidP="004830BA">
      <w:pPr>
        <w:rPr>
          <w:lang w:val="el-GR" w:eastAsia="el-GR"/>
        </w:rPr>
      </w:pPr>
    </w:p>
    <w:p w14:paraId="58AE6B84" w14:textId="77777777" w:rsidR="00EB1051" w:rsidRDefault="00EB1051" w:rsidP="004830BA">
      <w:pPr>
        <w:rPr>
          <w:lang w:val="el-GR" w:eastAsia="el-GR"/>
        </w:rPr>
      </w:pPr>
    </w:p>
    <w:p w14:paraId="6812D8CB" w14:textId="77777777" w:rsidR="00EB1051" w:rsidRDefault="00EB1051" w:rsidP="004830BA">
      <w:pPr>
        <w:rPr>
          <w:lang w:val="el-GR" w:eastAsia="el-GR"/>
        </w:rPr>
      </w:pPr>
    </w:p>
    <w:p w14:paraId="1B75E454" w14:textId="0E010692" w:rsidR="004830BA" w:rsidRDefault="004830BA" w:rsidP="004830BA">
      <w:pPr>
        <w:rPr>
          <w:lang w:val="el-GR" w:eastAsia="el-GR"/>
        </w:rPr>
      </w:pPr>
      <w:r>
        <w:rPr>
          <w:lang w:val="en-US" w:eastAsia="el-GR"/>
        </w:rPr>
        <w:t>O</w:t>
      </w:r>
      <w:r w:rsidRPr="008F63F7">
        <w:rPr>
          <w:lang w:val="el-GR" w:eastAsia="el-GR"/>
        </w:rPr>
        <w:t xml:space="preserve"> </w:t>
      </w:r>
      <w:r>
        <w:rPr>
          <w:lang w:val="el-GR" w:eastAsia="el-GR"/>
        </w:rPr>
        <w:t xml:space="preserve">Νόμιμος Εκπρόσωπος </w:t>
      </w:r>
    </w:p>
    <w:p w14:paraId="14C519B9" w14:textId="77777777" w:rsidR="004830BA" w:rsidRDefault="004830BA" w:rsidP="004830BA">
      <w:pPr>
        <w:rPr>
          <w:lang w:val="el-GR" w:eastAsia="el-GR"/>
        </w:rPr>
      </w:pPr>
    </w:p>
    <w:p w14:paraId="68789251" w14:textId="77777777" w:rsidR="004830BA" w:rsidRPr="008F63F7" w:rsidRDefault="004830BA" w:rsidP="004830BA">
      <w:pPr>
        <w:rPr>
          <w:lang w:val="el-GR" w:eastAsia="el-GR"/>
        </w:rPr>
      </w:pPr>
      <w:r>
        <w:rPr>
          <w:lang w:val="el-GR" w:eastAsia="el-GR"/>
        </w:rPr>
        <w:t>----------------------------------------------------------------</w:t>
      </w:r>
      <w:bookmarkEnd w:id="0"/>
    </w:p>
    <w:sectPr w:rsidR="004830BA" w:rsidRPr="008F63F7" w:rsidSect="00A82633">
      <w:footerReference w:type="default" r:id="rId14"/>
      <w:pgSz w:w="11907" w:h="16840" w:code="9"/>
      <w:pgMar w:top="1247" w:right="1247" w:bottom="1247" w:left="124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22C5" w14:textId="77777777" w:rsidR="005B3469" w:rsidRDefault="005B3469">
      <w:r>
        <w:separator/>
      </w:r>
    </w:p>
  </w:endnote>
  <w:endnote w:type="continuationSeparator" w:id="0">
    <w:p w14:paraId="2EDB5E35" w14:textId="77777777" w:rsidR="005B3469" w:rsidRDefault="005B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A1"/>
    <w:family w:val="swiss"/>
    <w:pitch w:val="variable"/>
    <w:sig w:usb0="00000287" w:usb1="00000000" w:usb2="00000000" w:usb3="00000000" w:csb0="0000009F" w:csb1="00000000"/>
  </w:font>
  <w:font w:name="EUAlbertina">
    <w:altName w:val="Cambria"/>
    <w:panose1 w:val="00000000000000000000"/>
    <w:charset w:val="00"/>
    <w:family w:val="roman"/>
    <w:notTrueType/>
    <w:pitch w:val="default"/>
    <w:sig w:usb0="00000081"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 w:name="HellasArial">
    <w:altName w:val="Courier New"/>
    <w:charset w:val="00"/>
    <w:family w:val="swiss"/>
    <w:pitch w:val="variable"/>
    <w:sig w:usb0="00000003" w:usb1="00000000" w:usb2="00000000" w:usb3="00000000" w:csb0="00000001" w:csb1="00000000"/>
  </w:font>
  <w:font w:name="Times">
    <w:panose1 w:val="02020603050405020304"/>
    <w:charset w:val="A1"/>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A1"/>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426" w:type="dxa"/>
      <w:tblLayout w:type="fixed"/>
      <w:tblCellMar>
        <w:left w:w="0" w:type="dxa"/>
        <w:right w:w="0" w:type="dxa"/>
      </w:tblCellMar>
      <w:tblLook w:val="04A0" w:firstRow="1" w:lastRow="0" w:firstColumn="1" w:lastColumn="0" w:noHBand="0" w:noVBand="1"/>
    </w:tblPr>
    <w:tblGrid>
      <w:gridCol w:w="4679"/>
      <w:gridCol w:w="567"/>
      <w:gridCol w:w="1985"/>
      <w:gridCol w:w="3118"/>
    </w:tblGrid>
    <w:tr w:rsidR="00C91174" w14:paraId="3E6990F0" w14:textId="77777777" w:rsidTr="00CD7A4F">
      <w:trPr>
        <w:cantSplit/>
      </w:trPr>
      <w:tc>
        <w:tcPr>
          <w:tcW w:w="4679" w:type="dxa"/>
          <w:shd w:val="clear" w:color="auto" w:fill="FFFFFF"/>
          <w:vAlign w:val="center"/>
        </w:tcPr>
        <w:tbl>
          <w:tblPr>
            <w:tblW w:w="10477" w:type="dxa"/>
            <w:tblLayout w:type="fixed"/>
            <w:tblCellMar>
              <w:left w:w="0" w:type="dxa"/>
              <w:right w:w="0" w:type="dxa"/>
            </w:tblCellMar>
            <w:tblLook w:val="0000" w:firstRow="0" w:lastRow="0" w:firstColumn="0" w:lastColumn="0" w:noHBand="0" w:noVBand="0"/>
          </w:tblPr>
          <w:tblGrid>
            <w:gridCol w:w="8341"/>
            <w:gridCol w:w="2136"/>
          </w:tblGrid>
          <w:tr w:rsidR="00C91174" w14:paraId="69560318" w14:textId="77777777" w:rsidTr="00EF5B19">
            <w:trPr>
              <w:cantSplit/>
            </w:trPr>
            <w:tc>
              <w:tcPr>
                <w:tcW w:w="8341" w:type="dxa"/>
                <w:tcBorders>
                  <w:top w:val="nil"/>
                  <w:left w:val="nil"/>
                  <w:bottom w:val="nil"/>
                  <w:right w:val="nil"/>
                </w:tcBorders>
                <w:shd w:val="clear" w:color="auto" w:fill="FFFFFF"/>
              </w:tcPr>
              <w:p w14:paraId="56855E5B" w14:textId="77777777" w:rsidR="00C91174" w:rsidRPr="00914C85" w:rsidRDefault="00C91174" w:rsidP="00187FD7">
                <w:pPr>
                  <w:keepLines/>
                  <w:widowControl w:val="0"/>
                  <w:tabs>
                    <w:tab w:val="left" w:pos="4845"/>
                  </w:tabs>
                  <w:autoSpaceDE w:val="0"/>
                  <w:autoSpaceDN w:val="0"/>
                  <w:adjustRightInd w:val="0"/>
                  <w:ind w:right="108"/>
                  <w:rPr>
                    <w:rFonts w:cs="Arial"/>
                  </w:rPr>
                </w:pPr>
                <w:r>
                  <w:rPr>
                    <w:noProof/>
                    <w:lang w:val="el-GR" w:eastAsia="el-GR"/>
                  </w:rPr>
                  <mc:AlternateContent>
                    <mc:Choice Requires="wps">
                      <w:drawing>
                        <wp:anchor distT="4294967295" distB="4294967295" distL="114300" distR="114300" simplePos="0" relativeHeight="251658246" behindDoc="0" locked="0" layoutInCell="1" allowOverlap="1" wp14:anchorId="189D96C4" wp14:editId="70AD8BBB">
                          <wp:simplePos x="0" y="0"/>
                          <wp:positionH relativeFrom="column">
                            <wp:posOffset>-71120</wp:posOffset>
                          </wp:positionH>
                          <wp:positionV relativeFrom="paragraph">
                            <wp:posOffset>-1906</wp:posOffset>
                          </wp:positionV>
                          <wp:extent cx="6667500" cy="0"/>
                          <wp:effectExtent l="0" t="0" r="0" b="0"/>
                          <wp:wrapNone/>
                          <wp:docPr id="1945406504" name="Ευθεία γραμμή σύνδεσης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67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27B98DA" id="Ευθεία γραμμή σύνδεσης 1" o:spid="_x0000_s1026" style="position:absolute;z-index:25165824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6pt,-.15pt" to="519.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" strokecolor="windowText" strokeweight=".5pt">
                          <v:stroke joinstyle="miter"/>
                          <o:lock v:ext="edit" shapetype="f"/>
                        </v:line>
                      </w:pict>
                    </mc:Fallback>
                  </mc:AlternateContent>
                </w:r>
                <w:r w:rsidRPr="00AB1EEE">
                  <w:rPr>
                    <w:noProof/>
                    <w:lang w:val="el-GR" w:eastAsia="el-GR"/>
                  </w:rPr>
                  <w:drawing>
                    <wp:inline distT="0" distB="0" distL="0" distR="0" wp14:anchorId="4CD67D6B" wp14:editId="5B964EB5">
                      <wp:extent cx="2560320" cy="429260"/>
                      <wp:effectExtent l="0" t="0" r="0" b="0"/>
                      <wp:docPr id="1125555528" name="Εικόνα 11" descr="Εικόνα που περιέχει κείμενο, γραμματοσειρά, Μπελ ηλεκτρίκ,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65447" name="Εικόνα 11" descr="Εικόνα που περιέχει κείμενο, γραμματοσειρά, Μπελ ηλεκτρίκ, στιγμιότυπο οθόνης&#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429260"/>
                              </a:xfrm>
                              <a:prstGeom prst="rect">
                                <a:avLst/>
                              </a:prstGeom>
                              <a:noFill/>
                              <a:ln>
                                <a:noFill/>
                              </a:ln>
                            </pic:spPr>
                          </pic:pic>
                        </a:graphicData>
                      </a:graphic>
                    </wp:inline>
                  </w:drawing>
                </w:r>
              </w:p>
            </w:tc>
            <w:tc>
              <w:tcPr>
                <w:tcW w:w="2136" w:type="dxa"/>
                <w:tcBorders>
                  <w:top w:val="nil"/>
                  <w:left w:val="nil"/>
                  <w:bottom w:val="nil"/>
                  <w:right w:val="nil"/>
                </w:tcBorders>
                <w:shd w:val="clear" w:color="auto" w:fill="FFFFFF"/>
              </w:tcPr>
              <w:p w14:paraId="5581A2F9" w14:textId="77777777" w:rsidR="00C91174" w:rsidRDefault="00C91174" w:rsidP="00187FD7">
                <w:pPr>
                  <w:keepLines/>
                  <w:widowControl w:val="0"/>
                  <w:autoSpaceDE w:val="0"/>
                  <w:autoSpaceDN w:val="0"/>
                  <w:adjustRightInd w:val="0"/>
                  <w:jc w:val="right"/>
                  <w:rPr>
                    <w:rFonts w:ascii="Tahoma" w:hAnsi="Tahoma" w:cs="Tahoma"/>
                    <w:color w:val="000000"/>
                    <w:szCs w:val="20"/>
                  </w:rPr>
                </w:pPr>
                <w:r w:rsidRPr="00484575">
                  <w:rPr>
                    <w:rFonts w:cs="Arial"/>
                    <w:noProof/>
                    <w:lang w:val="el-GR" w:eastAsia="el-GR"/>
                  </w:rPr>
                  <w:drawing>
                    <wp:inline distT="0" distB="0" distL="0" distR="0" wp14:anchorId="3056519E" wp14:editId="7A85E865">
                      <wp:extent cx="1359535" cy="421640"/>
                      <wp:effectExtent l="0" t="0" r="0" b="0"/>
                      <wp:docPr id="1937342743" name="Εικόνα 10" descr="Εικόνα που περιέχει κείμενο, γραμματοσειρά, λογότυπο,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02710" name="Εικόνα 10" descr="Εικόνα που περιέχει κείμενο, γραμματοσειρά, λογότυπο,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9535" cy="421640"/>
                              </a:xfrm>
                              <a:prstGeom prst="rect">
                                <a:avLst/>
                              </a:prstGeom>
                              <a:noFill/>
                              <a:ln>
                                <a:noFill/>
                              </a:ln>
                            </pic:spPr>
                          </pic:pic>
                        </a:graphicData>
                      </a:graphic>
                    </wp:inline>
                  </w:drawing>
                </w:r>
              </w:p>
            </w:tc>
          </w:tr>
        </w:tbl>
        <w:p w14:paraId="23C1AB5A" w14:textId="77777777" w:rsidR="00C91174" w:rsidRDefault="00C91174" w:rsidP="00187FD7">
          <w:pPr>
            <w:keepLines/>
            <w:ind w:left="28" w:right="28"/>
            <w:rPr>
              <w:rFonts w:cs="Arial"/>
              <w:color w:val="000000"/>
            </w:rPr>
          </w:pPr>
        </w:p>
      </w:tc>
      <w:tc>
        <w:tcPr>
          <w:tcW w:w="567" w:type="dxa"/>
          <w:shd w:val="clear" w:color="auto" w:fill="FFFFFF"/>
        </w:tcPr>
        <w:p w14:paraId="57D76A4B" w14:textId="77777777" w:rsidR="00C91174" w:rsidRDefault="00C91174" w:rsidP="00187FD7">
          <w:pPr>
            <w:keepLines/>
            <w:tabs>
              <w:tab w:val="left" w:pos="480"/>
            </w:tabs>
            <w:ind w:left="28"/>
          </w:pPr>
          <w:r>
            <w:tab/>
          </w:r>
        </w:p>
      </w:tc>
      <w:tc>
        <w:tcPr>
          <w:tcW w:w="1985" w:type="dxa"/>
          <w:shd w:val="clear" w:color="auto" w:fill="FFFFFF"/>
        </w:tcPr>
        <w:p w14:paraId="7E15ADD6" w14:textId="77777777" w:rsidR="00C91174" w:rsidRDefault="00C91174" w:rsidP="00187FD7">
          <w:pPr>
            <w:keepLines/>
            <w:ind w:left="-75" w:right="28"/>
          </w:pPr>
        </w:p>
      </w:tc>
      <w:tc>
        <w:tcPr>
          <w:tcW w:w="3118" w:type="dxa"/>
          <w:shd w:val="clear" w:color="auto" w:fill="FFFFFF"/>
        </w:tcPr>
        <w:p w14:paraId="20BAEED8" w14:textId="77777777" w:rsidR="00C91174" w:rsidRDefault="00C91174" w:rsidP="00187FD7">
          <w:pPr>
            <w:keepLines/>
            <w:ind w:left="-73" w:right="60"/>
            <w:jc w:val="right"/>
          </w:pPr>
        </w:p>
      </w:tc>
    </w:tr>
  </w:tbl>
  <w:p w14:paraId="72EA1110" w14:textId="415731D9" w:rsidR="00C91174" w:rsidRDefault="00C91174" w:rsidP="00187FD7">
    <w:pPr>
      <w:pStyle w:val="ab"/>
      <w:spacing w:before="0" w:after="0" w:line="240" w:lineRule="auto"/>
      <w:jc w:val="center"/>
      <w:rPr>
        <w:sz w:val="18"/>
        <w:szCs w:val="18"/>
      </w:rPr>
    </w:pPr>
    <w:r w:rsidRPr="002A0332">
      <w:rPr>
        <w:sz w:val="18"/>
        <w:szCs w:val="18"/>
      </w:rPr>
      <w:t>-</w:t>
    </w:r>
    <w:r w:rsidRPr="002A0332">
      <w:rPr>
        <w:sz w:val="18"/>
        <w:szCs w:val="18"/>
      </w:rPr>
      <w:fldChar w:fldCharType="begin"/>
    </w:r>
    <w:r w:rsidRPr="002A0332">
      <w:rPr>
        <w:sz w:val="18"/>
        <w:szCs w:val="18"/>
      </w:rPr>
      <w:instrText>PAGE   \* MERGEFORMAT</w:instrText>
    </w:r>
    <w:r w:rsidRPr="002A0332">
      <w:rPr>
        <w:sz w:val="18"/>
        <w:szCs w:val="18"/>
      </w:rPr>
      <w:fldChar w:fldCharType="separate"/>
    </w:r>
    <w:r>
      <w:rPr>
        <w:noProof/>
        <w:sz w:val="18"/>
        <w:szCs w:val="18"/>
      </w:rPr>
      <w:t>176</w:t>
    </w:r>
    <w:r w:rsidRPr="002A0332">
      <w:rPr>
        <w:sz w:val="18"/>
        <w:szCs w:val="18"/>
      </w:rPr>
      <w:fldChar w:fldCharType="end"/>
    </w:r>
    <w:r w:rsidRPr="002A0332">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8AA82" w14:textId="77777777" w:rsidR="005B3469" w:rsidRDefault="005B3469">
      <w:r>
        <w:separator/>
      </w:r>
    </w:p>
  </w:footnote>
  <w:footnote w:type="continuationSeparator" w:id="0">
    <w:p w14:paraId="7C827158" w14:textId="77777777" w:rsidR="005B3469" w:rsidRDefault="005B3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C0EC36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19"/>
    <w:lvl w:ilvl="0">
      <w:start w:val="1"/>
      <w:numFmt w:val="bullet"/>
      <w:lvlText w:val=""/>
      <w:lvlJc w:val="left"/>
      <w:pPr>
        <w:tabs>
          <w:tab w:val="num" w:pos="720"/>
        </w:tabs>
      </w:pPr>
      <w:rPr>
        <w:rFonts w:ascii="Symbol" w:hAnsi="Symbol"/>
      </w:rPr>
    </w:lvl>
  </w:abstractNum>
  <w:abstractNum w:abstractNumId="2" w15:restartNumberingAfterBreak="0">
    <w:nsid w:val="00000003"/>
    <w:multiLevelType w:val="singleLevel"/>
    <w:tmpl w:val="00000003"/>
    <w:name w:val="WW8Num26"/>
    <w:lvl w:ilvl="0">
      <w:start w:val="1"/>
      <w:numFmt w:val="bullet"/>
      <w:lvlText w:val=""/>
      <w:lvlJc w:val="left"/>
      <w:pPr>
        <w:tabs>
          <w:tab w:val="num" w:pos="720"/>
        </w:tabs>
      </w:pPr>
      <w:rPr>
        <w:rFonts w:ascii="Symbol" w:hAnsi="Symbol"/>
      </w:rPr>
    </w:lvl>
  </w:abstractNum>
  <w:abstractNum w:abstractNumId="3" w15:restartNumberingAfterBreak="0">
    <w:nsid w:val="00000004"/>
    <w:multiLevelType w:val="singleLevel"/>
    <w:tmpl w:val="00000004"/>
    <w:name w:val="WW8Num36"/>
    <w:lvl w:ilvl="0">
      <w:start w:val="1"/>
      <w:numFmt w:val="bullet"/>
      <w:lvlText w:val=""/>
      <w:lvlJc w:val="left"/>
      <w:pPr>
        <w:tabs>
          <w:tab w:val="num" w:pos="360"/>
        </w:tabs>
      </w:pPr>
      <w:rPr>
        <w:rFonts w:ascii="Wingdings" w:hAnsi="Wingdings"/>
      </w:rPr>
    </w:lvl>
  </w:abstractNum>
  <w:abstractNum w:abstractNumId="4" w15:restartNumberingAfterBreak="0">
    <w:nsid w:val="00000005"/>
    <w:multiLevelType w:val="singleLevel"/>
    <w:tmpl w:val="00000005"/>
    <w:name w:val="WW8Num44"/>
    <w:lvl w:ilvl="0">
      <w:start w:val="1"/>
      <w:numFmt w:val="decimal"/>
      <w:lvlText w:val="%1."/>
      <w:lvlJc w:val="left"/>
      <w:pPr>
        <w:tabs>
          <w:tab w:val="num" w:pos="720"/>
        </w:tabs>
      </w:pPr>
    </w:lvl>
  </w:abstractNum>
  <w:abstractNum w:abstractNumId="5" w15:restartNumberingAfterBreak="0">
    <w:nsid w:val="00000006"/>
    <w:multiLevelType w:val="singleLevel"/>
    <w:tmpl w:val="00000006"/>
    <w:name w:val="WW8Num49"/>
    <w:lvl w:ilvl="0">
      <w:start w:val="1"/>
      <w:numFmt w:val="bullet"/>
      <w:pStyle w:val="-"/>
      <w:lvlText w:val=""/>
      <w:lvlJc w:val="left"/>
      <w:pPr>
        <w:tabs>
          <w:tab w:val="num" w:pos="360"/>
        </w:tabs>
      </w:pPr>
      <w:rPr>
        <w:rFonts w:ascii="Symbol" w:hAnsi="Symbol"/>
      </w:rPr>
    </w:lvl>
  </w:abstractNum>
  <w:abstractNum w:abstractNumId="6" w15:restartNumberingAfterBreak="0">
    <w:nsid w:val="00000007"/>
    <w:multiLevelType w:val="singleLevel"/>
    <w:tmpl w:val="00000007"/>
    <w:name w:val="WW8Num55"/>
    <w:lvl w:ilvl="0">
      <w:start w:val="1"/>
      <w:numFmt w:val="decimal"/>
      <w:pStyle w:val="NumberList"/>
      <w:lvlText w:val="%1."/>
      <w:lvlJc w:val="left"/>
      <w:pPr>
        <w:tabs>
          <w:tab w:val="num" w:pos="360"/>
        </w:tabs>
      </w:pPr>
    </w:lvl>
  </w:abstractNum>
  <w:abstractNum w:abstractNumId="7" w15:restartNumberingAfterBreak="0">
    <w:nsid w:val="00000008"/>
    <w:multiLevelType w:val="singleLevel"/>
    <w:tmpl w:val="00000008"/>
    <w:name w:val="WW8Num61"/>
    <w:lvl w:ilvl="0">
      <w:start w:val="1"/>
      <w:numFmt w:val="bullet"/>
      <w:lvlText w:val=""/>
      <w:lvlJc w:val="left"/>
      <w:pPr>
        <w:tabs>
          <w:tab w:val="num" w:pos="720"/>
        </w:tabs>
      </w:pPr>
      <w:rPr>
        <w:rFonts w:ascii="Symbol" w:hAnsi="Symbol"/>
      </w:rPr>
    </w:lvl>
  </w:abstractNum>
  <w:abstractNum w:abstractNumId="8" w15:restartNumberingAfterBreak="0">
    <w:nsid w:val="00000009"/>
    <w:multiLevelType w:val="singleLevel"/>
    <w:tmpl w:val="00000009"/>
    <w:name w:val="WW8Num62"/>
    <w:lvl w:ilvl="0">
      <w:start w:val="1"/>
      <w:numFmt w:val="bullet"/>
      <w:lvlText w:val=""/>
      <w:lvlJc w:val="left"/>
      <w:pPr>
        <w:tabs>
          <w:tab w:val="num" w:pos="720"/>
        </w:tabs>
      </w:pPr>
      <w:rPr>
        <w:rFonts w:ascii="Symbol" w:hAnsi="Symbol"/>
      </w:rPr>
    </w:lvl>
  </w:abstractNum>
  <w:abstractNum w:abstractNumId="9" w15:restartNumberingAfterBreak="0">
    <w:nsid w:val="0000000A"/>
    <w:multiLevelType w:val="singleLevel"/>
    <w:tmpl w:val="0000000A"/>
    <w:name w:val="WW8Num63"/>
    <w:lvl w:ilvl="0">
      <w:start w:val="1"/>
      <w:numFmt w:val="bullet"/>
      <w:lvlText w:val=""/>
      <w:lvlJc w:val="left"/>
      <w:pPr>
        <w:tabs>
          <w:tab w:val="num" w:pos="720"/>
        </w:tabs>
      </w:pPr>
      <w:rPr>
        <w:rFonts w:ascii="Symbol" w:hAnsi="Symbol"/>
      </w:rPr>
    </w:lvl>
  </w:abstractNum>
  <w:abstractNum w:abstractNumId="10" w15:restartNumberingAfterBreak="0">
    <w:nsid w:val="0000000B"/>
    <w:multiLevelType w:val="singleLevel"/>
    <w:tmpl w:val="0000000B"/>
    <w:name w:val="WW8Num64"/>
    <w:lvl w:ilvl="0">
      <w:start w:val="1"/>
      <w:numFmt w:val="bullet"/>
      <w:lvlText w:val=""/>
      <w:lvlJc w:val="left"/>
      <w:pPr>
        <w:tabs>
          <w:tab w:val="num" w:pos="720"/>
        </w:tabs>
      </w:pPr>
      <w:rPr>
        <w:rFonts w:ascii="Symbol" w:hAnsi="Symbol"/>
      </w:rPr>
    </w:lvl>
  </w:abstractNum>
  <w:abstractNum w:abstractNumId="11" w15:restartNumberingAfterBreak="0">
    <w:nsid w:val="0000000C"/>
    <w:multiLevelType w:val="singleLevel"/>
    <w:tmpl w:val="0000000C"/>
    <w:name w:val="WW8Num72"/>
    <w:lvl w:ilvl="0">
      <w:start w:val="1"/>
      <w:numFmt w:val="bullet"/>
      <w:lvlText w:val=""/>
      <w:lvlJc w:val="left"/>
      <w:pPr>
        <w:tabs>
          <w:tab w:val="num" w:pos="1571"/>
        </w:tabs>
      </w:pPr>
      <w:rPr>
        <w:rFonts w:ascii="Symbol" w:hAnsi="Symbol"/>
        <w:color w:val="auto"/>
      </w:rPr>
    </w:lvl>
  </w:abstractNum>
  <w:abstractNum w:abstractNumId="12" w15:restartNumberingAfterBreak="0">
    <w:nsid w:val="0000000D"/>
    <w:multiLevelType w:val="multilevel"/>
    <w:tmpl w:val="0000000D"/>
    <w:name w:val="WW8Num80"/>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Times New Roman"/>
      </w:rPr>
    </w:lvl>
    <w:lvl w:ilvl="3">
      <w:start w:val="1"/>
      <w:numFmt w:val="bullet"/>
      <w:lvlText w:val=""/>
      <w:lvlJc w:val="left"/>
      <w:pPr>
        <w:tabs>
          <w:tab w:val="num" w:pos="2880"/>
        </w:tabs>
      </w:pPr>
      <w:rPr>
        <w:rFonts w:ascii="Symbol" w:hAnsi="Symbol" w:cs="Times New Roman"/>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Times New Roman"/>
      </w:rPr>
    </w:lvl>
    <w:lvl w:ilvl="6">
      <w:start w:val="1"/>
      <w:numFmt w:val="bullet"/>
      <w:lvlText w:val=""/>
      <w:lvlJc w:val="left"/>
      <w:pPr>
        <w:tabs>
          <w:tab w:val="num" w:pos="5040"/>
        </w:tabs>
      </w:pPr>
      <w:rPr>
        <w:rFonts w:ascii="Symbol" w:hAnsi="Symbol" w:cs="Times New Roman"/>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Times New Roman"/>
      </w:rPr>
    </w:lvl>
  </w:abstractNum>
  <w:abstractNum w:abstractNumId="13" w15:restartNumberingAfterBreak="0">
    <w:nsid w:val="0000000E"/>
    <w:multiLevelType w:val="multilevel"/>
    <w:tmpl w:val="0000000E"/>
    <w:name w:val="WW8Num85"/>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Times New Roman"/>
      </w:rPr>
    </w:lvl>
    <w:lvl w:ilvl="3">
      <w:start w:val="1"/>
      <w:numFmt w:val="bullet"/>
      <w:lvlText w:val=""/>
      <w:lvlJc w:val="left"/>
      <w:pPr>
        <w:tabs>
          <w:tab w:val="num" w:pos="2880"/>
        </w:tabs>
      </w:pPr>
      <w:rPr>
        <w:rFonts w:ascii="Symbol" w:hAnsi="Symbol" w:cs="Times New Roman"/>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Times New Roman"/>
      </w:rPr>
    </w:lvl>
    <w:lvl w:ilvl="6">
      <w:start w:val="1"/>
      <w:numFmt w:val="bullet"/>
      <w:lvlText w:val=""/>
      <w:lvlJc w:val="left"/>
      <w:pPr>
        <w:tabs>
          <w:tab w:val="num" w:pos="5040"/>
        </w:tabs>
      </w:pPr>
      <w:rPr>
        <w:rFonts w:ascii="Symbol" w:hAnsi="Symbol" w:cs="Times New Roman"/>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Times New Roman"/>
      </w:rPr>
    </w:lvl>
  </w:abstractNum>
  <w:abstractNum w:abstractNumId="14" w15:restartNumberingAfterBreak="0">
    <w:nsid w:val="0000000F"/>
    <w:multiLevelType w:val="singleLevel"/>
    <w:tmpl w:val="0000000F"/>
    <w:name w:val="WW8Num89"/>
    <w:lvl w:ilvl="0">
      <w:start w:val="1"/>
      <w:numFmt w:val="bullet"/>
      <w:lvlText w:val=""/>
      <w:lvlJc w:val="left"/>
      <w:pPr>
        <w:tabs>
          <w:tab w:val="num" w:pos="360"/>
        </w:tabs>
      </w:pPr>
      <w:rPr>
        <w:rFonts w:ascii="Symbol" w:hAnsi="Symbol"/>
      </w:rPr>
    </w:lvl>
  </w:abstractNum>
  <w:abstractNum w:abstractNumId="15" w15:restartNumberingAfterBreak="0">
    <w:nsid w:val="00000010"/>
    <w:multiLevelType w:val="singleLevel"/>
    <w:tmpl w:val="00000010"/>
    <w:name w:val="WW8Num92"/>
    <w:lvl w:ilvl="0">
      <w:start w:val="1"/>
      <w:numFmt w:val="bullet"/>
      <w:lvlText w:val=""/>
      <w:lvlJc w:val="left"/>
      <w:pPr>
        <w:tabs>
          <w:tab w:val="num" w:pos="720"/>
        </w:tabs>
      </w:pPr>
      <w:rPr>
        <w:rFonts w:ascii="Symbol" w:hAnsi="Symbol"/>
      </w:rPr>
    </w:lvl>
  </w:abstractNum>
  <w:abstractNum w:abstractNumId="16" w15:restartNumberingAfterBreak="0">
    <w:nsid w:val="00000011"/>
    <w:multiLevelType w:val="singleLevel"/>
    <w:tmpl w:val="00000011"/>
    <w:name w:val="WW8Num106"/>
    <w:lvl w:ilvl="0">
      <w:start w:val="1"/>
      <w:numFmt w:val="bullet"/>
      <w:lvlText w:val=""/>
      <w:lvlJc w:val="left"/>
      <w:pPr>
        <w:tabs>
          <w:tab w:val="num" w:pos="1080"/>
        </w:tabs>
      </w:pPr>
      <w:rPr>
        <w:rFonts w:ascii="Symbol" w:hAnsi="Symbol"/>
      </w:rPr>
    </w:lvl>
  </w:abstractNum>
  <w:abstractNum w:abstractNumId="17" w15:restartNumberingAfterBreak="0">
    <w:nsid w:val="00000012"/>
    <w:multiLevelType w:val="singleLevel"/>
    <w:tmpl w:val="00000012"/>
    <w:name w:val="WW8Num118"/>
    <w:lvl w:ilvl="0">
      <w:start w:val="1"/>
      <w:numFmt w:val="bullet"/>
      <w:lvlText w:val=""/>
      <w:lvlJc w:val="left"/>
      <w:pPr>
        <w:tabs>
          <w:tab w:val="num" w:pos="720"/>
        </w:tabs>
      </w:pPr>
      <w:rPr>
        <w:rFonts w:ascii="Symbol" w:hAnsi="Symbol"/>
      </w:rPr>
    </w:lvl>
  </w:abstractNum>
  <w:abstractNum w:abstractNumId="18" w15:restartNumberingAfterBreak="0">
    <w:nsid w:val="00000013"/>
    <w:multiLevelType w:val="multilevel"/>
    <w:tmpl w:val="00000013"/>
    <w:name w:val="WW8Num142"/>
    <w:lvl w:ilvl="0">
      <w:start w:val="1"/>
      <w:numFmt w:val="decimal"/>
      <w:lvlText w:val="%1."/>
      <w:lvlJc w:val="left"/>
      <w:pPr>
        <w:tabs>
          <w:tab w:val="num" w:pos="720"/>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144"/>
    <w:lvl w:ilvl="0">
      <w:start w:val="1"/>
      <w:numFmt w:val="bullet"/>
      <w:lvlText w:val=""/>
      <w:lvlJc w:val="left"/>
      <w:pPr>
        <w:tabs>
          <w:tab w:val="num" w:pos="1080"/>
        </w:tabs>
      </w:pPr>
      <w:rPr>
        <w:rFonts w:ascii="Symbol" w:hAnsi="Symbol"/>
      </w:rPr>
    </w:lvl>
  </w:abstractNum>
  <w:abstractNum w:abstractNumId="20" w15:restartNumberingAfterBreak="0">
    <w:nsid w:val="00000015"/>
    <w:multiLevelType w:val="singleLevel"/>
    <w:tmpl w:val="00000015"/>
    <w:name w:val="WW8Num147"/>
    <w:lvl w:ilvl="0">
      <w:start w:val="1"/>
      <w:numFmt w:val="bullet"/>
      <w:pStyle w:val="Bullet-intent"/>
      <w:lvlText w:val=""/>
      <w:lvlJc w:val="left"/>
      <w:pPr>
        <w:tabs>
          <w:tab w:val="num" w:pos="360"/>
        </w:tabs>
      </w:pPr>
      <w:rPr>
        <w:rFonts w:ascii="Symbol" w:hAnsi="Symbol"/>
        <w:sz w:val="16"/>
      </w:rPr>
    </w:lvl>
  </w:abstractNum>
  <w:abstractNum w:abstractNumId="21" w15:restartNumberingAfterBreak="0">
    <w:nsid w:val="00000016"/>
    <w:multiLevelType w:val="singleLevel"/>
    <w:tmpl w:val="00000016"/>
    <w:name w:val="WW8Num155"/>
    <w:lvl w:ilvl="0">
      <w:start w:val="1"/>
      <w:numFmt w:val="bullet"/>
      <w:lvlText w:val=""/>
      <w:lvlJc w:val="left"/>
      <w:pPr>
        <w:tabs>
          <w:tab w:val="num" w:pos="720"/>
        </w:tabs>
      </w:pPr>
      <w:rPr>
        <w:rFonts w:ascii="Symbol" w:hAnsi="Symbol"/>
      </w:rPr>
    </w:lvl>
  </w:abstractNum>
  <w:abstractNum w:abstractNumId="22" w15:restartNumberingAfterBreak="0">
    <w:nsid w:val="00000017"/>
    <w:multiLevelType w:val="multilevel"/>
    <w:tmpl w:val="00000017"/>
    <w:name w:val="WW8Num156"/>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Times New Roman"/>
      </w:rPr>
    </w:lvl>
    <w:lvl w:ilvl="3">
      <w:start w:val="1"/>
      <w:numFmt w:val="bullet"/>
      <w:lvlText w:val=""/>
      <w:lvlJc w:val="left"/>
      <w:pPr>
        <w:tabs>
          <w:tab w:val="num" w:pos="2880"/>
        </w:tabs>
      </w:pPr>
      <w:rPr>
        <w:rFonts w:ascii="Symbol" w:hAnsi="Symbol" w:cs="Times New Roman"/>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Times New Roman"/>
      </w:rPr>
    </w:lvl>
    <w:lvl w:ilvl="6">
      <w:start w:val="1"/>
      <w:numFmt w:val="bullet"/>
      <w:lvlText w:val=""/>
      <w:lvlJc w:val="left"/>
      <w:pPr>
        <w:tabs>
          <w:tab w:val="num" w:pos="5040"/>
        </w:tabs>
      </w:pPr>
      <w:rPr>
        <w:rFonts w:ascii="Symbol" w:hAnsi="Symbol" w:cs="Times New Roman"/>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Times New Roman"/>
      </w:rPr>
    </w:lvl>
  </w:abstractNum>
  <w:abstractNum w:abstractNumId="23" w15:restartNumberingAfterBreak="0">
    <w:nsid w:val="00000018"/>
    <w:multiLevelType w:val="multilevel"/>
    <w:tmpl w:val="00000018"/>
    <w:name w:val="WW8Num162"/>
    <w:lvl w:ilvl="0">
      <w:start w:val="1"/>
      <w:numFmt w:val="bullet"/>
      <w:lvlText w:val=""/>
      <w:lvlJc w:val="left"/>
      <w:pPr>
        <w:tabs>
          <w:tab w:val="num" w:pos="360"/>
        </w:tabs>
      </w:pPr>
      <w:rPr>
        <w:rFonts w:ascii="Symbol" w:hAnsi="Symbol"/>
      </w:rPr>
    </w:lvl>
    <w:lvl w:ilvl="1">
      <w:start w:val="1"/>
      <w:numFmt w:val="bullet"/>
      <w:lvlText w:val="o"/>
      <w:lvlJc w:val="left"/>
      <w:pPr>
        <w:tabs>
          <w:tab w:val="num" w:pos="1080"/>
        </w:tabs>
      </w:pPr>
      <w:rPr>
        <w:rFonts w:ascii="Courier New" w:hAnsi="Courier New"/>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rPr>
    </w:lvl>
    <w:lvl w:ilvl="8">
      <w:start w:val="1"/>
      <w:numFmt w:val="bullet"/>
      <w:lvlText w:val=""/>
      <w:lvlJc w:val="left"/>
      <w:pPr>
        <w:tabs>
          <w:tab w:val="num" w:pos="6120"/>
        </w:tabs>
      </w:pPr>
      <w:rPr>
        <w:rFonts w:ascii="Wingdings" w:hAnsi="Wingdings"/>
      </w:rPr>
    </w:lvl>
  </w:abstractNum>
  <w:abstractNum w:abstractNumId="24" w15:restartNumberingAfterBreak="0">
    <w:nsid w:val="00000019"/>
    <w:multiLevelType w:val="multilevel"/>
    <w:tmpl w:val="00000019"/>
    <w:name w:val="WW8Num163"/>
    <w:lvl w:ilvl="0">
      <w:start w:val="1"/>
      <w:numFmt w:val="decimal"/>
      <w:lvlText w:val="%1"/>
      <w:lvlJc w:val="left"/>
      <w:pPr>
        <w:tabs>
          <w:tab w:val="num" w:pos="390"/>
        </w:tabs>
      </w:pPr>
    </w:lvl>
    <w:lvl w:ilvl="1">
      <w:start w:val="1"/>
      <w:numFmt w:val="decimal"/>
      <w:lvlText w:val="%1.%2"/>
      <w:lvlJc w:val="left"/>
      <w:pPr>
        <w:tabs>
          <w:tab w:val="num" w:pos="39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1080"/>
        </w:tabs>
      </w:pPr>
    </w:lvl>
    <w:lvl w:ilvl="5">
      <w:start w:val="1"/>
      <w:numFmt w:val="decimal"/>
      <w:lvlText w:val="%1.%2.%3.%4.%5.%6"/>
      <w:lvlJc w:val="left"/>
      <w:pPr>
        <w:tabs>
          <w:tab w:val="num" w:pos="1440"/>
        </w:tabs>
      </w:pPr>
    </w:lvl>
    <w:lvl w:ilvl="6">
      <w:start w:val="1"/>
      <w:numFmt w:val="decimal"/>
      <w:lvlText w:val="%1.%2.%3.%4.%5.%6.%7"/>
      <w:lvlJc w:val="left"/>
      <w:pPr>
        <w:tabs>
          <w:tab w:val="num" w:pos="1440"/>
        </w:tabs>
      </w:pPr>
    </w:lvl>
    <w:lvl w:ilvl="7">
      <w:start w:val="1"/>
      <w:numFmt w:val="decimal"/>
      <w:lvlText w:val="%1.%2.%3.%4.%5.%6.%7.%8"/>
      <w:lvlJc w:val="left"/>
      <w:pPr>
        <w:tabs>
          <w:tab w:val="num" w:pos="1800"/>
        </w:tabs>
      </w:pPr>
    </w:lvl>
    <w:lvl w:ilvl="8">
      <w:start w:val="1"/>
      <w:numFmt w:val="decimal"/>
      <w:lvlText w:val="%1.%2.%3.%4.%5.%6.%7.%8.%9"/>
      <w:lvlJc w:val="left"/>
      <w:pPr>
        <w:tabs>
          <w:tab w:val="num" w:pos="1800"/>
        </w:tabs>
      </w:pPr>
    </w:lvl>
  </w:abstractNum>
  <w:abstractNum w:abstractNumId="25" w15:restartNumberingAfterBreak="0">
    <w:nsid w:val="0000001A"/>
    <w:multiLevelType w:val="singleLevel"/>
    <w:tmpl w:val="0000001A"/>
    <w:name w:val="WW8Num165"/>
    <w:lvl w:ilvl="0">
      <w:start w:val="1"/>
      <w:numFmt w:val="bullet"/>
      <w:lvlText w:val=""/>
      <w:lvlJc w:val="left"/>
      <w:pPr>
        <w:tabs>
          <w:tab w:val="num" w:pos="720"/>
        </w:tabs>
      </w:pPr>
      <w:rPr>
        <w:rFonts w:ascii="Symbol" w:hAnsi="Symbol"/>
      </w:rPr>
    </w:lvl>
  </w:abstractNum>
  <w:abstractNum w:abstractNumId="26" w15:restartNumberingAfterBreak="0">
    <w:nsid w:val="0000001B"/>
    <w:multiLevelType w:val="singleLevel"/>
    <w:tmpl w:val="0000001B"/>
    <w:name w:val="WW8Num168"/>
    <w:lvl w:ilvl="0">
      <w:start w:val="1"/>
      <w:numFmt w:val="bullet"/>
      <w:lvlText w:val=""/>
      <w:lvlJc w:val="left"/>
      <w:pPr>
        <w:tabs>
          <w:tab w:val="num" w:pos="720"/>
        </w:tabs>
      </w:pPr>
      <w:rPr>
        <w:rFonts w:ascii="Symbol" w:hAnsi="Symbol"/>
      </w:rPr>
    </w:lvl>
  </w:abstractNum>
  <w:abstractNum w:abstractNumId="27" w15:restartNumberingAfterBreak="0">
    <w:nsid w:val="0000001D"/>
    <w:multiLevelType w:val="singleLevel"/>
    <w:tmpl w:val="0000001D"/>
    <w:name w:val="WW8Num180"/>
    <w:lvl w:ilvl="0">
      <w:start w:val="1"/>
      <w:numFmt w:val="bullet"/>
      <w:lvlText w:val=""/>
      <w:lvlJc w:val="left"/>
      <w:pPr>
        <w:tabs>
          <w:tab w:val="num" w:pos="720"/>
        </w:tabs>
      </w:pPr>
      <w:rPr>
        <w:rFonts w:ascii="Symbol" w:hAnsi="Symbol"/>
      </w:rPr>
    </w:lvl>
  </w:abstractNum>
  <w:abstractNum w:abstractNumId="28" w15:restartNumberingAfterBreak="0">
    <w:nsid w:val="0000001E"/>
    <w:multiLevelType w:val="singleLevel"/>
    <w:tmpl w:val="0000001E"/>
    <w:name w:val="WW8Num190"/>
    <w:lvl w:ilvl="0">
      <w:start w:val="1"/>
      <w:numFmt w:val="decimal"/>
      <w:lvlText w:val="%1."/>
      <w:lvlJc w:val="left"/>
      <w:pPr>
        <w:tabs>
          <w:tab w:val="num" w:pos="1080"/>
        </w:tabs>
      </w:pPr>
    </w:lvl>
  </w:abstractNum>
  <w:abstractNum w:abstractNumId="29" w15:restartNumberingAfterBreak="0">
    <w:nsid w:val="0000001F"/>
    <w:multiLevelType w:val="singleLevel"/>
    <w:tmpl w:val="0000001F"/>
    <w:name w:val="WW8Num193"/>
    <w:lvl w:ilvl="0">
      <w:start w:val="1"/>
      <w:numFmt w:val="bullet"/>
      <w:lvlText w:val=""/>
      <w:lvlJc w:val="left"/>
      <w:pPr>
        <w:tabs>
          <w:tab w:val="num" w:pos="720"/>
        </w:tabs>
      </w:pPr>
      <w:rPr>
        <w:rFonts w:ascii="Symbol" w:hAnsi="Symbol"/>
      </w:rPr>
    </w:lvl>
  </w:abstractNum>
  <w:abstractNum w:abstractNumId="30" w15:restartNumberingAfterBreak="0">
    <w:nsid w:val="00000020"/>
    <w:multiLevelType w:val="singleLevel"/>
    <w:tmpl w:val="00000020"/>
    <w:name w:val="WW8Num210"/>
    <w:lvl w:ilvl="0">
      <w:start w:val="1"/>
      <w:numFmt w:val="decimal"/>
      <w:lvlText w:val="%1."/>
      <w:lvlJc w:val="left"/>
      <w:pPr>
        <w:tabs>
          <w:tab w:val="num" w:pos="1800"/>
        </w:tabs>
      </w:pPr>
    </w:lvl>
  </w:abstractNum>
  <w:abstractNum w:abstractNumId="31" w15:restartNumberingAfterBreak="0">
    <w:nsid w:val="00000022"/>
    <w:multiLevelType w:val="singleLevel"/>
    <w:tmpl w:val="00000022"/>
    <w:name w:val="WW8Num224"/>
    <w:lvl w:ilvl="0">
      <w:start w:val="1"/>
      <w:numFmt w:val="bullet"/>
      <w:lvlText w:val=""/>
      <w:lvlJc w:val="left"/>
      <w:pPr>
        <w:tabs>
          <w:tab w:val="num" w:pos="720"/>
        </w:tabs>
      </w:pPr>
      <w:rPr>
        <w:rFonts w:ascii="Symbol" w:hAnsi="Symbol"/>
      </w:rPr>
    </w:lvl>
  </w:abstractNum>
  <w:abstractNum w:abstractNumId="32" w15:restartNumberingAfterBreak="0">
    <w:nsid w:val="00000023"/>
    <w:multiLevelType w:val="singleLevel"/>
    <w:tmpl w:val="00000023"/>
    <w:name w:val="WW8Num232"/>
    <w:lvl w:ilvl="0">
      <w:start w:val="1"/>
      <w:numFmt w:val="bullet"/>
      <w:lvlText w:val=""/>
      <w:lvlJc w:val="left"/>
      <w:pPr>
        <w:tabs>
          <w:tab w:val="num" w:pos="720"/>
        </w:tabs>
      </w:pPr>
      <w:rPr>
        <w:rFonts w:ascii="Symbol" w:hAnsi="Symbol"/>
      </w:rPr>
    </w:lvl>
  </w:abstractNum>
  <w:abstractNum w:abstractNumId="33" w15:restartNumberingAfterBreak="0">
    <w:nsid w:val="00000024"/>
    <w:multiLevelType w:val="singleLevel"/>
    <w:tmpl w:val="00000024"/>
    <w:name w:val="WW8Num234"/>
    <w:lvl w:ilvl="0">
      <w:start w:val="1"/>
      <w:numFmt w:val="bullet"/>
      <w:lvlText w:val=""/>
      <w:lvlJc w:val="left"/>
      <w:pPr>
        <w:tabs>
          <w:tab w:val="num" w:pos="720"/>
        </w:tabs>
      </w:pPr>
      <w:rPr>
        <w:rFonts w:ascii="Symbol" w:hAnsi="Symbol"/>
      </w:rPr>
    </w:lvl>
  </w:abstractNum>
  <w:abstractNum w:abstractNumId="34" w15:restartNumberingAfterBreak="0">
    <w:nsid w:val="00000025"/>
    <w:multiLevelType w:val="singleLevel"/>
    <w:tmpl w:val="00000025"/>
    <w:name w:val="WW8Num241"/>
    <w:lvl w:ilvl="0">
      <w:start w:val="1"/>
      <w:numFmt w:val="decimal"/>
      <w:lvlText w:val="%1."/>
      <w:lvlJc w:val="left"/>
      <w:pPr>
        <w:tabs>
          <w:tab w:val="num" w:pos="450"/>
        </w:tabs>
      </w:pPr>
    </w:lvl>
  </w:abstractNum>
  <w:abstractNum w:abstractNumId="35" w15:restartNumberingAfterBreak="0">
    <w:nsid w:val="00000026"/>
    <w:multiLevelType w:val="singleLevel"/>
    <w:tmpl w:val="00000026"/>
    <w:name w:val="WW8Num244"/>
    <w:lvl w:ilvl="0">
      <w:start w:val="1"/>
      <w:numFmt w:val="decimal"/>
      <w:pStyle w:val="a"/>
      <w:lvlText w:val="%1."/>
      <w:lvlJc w:val="left"/>
      <w:pPr>
        <w:tabs>
          <w:tab w:val="num" w:pos="360"/>
        </w:tabs>
      </w:pPr>
    </w:lvl>
  </w:abstractNum>
  <w:abstractNum w:abstractNumId="36" w15:restartNumberingAfterBreak="0">
    <w:nsid w:val="00000027"/>
    <w:multiLevelType w:val="singleLevel"/>
    <w:tmpl w:val="00000027"/>
    <w:name w:val="WW8Num247"/>
    <w:lvl w:ilvl="0">
      <w:start w:val="1"/>
      <w:numFmt w:val="decimal"/>
      <w:lvlText w:val="%1."/>
      <w:lvlJc w:val="left"/>
      <w:pPr>
        <w:tabs>
          <w:tab w:val="num" w:pos="720"/>
        </w:tabs>
      </w:pPr>
    </w:lvl>
  </w:abstractNum>
  <w:abstractNum w:abstractNumId="37" w15:restartNumberingAfterBreak="0">
    <w:nsid w:val="00000028"/>
    <w:multiLevelType w:val="multilevel"/>
    <w:tmpl w:val="00000028"/>
    <w:name w:val="WW8Num262"/>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cs="Courier New"/>
      </w:rPr>
    </w:lvl>
    <w:lvl w:ilvl="2">
      <w:start w:val="1"/>
      <w:numFmt w:val="bullet"/>
      <w:lvlText w:val=""/>
      <w:lvlJc w:val="left"/>
      <w:pPr>
        <w:tabs>
          <w:tab w:val="num" w:pos="2160"/>
        </w:tabs>
      </w:pPr>
      <w:rPr>
        <w:rFonts w:ascii="Wingdings" w:hAnsi="Wingdings" w:cs="Times New Roman"/>
      </w:rPr>
    </w:lvl>
    <w:lvl w:ilvl="3">
      <w:start w:val="1"/>
      <w:numFmt w:val="bullet"/>
      <w:lvlText w:val=""/>
      <w:lvlJc w:val="left"/>
      <w:pPr>
        <w:tabs>
          <w:tab w:val="num" w:pos="2880"/>
        </w:tabs>
      </w:pPr>
      <w:rPr>
        <w:rFonts w:ascii="Symbol" w:hAnsi="Symbol" w:cs="Times New Roman"/>
      </w:rPr>
    </w:lvl>
    <w:lvl w:ilvl="4">
      <w:start w:val="1"/>
      <w:numFmt w:val="bullet"/>
      <w:lvlText w:val="o"/>
      <w:lvlJc w:val="left"/>
      <w:pPr>
        <w:tabs>
          <w:tab w:val="num" w:pos="3600"/>
        </w:tabs>
      </w:pPr>
      <w:rPr>
        <w:rFonts w:ascii="Courier New" w:hAnsi="Courier New" w:cs="Courier New"/>
      </w:rPr>
    </w:lvl>
    <w:lvl w:ilvl="5">
      <w:start w:val="1"/>
      <w:numFmt w:val="bullet"/>
      <w:lvlText w:val=""/>
      <w:lvlJc w:val="left"/>
      <w:pPr>
        <w:tabs>
          <w:tab w:val="num" w:pos="4320"/>
        </w:tabs>
      </w:pPr>
      <w:rPr>
        <w:rFonts w:ascii="Wingdings" w:hAnsi="Wingdings" w:cs="Times New Roman"/>
      </w:rPr>
    </w:lvl>
    <w:lvl w:ilvl="6">
      <w:start w:val="1"/>
      <w:numFmt w:val="bullet"/>
      <w:lvlText w:val=""/>
      <w:lvlJc w:val="left"/>
      <w:pPr>
        <w:tabs>
          <w:tab w:val="num" w:pos="5040"/>
        </w:tabs>
      </w:pPr>
      <w:rPr>
        <w:rFonts w:ascii="Symbol" w:hAnsi="Symbol" w:cs="Times New Roman"/>
      </w:rPr>
    </w:lvl>
    <w:lvl w:ilvl="7">
      <w:start w:val="1"/>
      <w:numFmt w:val="bullet"/>
      <w:lvlText w:val="o"/>
      <w:lvlJc w:val="left"/>
      <w:pPr>
        <w:tabs>
          <w:tab w:val="num" w:pos="5760"/>
        </w:tabs>
      </w:pPr>
      <w:rPr>
        <w:rFonts w:ascii="Courier New" w:hAnsi="Courier New" w:cs="Courier New"/>
      </w:rPr>
    </w:lvl>
    <w:lvl w:ilvl="8">
      <w:start w:val="1"/>
      <w:numFmt w:val="bullet"/>
      <w:lvlText w:val=""/>
      <w:lvlJc w:val="left"/>
      <w:pPr>
        <w:tabs>
          <w:tab w:val="num" w:pos="6480"/>
        </w:tabs>
      </w:pPr>
      <w:rPr>
        <w:rFonts w:ascii="Wingdings" w:hAnsi="Wingdings" w:cs="Times New Roman"/>
      </w:rPr>
    </w:lvl>
  </w:abstractNum>
  <w:abstractNum w:abstractNumId="38" w15:restartNumberingAfterBreak="0">
    <w:nsid w:val="00000029"/>
    <w:multiLevelType w:val="multilevel"/>
    <w:tmpl w:val="00000029"/>
    <w:name w:val="WW8Num267"/>
    <w:lvl w:ilvl="0">
      <w:start w:val="1"/>
      <w:numFmt w:val="bullet"/>
      <w:lvlText w:val=""/>
      <w:lvlJc w:val="left"/>
      <w:pPr>
        <w:tabs>
          <w:tab w:val="num" w:pos="720"/>
        </w:tabs>
      </w:pPr>
      <w:rPr>
        <w:rFonts w:ascii="Symbol" w:hAnsi="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9" w15:restartNumberingAfterBreak="0">
    <w:nsid w:val="0000002A"/>
    <w:multiLevelType w:val="singleLevel"/>
    <w:tmpl w:val="0000002A"/>
    <w:name w:val="WW8Num270"/>
    <w:lvl w:ilvl="0">
      <w:start w:val="1"/>
      <w:numFmt w:val="bullet"/>
      <w:lvlText w:val=""/>
      <w:lvlJc w:val="left"/>
      <w:pPr>
        <w:tabs>
          <w:tab w:val="num" w:pos="720"/>
        </w:tabs>
      </w:pPr>
      <w:rPr>
        <w:rFonts w:ascii="Symbol" w:hAnsi="Symbol"/>
      </w:rPr>
    </w:lvl>
  </w:abstractNum>
  <w:abstractNum w:abstractNumId="40" w15:restartNumberingAfterBreak="0">
    <w:nsid w:val="0000002B"/>
    <w:multiLevelType w:val="multilevel"/>
    <w:tmpl w:val="0000002B"/>
    <w:name w:val="WW8Num273"/>
    <w:lvl w:ilvl="0">
      <w:start w:val="1"/>
      <w:numFmt w:val="decimal"/>
      <w:lvlText w:val="%1."/>
      <w:lvlJc w:val="left"/>
      <w:pPr>
        <w:tabs>
          <w:tab w:val="num" w:pos="720"/>
        </w:tabs>
      </w:pPr>
    </w:lvl>
    <w:lvl w:ilvl="1">
      <w:start w:val="1"/>
      <w:numFmt w:val="bullet"/>
      <w:lvlText w:val=""/>
      <w:lvlJc w:val="left"/>
      <w:pPr>
        <w:tabs>
          <w:tab w:val="num" w:pos="1440"/>
        </w:tabs>
      </w:pPr>
      <w:rPr>
        <w:rFonts w:ascii="Symbol" w:hAnsi="Symbol"/>
      </w:rPr>
    </w:lvl>
    <w:lvl w:ilvl="2">
      <w:start w:val="1"/>
      <w:numFmt w:val="lowerRoman"/>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1" w15:restartNumberingAfterBreak="0">
    <w:nsid w:val="0000002C"/>
    <w:multiLevelType w:val="singleLevel"/>
    <w:tmpl w:val="0000002C"/>
    <w:name w:val="WW8Num279"/>
    <w:lvl w:ilvl="0">
      <w:start w:val="1"/>
      <w:numFmt w:val="bullet"/>
      <w:lvlText w:val=""/>
      <w:lvlJc w:val="left"/>
      <w:pPr>
        <w:tabs>
          <w:tab w:val="num" w:pos="360"/>
        </w:tabs>
      </w:pPr>
      <w:rPr>
        <w:rFonts w:ascii="Symbol" w:hAnsi="Symbol"/>
      </w:rPr>
    </w:lvl>
  </w:abstractNum>
  <w:abstractNum w:abstractNumId="42" w15:restartNumberingAfterBreak="0">
    <w:nsid w:val="0000002D"/>
    <w:multiLevelType w:val="singleLevel"/>
    <w:tmpl w:val="0000002D"/>
    <w:name w:val="WW8Num298"/>
    <w:lvl w:ilvl="0">
      <w:start w:val="1"/>
      <w:numFmt w:val="bullet"/>
      <w:lvlText w:val=""/>
      <w:lvlJc w:val="left"/>
      <w:pPr>
        <w:tabs>
          <w:tab w:val="num" w:pos="360"/>
        </w:tabs>
      </w:pPr>
      <w:rPr>
        <w:rFonts w:ascii="Symbol" w:hAnsi="Symbol"/>
      </w:rPr>
    </w:lvl>
  </w:abstractNum>
  <w:abstractNum w:abstractNumId="43" w15:restartNumberingAfterBreak="0">
    <w:nsid w:val="0000002E"/>
    <w:multiLevelType w:val="singleLevel"/>
    <w:tmpl w:val="0000002E"/>
    <w:name w:val="WW8Num301"/>
    <w:lvl w:ilvl="0">
      <w:start w:val="1"/>
      <w:numFmt w:val="bullet"/>
      <w:lvlText w:val=""/>
      <w:lvlJc w:val="left"/>
      <w:pPr>
        <w:tabs>
          <w:tab w:val="num" w:pos="720"/>
        </w:tabs>
      </w:pPr>
      <w:rPr>
        <w:rFonts w:ascii="Symbol" w:hAnsi="Symbol"/>
      </w:rPr>
    </w:lvl>
  </w:abstractNum>
  <w:abstractNum w:abstractNumId="44" w15:restartNumberingAfterBreak="0">
    <w:nsid w:val="00142E70"/>
    <w:multiLevelType w:val="hybridMultilevel"/>
    <w:tmpl w:val="635A04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006C6816"/>
    <w:multiLevelType w:val="hybridMultilevel"/>
    <w:tmpl w:val="DD7C9AAC"/>
    <w:lvl w:ilvl="0" w:tplc="E5E8713E">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01D91475"/>
    <w:multiLevelType w:val="singleLevel"/>
    <w:tmpl w:val="0CE4E5A8"/>
    <w:lvl w:ilvl="0">
      <w:start w:val="1"/>
      <w:numFmt w:val="decimal"/>
      <w:pStyle w:val="Bullet"/>
      <w:lvlText w:val="%1."/>
      <w:lvlJc w:val="left"/>
      <w:pPr>
        <w:tabs>
          <w:tab w:val="num" w:pos="360"/>
        </w:tabs>
        <w:ind w:left="360" w:hanging="360"/>
      </w:pPr>
      <w:rPr>
        <w:b/>
        <w:i w:val="0"/>
      </w:rPr>
    </w:lvl>
  </w:abstractNum>
  <w:abstractNum w:abstractNumId="47" w15:restartNumberingAfterBreak="0">
    <w:nsid w:val="02E40BB2"/>
    <w:multiLevelType w:val="hybridMultilevel"/>
    <w:tmpl w:val="A394E5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03F6165E"/>
    <w:multiLevelType w:val="hybridMultilevel"/>
    <w:tmpl w:val="906ACDA4"/>
    <w:lvl w:ilvl="0" w:tplc="FFFFFFFF">
      <w:start w:val="1"/>
      <w:numFmt w:val="bullet"/>
      <w:lvlText w:val="•"/>
      <w:lvlJc w:val="left"/>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048B7982"/>
    <w:multiLevelType w:val="hybridMultilevel"/>
    <w:tmpl w:val="4FD86A68"/>
    <w:lvl w:ilvl="0" w:tplc="0408000F">
      <w:start w:val="1"/>
      <w:numFmt w:val="decimal"/>
      <w:lvlText w:val="%1."/>
      <w:lvlJc w:val="left"/>
      <w:pPr>
        <w:ind w:left="1121" w:hanging="360"/>
      </w:pPr>
      <w:rPr>
        <w:rFonts w:hint="default"/>
      </w:rPr>
    </w:lvl>
    <w:lvl w:ilvl="1" w:tplc="FFFFFFFF" w:tentative="1">
      <w:start w:val="1"/>
      <w:numFmt w:val="bullet"/>
      <w:lvlText w:val="o"/>
      <w:lvlJc w:val="left"/>
      <w:pPr>
        <w:ind w:left="1841" w:hanging="360"/>
      </w:pPr>
      <w:rPr>
        <w:rFonts w:ascii="Courier New" w:hAnsi="Courier New" w:cs="Courier New" w:hint="default"/>
      </w:rPr>
    </w:lvl>
    <w:lvl w:ilvl="2" w:tplc="FFFFFFFF" w:tentative="1">
      <w:start w:val="1"/>
      <w:numFmt w:val="bullet"/>
      <w:lvlText w:val=""/>
      <w:lvlJc w:val="left"/>
      <w:pPr>
        <w:ind w:left="2561" w:hanging="360"/>
      </w:pPr>
      <w:rPr>
        <w:rFonts w:ascii="Wingdings" w:hAnsi="Wingdings" w:hint="default"/>
      </w:rPr>
    </w:lvl>
    <w:lvl w:ilvl="3" w:tplc="FFFFFFFF" w:tentative="1">
      <w:start w:val="1"/>
      <w:numFmt w:val="bullet"/>
      <w:lvlText w:val=""/>
      <w:lvlJc w:val="left"/>
      <w:pPr>
        <w:ind w:left="3281" w:hanging="360"/>
      </w:pPr>
      <w:rPr>
        <w:rFonts w:ascii="Symbol" w:hAnsi="Symbol" w:hint="default"/>
      </w:rPr>
    </w:lvl>
    <w:lvl w:ilvl="4" w:tplc="FFFFFFFF" w:tentative="1">
      <w:start w:val="1"/>
      <w:numFmt w:val="bullet"/>
      <w:lvlText w:val="o"/>
      <w:lvlJc w:val="left"/>
      <w:pPr>
        <w:ind w:left="4001" w:hanging="360"/>
      </w:pPr>
      <w:rPr>
        <w:rFonts w:ascii="Courier New" w:hAnsi="Courier New" w:cs="Courier New" w:hint="default"/>
      </w:rPr>
    </w:lvl>
    <w:lvl w:ilvl="5" w:tplc="FFFFFFFF" w:tentative="1">
      <w:start w:val="1"/>
      <w:numFmt w:val="bullet"/>
      <w:lvlText w:val=""/>
      <w:lvlJc w:val="left"/>
      <w:pPr>
        <w:ind w:left="4721" w:hanging="360"/>
      </w:pPr>
      <w:rPr>
        <w:rFonts w:ascii="Wingdings" w:hAnsi="Wingdings" w:hint="default"/>
      </w:rPr>
    </w:lvl>
    <w:lvl w:ilvl="6" w:tplc="FFFFFFFF" w:tentative="1">
      <w:start w:val="1"/>
      <w:numFmt w:val="bullet"/>
      <w:lvlText w:val=""/>
      <w:lvlJc w:val="left"/>
      <w:pPr>
        <w:ind w:left="5441" w:hanging="360"/>
      </w:pPr>
      <w:rPr>
        <w:rFonts w:ascii="Symbol" w:hAnsi="Symbol" w:hint="default"/>
      </w:rPr>
    </w:lvl>
    <w:lvl w:ilvl="7" w:tplc="FFFFFFFF" w:tentative="1">
      <w:start w:val="1"/>
      <w:numFmt w:val="bullet"/>
      <w:lvlText w:val="o"/>
      <w:lvlJc w:val="left"/>
      <w:pPr>
        <w:ind w:left="6161" w:hanging="360"/>
      </w:pPr>
      <w:rPr>
        <w:rFonts w:ascii="Courier New" w:hAnsi="Courier New" w:cs="Courier New" w:hint="default"/>
      </w:rPr>
    </w:lvl>
    <w:lvl w:ilvl="8" w:tplc="FFFFFFFF" w:tentative="1">
      <w:start w:val="1"/>
      <w:numFmt w:val="bullet"/>
      <w:lvlText w:val=""/>
      <w:lvlJc w:val="left"/>
      <w:pPr>
        <w:ind w:left="6881" w:hanging="360"/>
      </w:pPr>
      <w:rPr>
        <w:rFonts w:ascii="Wingdings" w:hAnsi="Wingdings" w:hint="default"/>
      </w:rPr>
    </w:lvl>
  </w:abstractNum>
  <w:abstractNum w:abstractNumId="50" w15:restartNumberingAfterBreak="0">
    <w:nsid w:val="04DA4095"/>
    <w:multiLevelType w:val="hybridMultilevel"/>
    <w:tmpl w:val="AE52EF64"/>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1" w15:restartNumberingAfterBreak="0">
    <w:nsid w:val="06215D8B"/>
    <w:multiLevelType w:val="hybridMultilevel"/>
    <w:tmpl w:val="A55E81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06A50A0D"/>
    <w:multiLevelType w:val="hybridMultilevel"/>
    <w:tmpl w:val="728866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0A0F1155"/>
    <w:multiLevelType w:val="hybridMultilevel"/>
    <w:tmpl w:val="4C1AF2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0AF34E18"/>
    <w:multiLevelType w:val="hybridMultilevel"/>
    <w:tmpl w:val="6574789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0F0864BE"/>
    <w:multiLevelType w:val="hybridMultilevel"/>
    <w:tmpl w:val="2E2A8F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0F2D57F6"/>
    <w:multiLevelType w:val="hybridMultilevel"/>
    <w:tmpl w:val="D0002290"/>
    <w:lvl w:ilvl="0" w:tplc="FFFFFFFF">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0FC064F2"/>
    <w:multiLevelType w:val="hybridMultilevel"/>
    <w:tmpl w:val="EE189D86"/>
    <w:lvl w:ilvl="0" w:tplc="96860EAA">
      <w:numFmt w:val="bullet"/>
      <w:lvlText w:val=""/>
      <w:lvlJc w:val="left"/>
      <w:pPr>
        <w:ind w:left="362" w:hanging="219"/>
      </w:pPr>
      <w:rPr>
        <w:rFonts w:ascii="Symbol" w:eastAsia="Symbol" w:hAnsi="Symbol" w:cs="Symbol" w:hint="default"/>
        <w:b w:val="0"/>
        <w:bCs w:val="0"/>
        <w:i w:val="0"/>
        <w:iCs w:val="0"/>
        <w:spacing w:val="0"/>
        <w:w w:val="99"/>
        <w:sz w:val="20"/>
        <w:szCs w:val="20"/>
        <w:lang w:val="el-GR" w:eastAsia="en-US" w:bidi="ar-SA"/>
      </w:rPr>
    </w:lvl>
    <w:lvl w:ilvl="1" w:tplc="CE82E860">
      <w:numFmt w:val="bullet"/>
      <w:lvlText w:val="•"/>
      <w:lvlJc w:val="left"/>
      <w:pPr>
        <w:ind w:left="1124" w:hanging="219"/>
      </w:pPr>
      <w:rPr>
        <w:rFonts w:hint="default"/>
        <w:lang w:val="el-GR" w:eastAsia="en-US" w:bidi="ar-SA"/>
      </w:rPr>
    </w:lvl>
    <w:lvl w:ilvl="2" w:tplc="6772FB7A">
      <w:numFmt w:val="bullet"/>
      <w:lvlText w:val="•"/>
      <w:lvlJc w:val="left"/>
      <w:pPr>
        <w:ind w:left="1888" w:hanging="219"/>
      </w:pPr>
      <w:rPr>
        <w:rFonts w:hint="default"/>
        <w:lang w:val="el-GR" w:eastAsia="en-US" w:bidi="ar-SA"/>
      </w:rPr>
    </w:lvl>
    <w:lvl w:ilvl="3" w:tplc="4558CA46">
      <w:numFmt w:val="bullet"/>
      <w:lvlText w:val="•"/>
      <w:lvlJc w:val="left"/>
      <w:pPr>
        <w:ind w:left="2652" w:hanging="219"/>
      </w:pPr>
      <w:rPr>
        <w:rFonts w:hint="default"/>
        <w:lang w:val="el-GR" w:eastAsia="en-US" w:bidi="ar-SA"/>
      </w:rPr>
    </w:lvl>
    <w:lvl w:ilvl="4" w:tplc="5B6E1C60">
      <w:numFmt w:val="bullet"/>
      <w:lvlText w:val="•"/>
      <w:lvlJc w:val="left"/>
      <w:pPr>
        <w:ind w:left="3417" w:hanging="219"/>
      </w:pPr>
      <w:rPr>
        <w:rFonts w:hint="default"/>
        <w:lang w:val="el-GR" w:eastAsia="en-US" w:bidi="ar-SA"/>
      </w:rPr>
    </w:lvl>
    <w:lvl w:ilvl="5" w:tplc="FAF2CF9E">
      <w:numFmt w:val="bullet"/>
      <w:lvlText w:val="•"/>
      <w:lvlJc w:val="left"/>
      <w:pPr>
        <w:ind w:left="4181" w:hanging="219"/>
      </w:pPr>
      <w:rPr>
        <w:rFonts w:hint="default"/>
        <w:lang w:val="el-GR" w:eastAsia="en-US" w:bidi="ar-SA"/>
      </w:rPr>
    </w:lvl>
    <w:lvl w:ilvl="6" w:tplc="57D642E8">
      <w:numFmt w:val="bullet"/>
      <w:lvlText w:val="•"/>
      <w:lvlJc w:val="left"/>
      <w:pPr>
        <w:ind w:left="4945" w:hanging="219"/>
      </w:pPr>
      <w:rPr>
        <w:rFonts w:hint="default"/>
        <w:lang w:val="el-GR" w:eastAsia="en-US" w:bidi="ar-SA"/>
      </w:rPr>
    </w:lvl>
    <w:lvl w:ilvl="7" w:tplc="3D7E7AC6">
      <w:numFmt w:val="bullet"/>
      <w:lvlText w:val="•"/>
      <w:lvlJc w:val="left"/>
      <w:pPr>
        <w:ind w:left="5710" w:hanging="219"/>
      </w:pPr>
      <w:rPr>
        <w:rFonts w:hint="default"/>
        <w:lang w:val="el-GR" w:eastAsia="en-US" w:bidi="ar-SA"/>
      </w:rPr>
    </w:lvl>
    <w:lvl w:ilvl="8" w:tplc="8FCCE71A">
      <w:numFmt w:val="bullet"/>
      <w:lvlText w:val="•"/>
      <w:lvlJc w:val="left"/>
      <w:pPr>
        <w:ind w:left="6474" w:hanging="219"/>
      </w:pPr>
      <w:rPr>
        <w:rFonts w:hint="default"/>
        <w:lang w:val="el-GR" w:eastAsia="en-US" w:bidi="ar-SA"/>
      </w:rPr>
    </w:lvl>
  </w:abstractNum>
  <w:abstractNum w:abstractNumId="58" w15:restartNumberingAfterBreak="0">
    <w:nsid w:val="11BE6596"/>
    <w:multiLevelType w:val="hybridMultilevel"/>
    <w:tmpl w:val="8EB4F4E8"/>
    <w:lvl w:ilvl="0" w:tplc="0408001B">
      <w:start w:val="1"/>
      <w:numFmt w:val="lowerRoman"/>
      <w:lvlText w:val="%1."/>
      <w:lvlJc w:val="right"/>
      <w:pPr>
        <w:ind w:left="436" w:hanging="360"/>
      </w:pPr>
    </w:lvl>
    <w:lvl w:ilvl="1" w:tplc="F95A7494">
      <w:start w:val="1"/>
      <w:numFmt w:val="decimal"/>
      <w:lvlText w:val="%2."/>
      <w:lvlJc w:val="left"/>
      <w:pPr>
        <w:ind w:left="1156" w:hanging="360"/>
      </w:pPr>
      <w:rPr>
        <w:rFonts w:hint="default"/>
      </w:rPr>
    </w:lvl>
    <w:lvl w:ilvl="2" w:tplc="0408001B" w:tentative="1">
      <w:start w:val="1"/>
      <w:numFmt w:val="lowerRoman"/>
      <w:lvlText w:val="%3."/>
      <w:lvlJc w:val="right"/>
      <w:pPr>
        <w:ind w:left="1876" w:hanging="180"/>
      </w:pPr>
    </w:lvl>
    <w:lvl w:ilvl="3" w:tplc="0408000F" w:tentative="1">
      <w:start w:val="1"/>
      <w:numFmt w:val="decimal"/>
      <w:lvlText w:val="%4."/>
      <w:lvlJc w:val="left"/>
      <w:pPr>
        <w:ind w:left="2596" w:hanging="360"/>
      </w:pPr>
    </w:lvl>
    <w:lvl w:ilvl="4" w:tplc="04080019" w:tentative="1">
      <w:start w:val="1"/>
      <w:numFmt w:val="lowerLetter"/>
      <w:lvlText w:val="%5."/>
      <w:lvlJc w:val="left"/>
      <w:pPr>
        <w:ind w:left="3316" w:hanging="360"/>
      </w:pPr>
    </w:lvl>
    <w:lvl w:ilvl="5" w:tplc="0408001B" w:tentative="1">
      <w:start w:val="1"/>
      <w:numFmt w:val="lowerRoman"/>
      <w:lvlText w:val="%6."/>
      <w:lvlJc w:val="right"/>
      <w:pPr>
        <w:ind w:left="4036" w:hanging="180"/>
      </w:pPr>
    </w:lvl>
    <w:lvl w:ilvl="6" w:tplc="0408000F" w:tentative="1">
      <w:start w:val="1"/>
      <w:numFmt w:val="decimal"/>
      <w:lvlText w:val="%7."/>
      <w:lvlJc w:val="left"/>
      <w:pPr>
        <w:ind w:left="4756" w:hanging="360"/>
      </w:pPr>
    </w:lvl>
    <w:lvl w:ilvl="7" w:tplc="04080019" w:tentative="1">
      <w:start w:val="1"/>
      <w:numFmt w:val="lowerLetter"/>
      <w:lvlText w:val="%8."/>
      <w:lvlJc w:val="left"/>
      <w:pPr>
        <w:ind w:left="5476" w:hanging="360"/>
      </w:pPr>
    </w:lvl>
    <w:lvl w:ilvl="8" w:tplc="0408001B" w:tentative="1">
      <w:start w:val="1"/>
      <w:numFmt w:val="lowerRoman"/>
      <w:lvlText w:val="%9."/>
      <w:lvlJc w:val="right"/>
      <w:pPr>
        <w:ind w:left="6196" w:hanging="180"/>
      </w:pPr>
    </w:lvl>
  </w:abstractNum>
  <w:abstractNum w:abstractNumId="59" w15:restartNumberingAfterBreak="0">
    <w:nsid w:val="124C22AD"/>
    <w:multiLevelType w:val="hybridMultilevel"/>
    <w:tmpl w:val="BB007962"/>
    <w:lvl w:ilvl="0" w:tplc="0408001B">
      <w:start w:val="1"/>
      <w:numFmt w:val="lowerRoman"/>
      <w:lvlText w:val="%1."/>
      <w:lvlJc w:val="right"/>
      <w:pPr>
        <w:ind w:left="720" w:hanging="360"/>
      </w:pPr>
    </w:lvl>
    <w:lvl w:ilvl="1" w:tplc="3CE20F84">
      <w:start w:val="1"/>
      <w:numFmt w:val="lowerRoman"/>
      <w:lvlText w:val="%2)"/>
      <w:lvlJc w:val="left"/>
      <w:pPr>
        <w:ind w:left="1800" w:hanging="72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0" w15:restartNumberingAfterBreak="0">
    <w:nsid w:val="129C23EA"/>
    <w:multiLevelType w:val="hybridMultilevel"/>
    <w:tmpl w:val="EC2E69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16DA5356"/>
    <w:multiLevelType w:val="hybridMultilevel"/>
    <w:tmpl w:val="B7084FAA"/>
    <w:lvl w:ilvl="0" w:tplc="F398C214">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171A766C"/>
    <w:multiLevelType w:val="hybridMultilevel"/>
    <w:tmpl w:val="C53071A6"/>
    <w:lvl w:ilvl="0" w:tplc="3886DE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192F467E"/>
    <w:multiLevelType w:val="multilevel"/>
    <w:tmpl w:val="1D408E68"/>
    <w:lvl w:ilvl="0">
      <w:start w:val="1"/>
      <w:numFmt w:val="bullet"/>
      <w:lvlText w:val=""/>
      <w:lvlJc w:val="left"/>
      <w:pPr>
        <w:tabs>
          <w:tab w:val="num" w:pos="796"/>
        </w:tabs>
        <w:ind w:left="796" w:hanging="360"/>
      </w:pPr>
      <w:rPr>
        <w:rFonts w:ascii="Symbol" w:hAnsi="Symbol" w:hint="default"/>
        <w:sz w:val="20"/>
      </w:rPr>
    </w:lvl>
    <w:lvl w:ilvl="1">
      <w:start w:val="1"/>
      <w:numFmt w:val="bullet"/>
      <w:lvlText w:val=""/>
      <w:lvlJc w:val="left"/>
      <w:pPr>
        <w:tabs>
          <w:tab w:val="num" w:pos="1516"/>
        </w:tabs>
        <w:ind w:left="1516" w:hanging="360"/>
      </w:pPr>
      <w:rPr>
        <w:rFonts w:ascii="Symbol" w:hAnsi="Symbol" w:hint="default"/>
        <w:sz w:val="20"/>
      </w:rPr>
    </w:lvl>
    <w:lvl w:ilvl="2">
      <w:start w:val="1"/>
      <w:numFmt w:val="bullet"/>
      <w:lvlText w:val=""/>
      <w:lvlJc w:val="left"/>
      <w:pPr>
        <w:tabs>
          <w:tab w:val="num" w:pos="2236"/>
        </w:tabs>
        <w:ind w:left="2236" w:hanging="360"/>
      </w:pPr>
      <w:rPr>
        <w:rFonts w:ascii="Symbol" w:hAnsi="Symbol" w:hint="default"/>
        <w:sz w:val="20"/>
      </w:rPr>
    </w:lvl>
    <w:lvl w:ilvl="3">
      <w:start w:val="1"/>
      <w:numFmt w:val="bullet"/>
      <w:lvlText w:val=""/>
      <w:lvlJc w:val="left"/>
      <w:pPr>
        <w:tabs>
          <w:tab w:val="num" w:pos="2956"/>
        </w:tabs>
        <w:ind w:left="2956" w:hanging="360"/>
      </w:pPr>
      <w:rPr>
        <w:rFonts w:ascii="Symbol" w:hAnsi="Symbol" w:hint="default"/>
        <w:sz w:val="20"/>
      </w:rPr>
    </w:lvl>
    <w:lvl w:ilvl="4">
      <w:start w:val="1"/>
      <w:numFmt w:val="bullet"/>
      <w:lvlText w:val=""/>
      <w:lvlJc w:val="left"/>
      <w:pPr>
        <w:tabs>
          <w:tab w:val="num" w:pos="3676"/>
        </w:tabs>
        <w:ind w:left="3676" w:hanging="360"/>
      </w:pPr>
      <w:rPr>
        <w:rFonts w:ascii="Symbol" w:hAnsi="Symbol" w:hint="default"/>
        <w:sz w:val="20"/>
      </w:rPr>
    </w:lvl>
    <w:lvl w:ilvl="5">
      <w:start w:val="1"/>
      <w:numFmt w:val="bullet"/>
      <w:lvlText w:val=""/>
      <w:lvlJc w:val="left"/>
      <w:pPr>
        <w:tabs>
          <w:tab w:val="num" w:pos="4396"/>
        </w:tabs>
        <w:ind w:left="4396" w:hanging="360"/>
      </w:pPr>
      <w:rPr>
        <w:rFonts w:ascii="Symbol" w:hAnsi="Symbol" w:hint="default"/>
        <w:sz w:val="20"/>
      </w:rPr>
    </w:lvl>
    <w:lvl w:ilvl="6">
      <w:start w:val="1"/>
      <w:numFmt w:val="bullet"/>
      <w:lvlText w:val=""/>
      <w:lvlJc w:val="left"/>
      <w:pPr>
        <w:tabs>
          <w:tab w:val="num" w:pos="5116"/>
        </w:tabs>
        <w:ind w:left="5116" w:hanging="360"/>
      </w:pPr>
      <w:rPr>
        <w:rFonts w:ascii="Symbol" w:hAnsi="Symbol" w:hint="default"/>
        <w:sz w:val="20"/>
      </w:rPr>
    </w:lvl>
    <w:lvl w:ilvl="7">
      <w:start w:val="1"/>
      <w:numFmt w:val="bullet"/>
      <w:lvlText w:val=""/>
      <w:lvlJc w:val="left"/>
      <w:pPr>
        <w:tabs>
          <w:tab w:val="num" w:pos="5836"/>
        </w:tabs>
        <w:ind w:left="5836" w:hanging="360"/>
      </w:pPr>
      <w:rPr>
        <w:rFonts w:ascii="Symbol" w:hAnsi="Symbol" w:hint="default"/>
        <w:sz w:val="20"/>
      </w:rPr>
    </w:lvl>
    <w:lvl w:ilvl="8">
      <w:start w:val="1"/>
      <w:numFmt w:val="bullet"/>
      <w:lvlText w:val=""/>
      <w:lvlJc w:val="left"/>
      <w:pPr>
        <w:tabs>
          <w:tab w:val="num" w:pos="6556"/>
        </w:tabs>
        <w:ind w:left="6556" w:hanging="360"/>
      </w:pPr>
      <w:rPr>
        <w:rFonts w:ascii="Symbol" w:hAnsi="Symbol" w:hint="default"/>
        <w:sz w:val="20"/>
      </w:rPr>
    </w:lvl>
  </w:abstractNum>
  <w:abstractNum w:abstractNumId="64" w15:restartNumberingAfterBreak="0">
    <w:nsid w:val="1A032DCC"/>
    <w:multiLevelType w:val="hybridMultilevel"/>
    <w:tmpl w:val="5A70EDF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1B2C2FBC"/>
    <w:multiLevelType w:val="hybridMultilevel"/>
    <w:tmpl w:val="DAAA48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1E9E5717"/>
    <w:multiLevelType w:val="hybridMultilevel"/>
    <w:tmpl w:val="E39A452E"/>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1ED16D9F"/>
    <w:multiLevelType w:val="multilevel"/>
    <w:tmpl w:val="85C2D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69" w15:restartNumberingAfterBreak="0">
    <w:nsid w:val="20DF3290"/>
    <w:multiLevelType w:val="hybridMultilevel"/>
    <w:tmpl w:val="D584B6E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0" w15:restartNumberingAfterBreak="0">
    <w:nsid w:val="20E6539B"/>
    <w:multiLevelType w:val="hybridMultilevel"/>
    <w:tmpl w:val="734826AE"/>
    <w:lvl w:ilvl="0" w:tplc="FFFFFFFF">
      <w:start w:val="1"/>
      <w:numFmt w:val="bullet"/>
      <w:lvlText w:val="•"/>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7F1E70"/>
    <w:multiLevelType w:val="hybridMultilevel"/>
    <w:tmpl w:val="A7AAD67C"/>
    <w:lvl w:ilvl="0" w:tplc="F398C214">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22816FDA"/>
    <w:multiLevelType w:val="hybridMultilevel"/>
    <w:tmpl w:val="AA74977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22EE4134"/>
    <w:multiLevelType w:val="hybridMultilevel"/>
    <w:tmpl w:val="5672C0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4" w15:restartNumberingAfterBreak="0">
    <w:nsid w:val="233606BA"/>
    <w:multiLevelType w:val="hybridMultilevel"/>
    <w:tmpl w:val="8F74ED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447152"/>
    <w:multiLevelType w:val="hybridMultilevel"/>
    <w:tmpl w:val="AB8235F4"/>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4FC7DC1"/>
    <w:multiLevelType w:val="hybridMultilevel"/>
    <w:tmpl w:val="4B0A2FC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7" w15:restartNumberingAfterBreak="0">
    <w:nsid w:val="26512426"/>
    <w:multiLevelType w:val="hybridMultilevel"/>
    <w:tmpl w:val="03E01F22"/>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8" w15:restartNumberingAfterBreak="0">
    <w:nsid w:val="27187999"/>
    <w:multiLevelType w:val="hybridMultilevel"/>
    <w:tmpl w:val="8110E920"/>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27E10FE6"/>
    <w:multiLevelType w:val="hybridMultilevel"/>
    <w:tmpl w:val="D242EECA"/>
    <w:lvl w:ilvl="0" w:tplc="13E8217C">
      <w:start w:val="1"/>
      <w:numFmt w:val="lowerRoman"/>
      <w:lvlText w:val="%1)"/>
      <w:lvlJc w:val="left"/>
      <w:pPr>
        <w:ind w:left="1800" w:hanging="720"/>
      </w:pPr>
      <w:rPr>
        <w:rFonts w:hint="default"/>
      </w:rPr>
    </w:lvl>
    <w:lvl w:ilvl="1" w:tplc="0408001B">
      <w:start w:val="1"/>
      <w:numFmt w:val="lowerRoman"/>
      <w:lvlText w:val="%2."/>
      <w:lvlJc w:val="right"/>
      <w:pPr>
        <w:ind w:left="666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29491501"/>
    <w:multiLevelType w:val="hybridMultilevel"/>
    <w:tmpl w:val="FDF416E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1" w15:restartNumberingAfterBreak="0">
    <w:nsid w:val="2A234E3A"/>
    <w:multiLevelType w:val="hybridMultilevel"/>
    <w:tmpl w:val="77F69E64"/>
    <w:lvl w:ilvl="0" w:tplc="6CFA35C8">
      <w:start w:val="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2" w15:restartNumberingAfterBreak="0">
    <w:nsid w:val="2B3121A7"/>
    <w:multiLevelType w:val="multilevel"/>
    <w:tmpl w:val="64C2E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DE90457"/>
    <w:multiLevelType w:val="hybridMultilevel"/>
    <w:tmpl w:val="70EECB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4" w15:restartNumberingAfterBreak="0">
    <w:nsid w:val="2E0251CC"/>
    <w:multiLevelType w:val="singleLevel"/>
    <w:tmpl w:val="D868881C"/>
    <w:lvl w:ilvl="0">
      <w:start w:val="1"/>
      <w:numFmt w:val="decimal"/>
      <w:pStyle w:val="a0"/>
      <w:lvlText w:val="%1."/>
      <w:lvlJc w:val="left"/>
      <w:pPr>
        <w:tabs>
          <w:tab w:val="num" w:pos="473"/>
        </w:tabs>
        <w:ind w:left="454" w:hanging="341"/>
      </w:pPr>
    </w:lvl>
  </w:abstractNum>
  <w:abstractNum w:abstractNumId="85" w15:restartNumberingAfterBreak="0">
    <w:nsid w:val="30922077"/>
    <w:multiLevelType w:val="hybridMultilevel"/>
    <w:tmpl w:val="5DCAA11C"/>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6" w15:restartNumberingAfterBreak="0">
    <w:nsid w:val="313323B2"/>
    <w:multiLevelType w:val="hybridMultilevel"/>
    <w:tmpl w:val="5F26C8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7" w15:restartNumberingAfterBreak="0">
    <w:nsid w:val="32E83CCB"/>
    <w:multiLevelType w:val="hybridMultilevel"/>
    <w:tmpl w:val="11D811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8"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9" w15:restartNumberingAfterBreak="0">
    <w:nsid w:val="335D3461"/>
    <w:multiLevelType w:val="hybridMultilevel"/>
    <w:tmpl w:val="7048D5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0" w15:restartNumberingAfterBreak="0">
    <w:nsid w:val="34752F42"/>
    <w:multiLevelType w:val="hybridMultilevel"/>
    <w:tmpl w:val="6A1C1BC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1" w15:restartNumberingAfterBreak="0">
    <w:nsid w:val="35635404"/>
    <w:multiLevelType w:val="multilevel"/>
    <w:tmpl w:val="4F48E5DC"/>
    <w:lvl w:ilvl="0">
      <w:start w:val="1"/>
      <w:numFmt w:val="decimal"/>
      <w:lvlText w:val="%1."/>
      <w:lvlJc w:val="left"/>
      <w:pPr>
        <w:ind w:left="720" w:hanging="360"/>
      </w:p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37A87476"/>
    <w:multiLevelType w:val="hybridMultilevel"/>
    <w:tmpl w:val="5B60030A"/>
    <w:lvl w:ilvl="0" w:tplc="7B6079F0">
      <w:numFmt w:val="bullet"/>
      <w:lvlText w:val="-"/>
      <w:lvlJc w:val="left"/>
      <w:pPr>
        <w:ind w:left="720" w:hanging="360"/>
      </w:pPr>
      <w:rPr>
        <w:rFonts w:ascii="Tahoma" w:eastAsia="Tahoma" w:hAnsi="Tahoma" w:cs="Tahoma" w:hint="default"/>
        <w:b w:val="0"/>
        <w:bCs w:val="0"/>
        <w:i w:val="0"/>
        <w:iCs w:val="0"/>
        <w:spacing w:val="0"/>
        <w:w w:val="99"/>
        <w:sz w:val="20"/>
        <w:szCs w:val="2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382A691A"/>
    <w:multiLevelType w:val="hybridMultilevel"/>
    <w:tmpl w:val="0FFEF3D4"/>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4" w15:restartNumberingAfterBreak="0">
    <w:nsid w:val="39AC3F4F"/>
    <w:multiLevelType w:val="hybridMultilevel"/>
    <w:tmpl w:val="F81E2F36"/>
    <w:lvl w:ilvl="0" w:tplc="0408001B">
      <w:start w:val="1"/>
      <w:numFmt w:val="lowerRoman"/>
      <w:lvlText w:val="%1."/>
      <w:lvlJc w:val="righ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95" w15:restartNumberingAfterBreak="0">
    <w:nsid w:val="3C636A7F"/>
    <w:multiLevelType w:val="multilevel"/>
    <w:tmpl w:val="9CEA2B1A"/>
    <w:lvl w:ilvl="0">
      <w:start w:val="1"/>
      <w:numFmt w:val="decimal"/>
      <w:pStyle w:val="StyleHeading114pt"/>
      <w:lvlText w:val="ΚΕΦΑΛΑΙΟ %1"/>
      <w:lvlJc w:val="left"/>
      <w:pPr>
        <w:tabs>
          <w:tab w:val="num" w:pos="432"/>
        </w:tabs>
        <w:ind w:left="432" w:hanging="432"/>
      </w:pPr>
      <w:rPr>
        <w:rFonts w:ascii="Verdana" w:hAnsi="Verdana"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3E1C711C"/>
    <w:multiLevelType w:val="hybridMultilevel"/>
    <w:tmpl w:val="1B20EA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7" w15:restartNumberingAfterBreak="0">
    <w:nsid w:val="3F875CB2"/>
    <w:multiLevelType w:val="hybridMultilevel"/>
    <w:tmpl w:val="D5362EFA"/>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8" w15:restartNumberingAfterBreak="0">
    <w:nsid w:val="3FC80B28"/>
    <w:multiLevelType w:val="hybridMultilevel"/>
    <w:tmpl w:val="644C2822"/>
    <w:lvl w:ilvl="0" w:tplc="2752E850">
      <w:start w:val="1"/>
      <w:numFmt w:val="decimal"/>
      <w:lvlText w:val="%1."/>
      <w:lvlJc w:val="left"/>
      <w:pPr>
        <w:tabs>
          <w:tab w:val="num" w:pos="360"/>
        </w:tabs>
        <w:ind w:left="360" w:hanging="360"/>
      </w:pPr>
      <w:rPr>
        <w:i w:val="0"/>
        <w:color w:val="auto"/>
      </w:rPr>
    </w:lvl>
    <w:lvl w:ilvl="1" w:tplc="0408001B">
      <w:start w:val="1"/>
      <w:numFmt w:val="lowerRoman"/>
      <w:lvlText w:val="%2."/>
      <w:lvlJc w:val="righ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99" w15:restartNumberingAfterBreak="0">
    <w:nsid w:val="402D4A7E"/>
    <w:multiLevelType w:val="hybridMultilevel"/>
    <w:tmpl w:val="1C8A1D3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00" w15:restartNumberingAfterBreak="0">
    <w:nsid w:val="40C44E16"/>
    <w:multiLevelType w:val="hybridMultilevel"/>
    <w:tmpl w:val="E370D4E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1" w15:restartNumberingAfterBreak="0">
    <w:nsid w:val="413544C9"/>
    <w:multiLevelType w:val="multilevel"/>
    <w:tmpl w:val="49863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55473F9"/>
    <w:multiLevelType w:val="multilevel"/>
    <w:tmpl w:val="AC1E7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5A7543B"/>
    <w:multiLevelType w:val="hybridMultilevel"/>
    <w:tmpl w:val="9CB69008"/>
    <w:lvl w:ilvl="0" w:tplc="1E6C7A78">
      <w:numFmt w:val="bullet"/>
      <w:lvlText w:val="-"/>
      <w:lvlJc w:val="left"/>
      <w:pPr>
        <w:tabs>
          <w:tab w:val="num" w:pos="360"/>
        </w:tabs>
        <w:ind w:left="36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71827FB"/>
    <w:multiLevelType w:val="hybridMultilevel"/>
    <w:tmpl w:val="EB5A9A8A"/>
    <w:lvl w:ilvl="0" w:tplc="9E9C5E72">
      <w:start w:val="1"/>
      <w:numFmt w:val="decimal"/>
      <w:lvlText w:val="%1."/>
      <w:lvlJc w:val="left"/>
      <w:pPr>
        <w:ind w:left="360" w:hanging="360"/>
      </w:pPr>
      <w:rPr>
        <w:rFonts w:hint="default"/>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5" w15:restartNumberingAfterBreak="0">
    <w:nsid w:val="47E31F0C"/>
    <w:multiLevelType w:val="hybridMultilevel"/>
    <w:tmpl w:val="AC2CB0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6" w15:restartNumberingAfterBreak="0">
    <w:nsid w:val="47EA1BD9"/>
    <w:multiLevelType w:val="hybridMultilevel"/>
    <w:tmpl w:val="AF2EFD6A"/>
    <w:lvl w:ilvl="0" w:tplc="BB16C0CA">
      <w:start w:val="1"/>
      <w:numFmt w:val="decimal"/>
      <w:lvlText w:val="%1."/>
      <w:lvlJc w:val="left"/>
      <w:pPr>
        <w:ind w:left="474" w:hanging="360"/>
      </w:pPr>
      <w:rPr>
        <w:rFonts w:hint="default"/>
      </w:rPr>
    </w:lvl>
    <w:lvl w:ilvl="1" w:tplc="04080019" w:tentative="1">
      <w:start w:val="1"/>
      <w:numFmt w:val="lowerLetter"/>
      <w:lvlText w:val="%2."/>
      <w:lvlJc w:val="left"/>
      <w:pPr>
        <w:ind w:left="1194" w:hanging="360"/>
      </w:pPr>
    </w:lvl>
    <w:lvl w:ilvl="2" w:tplc="0408001B" w:tentative="1">
      <w:start w:val="1"/>
      <w:numFmt w:val="lowerRoman"/>
      <w:lvlText w:val="%3."/>
      <w:lvlJc w:val="right"/>
      <w:pPr>
        <w:ind w:left="1914" w:hanging="180"/>
      </w:pPr>
    </w:lvl>
    <w:lvl w:ilvl="3" w:tplc="0408000F" w:tentative="1">
      <w:start w:val="1"/>
      <w:numFmt w:val="decimal"/>
      <w:lvlText w:val="%4."/>
      <w:lvlJc w:val="left"/>
      <w:pPr>
        <w:ind w:left="2634" w:hanging="360"/>
      </w:pPr>
    </w:lvl>
    <w:lvl w:ilvl="4" w:tplc="04080019" w:tentative="1">
      <w:start w:val="1"/>
      <w:numFmt w:val="lowerLetter"/>
      <w:lvlText w:val="%5."/>
      <w:lvlJc w:val="left"/>
      <w:pPr>
        <w:ind w:left="3354" w:hanging="360"/>
      </w:pPr>
    </w:lvl>
    <w:lvl w:ilvl="5" w:tplc="0408001B" w:tentative="1">
      <w:start w:val="1"/>
      <w:numFmt w:val="lowerRoman"/>
      <w:lvlText w:val="%6."/>
      <w:lvlJc w:val="right"/>
      <w:pPr>
        <w:ind w:left="4074" w:hanging="180"/>
      </w:pPr>
    </w:lvl>
    <w:lvl w:ilvl="6" w:tplc="0408000F" w:tentative="1">
      <w:start w:val="1"/>
      <w:numFmt w:val="decimal"/>
      <w:lvlText w:val="%7."/>
      <w:lvlJc w:val="left"/>
      <w:pPr>
        <w:ind w:left="4794" w:hanging="360"/>
      </w:pPr>
    </w:lvl>
    <w:lvl w:ilvl="7" w:tplc="04080019" w:tentative="1">
      <w:start w:val="1"/>
      <w:numFmt w:val="lowerLetter"/>
      <w:lvlText w:val="%8."/>
      <w:lvlJc w:val="left"/>
      <w:pPr>
        <w:ind w:left="5514" w:hanging="360"/>
      </w:pPr>
    </w:lvl>
    <w:lvl w:ilvl="8" w:tplc="0408001B" w:tentative="1">
      <w:start w:val="1"/>
      <w:numFmt w:val="lowerRoman"/>
      <w:lvlText w:val="%9."/>
      <w:lvlJc w:val="right"/>
      <w:pPr>
        <w:ind w:left="6234" w:hanging="180"/>
      </w:pPr>
    </w:lvl>
  </w:abstractNum>
  <w:abstractNum w:abstractNumId="107" w15:restartNumberingAfterBreak="0">
    <w:nsid w:val="48B50130"/>
    <w:multiLevelType w:val="hybridMultilevel"/>
    <w:tmpl w:val="625CC2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8" w15:restartNumberingAfterBreak="0">
    <w:nsid w:val="492A1C12"/>
    <w:multiLevelType w:val="hybridMultilevel"/>
    <w:tmpl w:val="458A0B24"/>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9" w15:restartNumberingAfterBreak="0">
    <w:nsid w:val="497D7353"/>
    <w:multiLevelType w:val="hybridMultilevel"/>
    <w:tmpl w:val="F788D9B6"/>
    <w:lvl w:ilvl="0" w:tplc="FFFFFFFF">
      <w:start w:val="1"/>
      <w:numFmt w:val="bullet"/>
      <w:lvlText w:val="•"/>
      <w:lvlJc w:val="left"/>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0" w15:restartNumberingAfterBreak="0">
    <w:nsid w:val="49F5075A"/>
    <w:multiLevelType w:val="hybridMultilevel"/>
    <w:tmpl w:val="E8021C72"/>
    <w:lvl w:ilvl="0" w:tplc="792871BE">
      <w:start w:val="11"/>
      <w:numFmt w:val="decimal"/>
      <w:pStyle w:val="H2proskl"/>
      <w:lvlText w:val="%1.2"/>
      <w:lvlJc w:val="left"/>
      <w:pPr>
        <w:ind w:left="360" w:hanging="360"/>
      </w:pPr>
      <w:rPr>
        <w:rFonts w:ascii="Calibri" w:hAnsi="Calibri" w:cs="Calibri" w:hint="default"/>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rPr>
    </w:lvl>
    <w:lvl w:ilvl="1" w:tplc="04080019">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111" w15:restartNumberingAfterBreak="0">
    <w:nsid w:val="4A70719E"/>
    <w:multiLevelType w:val="hybridMultilevel"/>
    <w:tmpl w:val="289659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2" w15:restartNumberingAfterBreak="0">
    <w:nsid w:val="4B262479"/>
    <w:multiLevelType w:val="hybridMultilevel"/>
    <w:tmpl w:val="1634089E"/>
    <w:lvl w:ilvl="0" w:tplc="5FB4F7C0">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BF41ACD"/>
    <w:multiLevelType w:val="multilevel"/>
    <w:tmpl w:val="646866C0"/>
    <w:lvl w:ilvl="0">
      <w:start w:val="1"/>
      <w:numFmt w:val="decimal"/>
      <w:pStyle w:val="1"/>
      <w:lvlText w:val="%1"/>
      <w:lvlJc w:val="left"/>
      <w:pPr>
        <w:ind w:left="525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4" w15:restartNumberingAfterBreak="0">
    <w:nsid w:val="4D5629B8"/>
    <w:multiLevelType w:val="hybridMultilevel"/>
    <w:tmpl w:val="5D50482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5" w15:restartNumberingAfterBreak="0">
    <w:nsid w:val="4E07363B"/>
    <w:multiLevelType w:val="hybridMultilevel"/>
    <w:tmpl w:val="7592FD1C"/>
    <w:lvl w:ilvl="0" w:tplc="1E6C7A78">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6" w15:restartNumberingAfterBreak="0">
    <w:nsid w:val="4F787952"/>
    <w:multiLevelType w:val="hybridMultilevel"/>
    <w:tmpl w:val="4A24C95A"/>
    <w:lvl w:ilvl="0" w:tplc="612E9818">
      <w:start w:val="2"/>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7" w15:restartNumberingAfterBreak="0">
    <w:nsid w:val="551D7759"/>
    <w:multiLevelType w:val="hybridMultilevel"/>
    <w:tmpl w:val="B588B9B4"/>
    <w:lvl w:ilvl="0" w:tplc="FFFFFFFF">
      <w:start w:val="1"/>
      <w:numFmt w:val="bullet"/>
      <w:lvlText w:val="•"/>
      <w:lvlJc w:val="left"/>
    </w:lvl>
    <w:lvl w:ilvl="1" w:tplc="612E9818">
      <w:start w:val="2"/>
      <w:numFmt w:val="bullet"/>
      <w:lvlText w:val="-"/>
      <w:lvlJc w:val="left"/>
      <w:pPr>
        <w:ind w:left="720" w:hanging="360"/>
      </w:pPr>
      <w:rPr>
        <w:rFonts w:ascii="Calibri" w:eastAsia="Times New Roman" w:hAnsi="Calibri"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15:restartNumberingAfterBreak="0">
    <w:nsid w:val="55A86781"/>
    <w:multiLevelType w:val="hybridMultilevel"/>
    <w:tmpl w:val="B3960C82"/>
    <w:lvl w:ilvl="0" w:tplc="0408001B">
      <w:start w:val="1"/>
      <w:numFmt w:val="lowerRoman"/>
      <w:lvlText w:val="%1."/>
      <w:lvlJc w:val="right"/>
      <w:pPr>
        <w:tabs>
          <w:tab w:val="num" w:pos="360"/>
        </w:tabs>
        <w:ind w:left="360" w:hanging="360"/>
      </w:pPr>
      <w:rPr>
        <w:rFonts w:hint="default"/>
      </w:rPr>
    </w:lvl>
    <w:lvl w:ilvl="1" w:tplc="AAB43890">
      <w:start w:val="1"/>
      <w:numFmt w:val="decimalZero"/>
      <w:lvlText w:val="%2."/>
      <w:lvlJc w:val="left"/>
      <w:pPr>
        <w:ind w:left="1440" w:hanging="360"/>
      </w:pPr>
      <w:rPr>
        <w:rFonts w:hint="default"/>
      </w:rPr>
    </w:lvl>
    <w:lvl w:ilvl="2" w:tplc="2534BD5E">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55D76468"/>
    <w:multiLevelType w:val="multilevel"/>
    <w:tmpl w:val="DACA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7FD3A67"/>
    <w:multiLevelType w:val="hybridMultilevel"/>
    <w:tmpl w:val="81B0C692"/>
    <w:lvl w:ilvl="0" w:tplc="612E9818">
      <w:start w:val="2"/>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1" w15:restartNumberingAfterBreak="0">
    <w:nsid w:val="5ECE5EE2"/>
    <w:multiLevelType w:val="hybridMultilevel"/>
    <w:tmpl w:val="B2387E4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2" w15:restartNumberingAfterBreak="0">
    <w:nsid w:val="5F9B0227"/>
    <w:multiLevelType w:val="hybridMultilevel"/>
    <w:tmpl w:val="12ACC834"/>
    <w:lvl w:ilvl="0" w:tplc="673CF9CE">
      <w:start w:val="1"/>
      <w:numFmt w:val="decimal"/>
      <w:lvlText w:val="%1."/>
      <w:lvlJc w:val="left"/>
      <w:pPr>
        <w:ind w:left="360" w:hanging="360"/>
      </w:pPr>
      <w:rPr>
        <w:b w:val="0"/>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3" w15:restartNumberingAfterBreak="0">
    <w:nsid w:val="5FAC232C"/>
    <w:multiLevelType w:val="hybridMultilevel"/>
    <w:tmpl w:val="EAE050DE"/>
    <w:lvl w:ilvl="0" w:tplc="D85E1A0A">
      <w:start w:val="1"/>
      <w:numFmt w:val="decimal"/>
      <w:lvlText w:val="%1."/>
      <w:lvlJc w:val="left"/>
      <w:pPr>
        <w:ind w:left="1020" w:hanging="360"/>
      </w:pPr>
    </w:lvl>
    <w:lvl w:ilvl="1" w:tplc="34BC963E">
      <w:start w:val="1"/>
      <w:numFmt w:val="decimal"/>
      <w:lvlText w:val="%2."/>
      <w:lvlJc w:val="left"/>
      <w:pPr>
        <w:ind w:left="1020" w:hanging="360"/>
      </w:pPr>
    </w:lvl>
    <w:lvl w:ilvl="2" w:tplc="38F8CB9E">
      <w:start w:val="1"/>
      <w:numFmt w:val="decimal"/>
      <w:lvlText w:val="%3."/>
      <w:lvlJc w:val="left"/>
      <w:pPr>
        <w:ind w:left="1020" w:hanging="360"/>
      </w:pPr>
    </w:lvl>
    <w:lvl w:ilvl="3" w:tplc="FE021D98">
      <w:start w:val="1"/>
      <w:numFmt w:val="decimal"/>
      <w:lvlText w:val="%4."/>
      <w:lvlJc w:val="left"/>
      <w:pPr>
        <w:ind w:left="1020" w:hanging="360"/>
      </w:pPr>
    </w:lvl>
    <w:lvl w:ilvl="4" w:tplc="B61868AC">
      <w:start w:val="1"/>
      <w:numFmt w:val="decimal"/>
      <w:lvlText w:val="%5."/>
      <w:lvlJc w:val="left"/>
      <w:pPr>
        <w:ind w:left="1020" w:hanging="360"/>
      </w:pPr>
    </w:lvl>
    <w:lvl w:ilvl="5" w:tplc="2D54599E">
      <w:start w:val="1"/>
      <w:numFmt w:val="decimal"/>
      <w:lvlText w:val="%6."/>
      <w:lvlJc w:val="left"/>
      <w:pPr>
        <w:ind w:left="1020" w:hanging="360"/>
      </w:pPr>
    </w:lvl>
    <w:lvl w:ilvl="6" w:tplc="73DC628C">
      <w:start w:val="1"/>
      <w:numFmt w:val="decimal"/>
      <w:lvlText w:val="%7."/>
      <w:lvlJc w:val="left"/>
      <w:pPr>
        <w:ind w:left="1020" w:hanging="360"/>
      </w:pPr>
    </w:lvl>
    <w:lvl w:ilvl="7" w:tplc="F420F8D6">
      <w:start w:val="1"/>
      <w:numFmt w:val="decimal"/>
      <w:lvlText w:val="%8."/>
      <w:lvlJc w:val="left"/>
      <w:pPr>
        <w:ind w:left="1020" w:hanging="360"/>
      </w:pPr>
    </w:lvl>
    <w:lvl w:ilvl="8" w:tplc="E416BF8E">
      <w:start w:val="1"/>
      <w:numFmt w:val="decimal"/>
      <w:lvlText w:val="%9."/>
      <w:lvlJc w:val="left"/>
      <w:pPr>
        <w:ind w:left="1020" w:hanging="360"/>
      </w:pPr>
    </w:lvl>
  </w:abstractNum>
  <w:abstractNum w:abstractNumId="124" w15:restartNumberingAfterBreak="0">
    <w:nsid w:val="5FB55F25"/>
    <w:multiLevelType w:val="hybridMultilevel"/>
    <w:tmpl w:val="C7743960"/>
    <w:lvl w:ilvl="0" w:tplc="7B6079F0">
      <w:numFmt w:val="bullet"/>
      <w:lvlText w:val="-"/>
      <w:lvlJc w:val="left"/>
      <w:pPr>
        <w:ind w:left="720" w:hanging="360"/>
      </w:pPr>
      <w:rPr>
        <w:rFonts w:ascii="Tahoma" w:eastAsia="Tahoma" w:hAnsi="Tahoma" w:cs="Tahoma" w:hint="default"/>
        <w:b w:val="0"/>
        <w:bCs w:val="0"/>
        <w:i w:val="0"/>
        <w:iCs w:val="0"/>
        <w:spacing w:val="0"/>
        <w:w w:val="99"/>
        <w:sz w:val="20"/>
        <w:szCs w:val="2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5" w15:restartNumberingAfterBreak="0">
    <w:nsid w:val="60F143BA"/>
    <w:multiLevelType w:val="multilevel"/>
    <w:tmpl w:val="0408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6" w15:restartNumberingAfterBreak="0">
    <w:nsid w:val="62D66E9C"/>
    <w:multiLevelType w:val="hybridMultilevel"/>
    <w:tmpl w:val="333C07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7" w15:restartNumberingAfterBreak="0">
    <w:nsid w:val="65FA70AF"/>
    <w:multiLevelType w:val="hybridMultilevel"/>
    <w:tmpl w:val="6CAEB7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8" w15:restartNumberingAfterBreak="0">
    <w:nsid w:val="66150D75"/>
    <w:multiLevelType w:val="hybridMultilevel"/>
    <w:tmpl w:val="353A5722"/>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6EC25CD"/>
    <w:multiLevelType w:val="multilevel"/>
    <w:tmpl w:val="E4B46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8986564"/>
    <w:multiLevelType w:val="hybridMultilevel"/>
    <w:tmpl w:val="F768F926"/>
    <w:lvl w:ilvl="0" w:tplc="1E6C7A78">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9F23001"/>
    <w:multiLevelType w:val="hybridMultilevel"/>
    <w:tmpl w:val="FDAC3B92"/>
    <w:lvl w:ilvl="0" w:tplc="9DD43D9C">
      <w:start w:val="1"/>
      <w:numFmt w:val="lowerRoman"/>
      <w:lvlText w:val="%1."/>
      <w:lvlJc w:val="left"/>
      <w:pPr>
        <w:ind w:left="1429" w:hanging="72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32" w15:restartNumberingAfterBreak="0">
    <w:nsid w:val="6C164977"/>
    <w:multiLevelType w:val="hybridMultilevel"/>
    <w:tmpl w:val="6B1EB8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3" w15:restartNumberingAfterBreak="0">
    <w:nsid w:val="6C53013C"/>
    <w:multiLevelType w:val="hybridMultilevel"/>
    <w:tmpl w:val="29421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4" w15:restartNumberingAfterBreak="0">
    <w:nsid w:val="6E213804"/>
    <w:multiLevelType w:val="hybridMultilevel"/>
    <w:tmpl w:val="7EE8F9B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5" w15:restartNumberingAfterBreak="0">
    <w:nsid w:val="71120C5A"/>
    <w:multiLevelType w:val="hybridMultilevel"/>
    <w:tmpl w:val="62F6D86C"/>
    <w:lvl w:ilvl="0" w:tplc="FFFFFFFF">
      <w:start w:val="1"/>
      <w:numFmt w:val="bullet"/>
      <w:lvlText w:val="•"/>
      <w:lvlJc w:val="left"/>
      <w:pPr>
        <w:ind w:left="720" w:hanging="360"/>
      </w:pPr>
    </w:lvl>
    <w:lvl w:ilvl="1" w:tplc="FFFFFFFF">
      <w:start w:val="1"/>
      <w:numFmt w:val="bullet"/>
      <w:lvlText w:val="•"/>
      <w:lvlJc w:val="left"/>
      <w:pPr>
        <w:ind w:left="36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74CF69EA"/>
    <w:multiLevelType w:val="multilevel"/>
    <w:tmpl w:val="E28A5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4E713A"/>
    <w:multiLevelType w:val="multilevel"/>
    <w:tmpl w:val="63C4E16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6C82B35"/>
    <w:multiLevelType w:val="hybridMultilevel"/>
    <w:tmpl w:val="183AC1D8"/>
    <w:lvl w:ilvl="0" w:tplc="04080001">
      <w:start w:val="1"/>
      <w:numFmt w:val="bullet"/>
      <w:lvlText w:val=""/>
      <w:lvlJc w:val="left"/>
      <w:pPr>
        <w:ind w:left="360" w:hanging="360"/>
      </w:pPr>
      <w:rPr>
        <w:rFonts w:ascii="Symbol" w:hAnsi="Symbol"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77FA147B"/>
    <w:multiLevelType w:val="hybridMultilevel"/>
    <w:tmpl w:val="AA389C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0" w15:restartNumberingAfterBreak="0">
    <w:nsid w:val="7918534C"/>
    <w:multiLevelType w:val="hybridMultilevel"/>
    <w:tmpl w:val="5DB09B60"/>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1" w15:restartNumberingAfterBreak="0">
    <w:nsid w:val="79532A13"/>
    <w:multiLevelType w:val="hybridMultilevel"/>
    <w:tmpl w:val="AD7CF62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2" w15:restartNumberingAfterBreak="0">
    <w:nsid w:val="799519F2"/>
    <w:multiLevelType w:val="hybridMultilevel"/>
    <w:tmpl w:val="073273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3" w15:restartNumberingAfterBreak="0">
    <w:nsid w:val="7A395CC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15:restartNumberingAfterBreak="0">
    <w:nsid w:val="7D8E0FD3"/>
    <w:multiLevelType w:val="hybridMultilevel"/>
    <w:tmpl w:val="0226A35E"/>
    <w:lvl w:ilvl="0" w:tplc="8DBCD8D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5" w15:restartNumberingAfterBreak="0">
    <w:nsid w:val="7E20683C"/>
    <w:multiLevelType w:val="hybridMultilevel"/>
    <w:tmpl w:val="4886BC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39282795">
    <w:abstractNumId w:val="5"/>
  </w:num>
  <w:num w:numId="2" w16cid:durableId="527375175">
    <w:abstractNumId w:val="6"/>
  </w:num>
  <w:num w:numId="3" w16cid:durableId="76827885">
    <w:abstractNumId w:val="20"/>
  </w:num>
  <w:num w:numId="4" w16cid:durableId="548301939">
    <w:abstractNumId w:val="35"/>
  </w:num>
  <w:num w:numId="5" w16cid:durableId="1404638404">
    <w:abstractNumId w:val="95"/>
  </w:num>
  <w:num w:numId="6" w16cid:durableId="846021881">
    <w:abstractNumId w:val="106"/>
  </w:num>
  <w:num w:numId="7" w16cid:durableId="709771333">
    <w:abstractNumId w:val="58"/>
  </w:num>
  <w:num w:numId="8" w16cid:durableId="1115170196">
    <w:abstractNumId w:val="134"/>
  </w:num>
  <w:num w:numId="9" w16cid:durableId="1076392434">
    <w:abstractNumId w:val="84"/>
  </w:num>
  <w:num w:numId="10" w16cid:durableId="16467142">
    <w:abstractNumId w:val="46"/>
  </w:num>
  <w:num w:numId="11" w16cid:durableId="1752189832">
    <w:abstractNumId w:val="0"/>
  </w:num>
  <w:num w:numId="12" w16cid:durableId="2124182113">
    <w:abstractNumId w:val="91"/>
  </w:num>
  <w:num w:numId="13" w16cid:durableId="462428600">
    <w:abstractNumId w:val="113"/>
  </w:num>
  <w:num w:numId="14" w16cid:durableId="1200320023">
    <w:abstractNumId w:val="110"/>
  </w:num>
  <w:num w:numId="15" w16cid:durableId="952979208">
    <w:abstractNumId w:val="59"/>
  </w:num>
  <w:num w:numId="16" w16cid:durableId="88937001">
    <w:abstractNumId w:val="117"/>
  </w:num>
  <w:num w:numId="17" w16cid:durableId="440493258">
    <w:abstractNumId w:val="109"/>
  </w:num>
  <w:num w:numId="18" w16cid:durableId="1424035062">
    <w:abstractNumId w:val="48"/>
  </w:num>
  <w:num w:numId="19" w16cid:durableId="653336326">
    <w:abstractNumId w:val="61"/>
  </w:num>
  <w:num w:numId="20" w16cid:durableId="268781830">
    <w:abstractNumId w:val="127"/>
  </w:num>
  <w:num w:numId="21" w16cid:durableId="1767995310">
    <w:abstractNumId w:val="143"/>
  </w:num>
  <w:num w:numId="22" w16cid:durableId="164168742">
    <w:abstractNumId w:val="60"/>
  </w:num>
  <w:num w:numId="23" w16cid:durableId="178739613">
    <w:abstractNumId w:val="122"/>
  </w:num>
  <w:num w:numId="24" w16cid:durableId="1851796642">
    <w:abstractNumId w:val="79"/>
  </w:num>
  <w:num w:numId="25" w16cid:durableId="908225862">
    <w:abstractNumId w:val="114"/>
  </w:num>
  <w:num w:numId="26" w16cid:durableId="1425496909">
    <w:abstractNumId w:val="112"/>
  </w:num>
  <w:num w:numId="27" w16cid:durableId="1222012488">
    <w:abstractNumId w:val="142"/>
  </w:num>
  <w:num w:numId="28" w16cid:durableId="529343758">
    <w:abstractNumId w:val="92"/>
  </w:num>
  <w:num w:numId="29" w16cid:durableId="338391045">
    <w:abstractNumId w:val="140"/>
  </w:num>
  <w:num w:numId="30" w16cid:durableId="669797780">
    <w:abstractNumId w:val="124"/>
  </w:num>
  <w:num w:numId="31" w16cid:durableId="978652709">
    <w:abstractNumId w:val="103"/>
  </w:num>
  <w:num w:numId="32" w16cid:durableId="616520844">
    <w:abstractNumId w:val="118"/>
  </w:num>
  <w:num w:numId="33" w16cid:durableId="1585799079">
    <w:abstractNumId w:val="96"/>
  </w:num>
  <w:num w:numId="34" w16cid:durableId="238639097">
    <w:abstractNumId w:val="89"/>
  </w:num>
  <w:num w:numId="35" w16cid:durableId="2066757080">
    <w:abstractNumId w:val="76"/>
  </w:num>
  <w:num w:numId="36" w16cid:durableId="2030522604">
    <w:abstractNumId w:val="125"/>
  </w:num>
  <w:num w:numId="37" w16cid:durableId="529799518">
    <w:abstractNumId w:val="104"/>
  </w:num>
  <w:num w:numId="38" w16cid:durableId="1358656590">
    <w:abstractNumId w:val="81"/>
  </w:num>
  <w:num w:numId="39" w16cid:durableId="1567833328">
    <w:abstractNumId w:val="57"/>
  </w:num>
  <w:num w:numId="40" w16cid:durableId="657851695">
    <w:abstractNumId w:val="53"/>
  </w:num>
  <w:num w:numId="41" w16cid:durableId="1907256743">
    <w:abstractNumId w:val="63"/>
  </w:num>
  <w:num w:numId="42" w16cid:durableId="253247041">
    <w:abstractNumId w:val="62"/>
  </w:num>
  <w:num w:numId="43" w16cid:durableId="1625885700">
    <w:abstractNumId w:val="141"/>
  </w:num>
  <w:num w:numId="44" w16cid:durableId="2119635907">
    <w:abstractNumId w:val="54"/>
  </w:num>
  <w:num w:numId="45" w16cid:durableId="21337417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0801721">
    <w:abstractNumId w:val="88"/>
  </w:num>
  <w:num w:numId="47" w16cid:durableId="2110811862">
    <w:abstractNumId w:val="68"/>
  </w:num>
  <w:num w:numId="48" w16cid:durableId="746925784">
    <w:abstractNumId w:val="55"/>
  </w:num>
  <w:num w:numId="49" w16cid:durableId="248121327">
    <w:abstractNumId w:val="93"/>
  </w:num>
  <w:num w:numId="50" w16cid:durableId="734396537">
    <w:abstractNumId w:val="56"/>
  </w:num>
  <w:num w:numId="51" w16cid:durableId="820076990">
    <w:abstractNumId w:val="72"/>
  </w:num>
  <w:num w:numId="52" w16cid:durableId="500900031">
    <w:abstractNumId w:val="133"/>
  </w:num>
  <w:num w:numId="53" w16cid:durableId="1875267783">
    <w:abstractNumId w:val="86"/>
  </w:num>
  <w:num w:numId="54" w16cid:durableId="1200823741">
    <w:abstractNumId w:val="87"/>
  </w:num>
  <w:num w:numId="55" w16cid:durableId="145320387">
    <w:abstractNumId w:val="52"/>
  </w:num>
  <w:num w:numId="56" w16cid:durableId="1184128437">
    <w:abstractNumId w:val="105"/>
  </w:num>
  <w:num w:numId="57" w16cid:durableId="1842742079">
    <w:abstractNumId w:val="73"/>
  </w:num>
  <w:num w:numId="58" w16cid:durableId="1159350695">
    <w:abstractNumId w:val="126"/>
  </w:num>
  <w:num w:numId="59" w16cid:durableId="823544445">
    <w:abstractNumId w:val="120"/>
  </w:num>
  <w:num w:numId="60" w16cid:durableId="1016152300">
    <w:abstractNumId w:val="145"/>
  </w:num>
  <w:num w:numId="61" w16cid:durableId="618414539">
    <w:abstractNumId w:val="99"/>
  </w:num>
  <w:num w:numId="62" w16cid:durableId="1334721682">
    <w:abstractNumId w:val="107"/>
  </w:num>
  <w:num w:numId="63" w16cid:durableId="2041009094">
    <w:abstractNumId w:val="69"/>
  </w:num>
  <w:num w:numId="64" w16cid:durableId="591284153">
    <w:abstractNumId w:val="139"/>
  </w:num>
  <w:num w:numId="65" w16cid:durableId="2086875535">
    <w:abstractNumId w:val="83"/>
  </w:num>
  <w:num w:numId="66" w16cid:durableId="537163969">
    <w:abstractNumId w:val="47"/>
  </w:num>
  <w:num w:numId="67" w16cid:durableId="1196772124">
    <w:abstractNumId w:val="45"/>
  </w:num>
  <w:num w:numId="68" w16cid:durableId="1983538779">
    <w:abstractNumId w:val="70"/>
  </w:num>
  <w:num w:numId="69" w16cid:durableId="754787108">
    <w:abstractNumId w:val="90"/>
  </w:num>
  <w:num w:numId="70" w16cid:durableId="218981909">
    <w:abstractNumId w:val="144"/>
  </w:num>
  <w:num w:numId="71" w16cid:durableId="597176032">
    <w:abstractNumId w:val="64"/>
  </w:num>
  <w:num w:numId="72" w16cid:durableId="5404791">
    <w:abstractNumId w:val="80"/>
  </w:num>
  <w:num w:numId="73" w16cid:durableId="1754353140">
    <w:abstractNumId w:val="71"/>
  </w:num>
  <w:num w:numId="74" w16cid:durableId="2067146685">
    <w:abstractNumId w:val="100"/>
  </w:num>
  <w:num w:numId="75" w16cid:durableId="1248809699">
    <w:abstractNumId w:val="108"/>
  </w:num>
  <w:num w:numId="76" w16cid:durableId="246109710">
    <w:abstractNumId w:val="135"/>
  </w:num>
  <w:num w:numId="77" w16cid:durableId="730276091">
    <w:abstractNumId w:val="119"/>
  </w:num>
  <w:num w:numId="78" w16cid:durableId="1125080600">
    <w:abstractNumId w:val="129"/>
  </w:num>
  <w:num w:numId="79" w16cid:durableId="453837662">
    <w:abstractNumId w:val="136"/>
  </w:num>
  <w:num w:numId="80" w16cid:durableId="2091345666">
    <w:abstractNumId w:val="67"/>
  </w:num>
  <w:num w:numId="81" w16cid:durableId="1383871497">
    <w:abstractNumId w:val="82"/>
  </w:num>
  <w:num w:numId="82" w16cid:durableId="1116483890">
    <w:abstractNumId w:val="111"/>
  </w:num>
  <w:num w:numId="83" w16cid:durableId="206721023">
    <w:abstractNumId w:val="102"/>
  </w:num>
  <w:num w:numId="84" w16cid:durableId="1373530455">
    <w:abstractNumId w:val="137"/>
  </w:num>
  <w:num w:numId="85" w16cid:durableId="48579961">
    <w:abstractNumId w:val="101"/>
  </w:num>
  <w:num w:numId="86" w16cid:durableId="952052070">
    <w:abstractNumId w:val="115"/>
  </w:num>
  <w:num w:numId="87" w16cid:durableId="858544431">
    <w:abstractNumId w:val="77"/>
  </w:num>
  <w:num w:numId="88" w16cid:durableId="1085955914">
    <w:abstractNumId w:val="116"/>
  </w:num>
  <w:num w:numId="89" w16cid:durableId="1718358071">
    <w:abstractNumId w:val="49"/>
  </w:num>
  <w:num w:numId="90" w16cid:durableId="2077974730">
    <w:abstractNumId w:val="138"/>
  </w:num>
  <w:num w:numId="91" w16cid:durableId="1485775978">
    <w:abstractNumId w:val="50"/>
  </w:num>
  <w:num w:numId="92" w16cid:durableId="482283393">
    <w:abstractNumId w:val="128"/>
  </w:num>
  <w:num w:numId="93" w16cid:durableId="699235987">
    <w:abstractNumId w:val="121"/>
  </w:num>
  <w:num w:numId="94" w16cid:durableId="1345091110">
    <w:abstractNumId w:val="51"/>
  </w:num>
  <w:num w:numId="95" w16cid:durableId="796334101">
    <w:abstractNumId w:val="75"/>
  </w:num>
  <w:num w:numId="96" w16cid:durableId="2132434964">
    <w:abstractNumId w:val="130"/>
  </w:num>
  <w:num w:numId="97" w16cid:durableId="1822774224">
    <w:abstractNumId w:val="66"/>
  </w:num>
  <w:num w:numId="98" w16cid:durableId="996492325">
    <w:abstractNumId w:val="78"/>
  </w:num>
  <w:num w:numId="99" w16cid:durableId="412897129">
    <w:abstractNumId w:val="85"/>
  </w:num>
  <w:num w:numId="100" w16cid:durableId="585499824">
    <w:abstractNumId w:val="123"/>
  </w:num>
  <w:num w:numId="101" w16cid:durableId="530991494">
    <w:abstractNumId w:val="132"/>
  </w:num>
  <w:num w:numId="102" w16cid:durableId="328219249">
    <w:abstractNumId w:val="97"/>
  </w:num>
  <w:num w:numId="103" w16cid:durableId="1516651582">
    <w:abstractNumId w:val="94"/>
  </w:num>
  <w:num w:numId="104" w16cid:durableId="2106226317">
    <w:abstractNumId w:val="131"/>
  </w:num>
  <w:num w:numId="105" w16cid:durableId="880635508">
    <w:abstractNumId w:val="65"/>
  </w:num>
  <w:num w:numId="106" w16cid:durableId="375661365">
    <w:abstractNumId w:val="98"/>
  </w:num>
  <w:num w:numId="107" w16cid:durableId="1185288048">
    <w:abstractNumId w:val="44"/>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ΜΠΑΛΤΟΓΙΑΝΝΗΣ ΝΙΚΟΛΑΟΣ">
    <w15:presenceInfo w15:providerId="AD" w15:userId="S::nikobalt@mou.gr::8a67aed4-007b-422f-b04d-85c23c6b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93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289"/>
    <w:rsid w:val="00000011"/>
    <w:rsid w:val="000009C3"/>
    <w:rsid w:val="00001138"/>
    <w:rsid w:val="000011EA"/>
    <w:rsid w:val="000014F3"/>
    <w:rsid w:val="000016CC"/>
    <w:rsid w:val="000017AE"/>
    <w:rsid w:val="000018D5"/>
    <w:rsid w:val="00001CAF"/>
    <w:rsid w:val="00001CC9"/>
    <w:rsid w:val="00001D9C"/>
    <w:rsid w:val="00002166"/>
    <w:rsid w:val="00002590"/>
    <w:rsid w:val="00002AA0"/>
    <w:rsid w:val="00002E91"/>
    <w:rsid w:val="0000306F"/>
    <w:rsid w:val="00003536"/>
    <w:rsid w:val="0000365E"/>
    <w:rsid w:val="000043DF"/>
    <w:rsid w:val="00004662"/>
    <w:rsid w:val="00004936"/>
    <w:rsid w:val="00005594"/>
    <w:rsid w:val="000055BE"/>
    <w:rsid w:val="000058FB"/>
    <w:rsid w:val="00005A0C"/>
    <w:rsid w:val="00005AC8"/>
    <w:rsid w:val="00005AD0"/>
    <w:rsid w:val="000060C6"/>
    <w:rsid w:val="0000614E"/>
    <w:rsid w:val="00006387"/>
    <w:rsid w:val="00006675"/>
    <w:rsid w:val="000066F5"/>
    <w:rsid w:val="000067A9"/>
    <w:rsid w:val="00007435"/>
    <w:rsid w:val="0000785C"/>
    <w:rsid w:val="00007F6F"/>
    <w:rsid w:val="00010101"/>
    <w:rsid w:val="00010277"/>
    <w:rsid w:val="00010AF1"/>
    <w:rsid w:val="00010C19"/>
    <w:rsid w:val="00011960"/>
    <w:rsid w:val="00011A1D"/>
    <w:rsid w:val="00011F0E"/>
    <w:rsid w:val="00012039"/>
    <w:rsid w:val="0001259F"/>
    <w:rsid w:val="000128D7"/>
    <w:rsid w:val="00012CB9"/>
    <w:rsid w:val="00012FBC"/>
    <w:rsid w:val="00013275"/>
    <w:rsid w:val="000138C9"/>
    <w:rsid w:val="00013B6B"/>
    <w:rsid w:val="00013E17"/>
    <w:rsid w:val="00013E5B"/>
    <w:rsid w:val="0001420D"/>
    <w:rsid w:val="000144D2"/>
    <w:rsid w:val="0001495C"/>
    <w:rsid w:val="00014D6D"/>
    <w:rsid w:val="00014D75"/>
    <w:rsid w:val="00015A33"/>
    <w:rsid w:val="00015AAC"/>
    <w:rsid w:val="000165C7"/>
    <w:rsid w:val="00016CF3"/>
    <w:rsid w:val="00016CF5"/>
    <w:rsid w:val="00016D91"/>
    <w:rsid w:val="00016DBC"/>
    <w:rsid w:val="00016EE1"/>
    <w:rsid w:val="00016EE4"/>
    <w:rsid w:val="00016FEB"/>
    <w:rsid w:val="000170F1"/>
    <w:rsid w:val="00017310"/>
    <w:rsid w:val="0001776F"/>
    <w:rsid w:val="00017C47"/>
    <w:rsid w:val="0002037D"/>
    <w:rsid w:val="000203B2"/>
    <w:rsid w:val="00020506"/>
    <w:rsid w:val="000205FA"/>
    <w:rsid w:val="0002095A"/>
    <w:rsid w:val="00020B3F"/>
    <w:rsid w:val="00021976"/>
    <w:rsid w:val="00021DB1"/>
    <w:rsid w:val="00021F7E"/>
    <w:rsid w:val="000221F7"/>
    <w:rsid w:val="0002226A"/>
    <w:rsid w:val="00022421"/>
    <w:rsid w:val="00022672"/>
    <w:rsid w:val="000227B9"/>
    <w:rsid w:val="00022DC7"/>
    <w:rsid w:val="0002383E"/>
    <w:rsid w:val="00024358"/>
    <w:rsid w:val="00024C42"/>
    <w:rsid w:val="00025056"/>
    <w:rsid w:val="000252E2"/>
    <w:rsid w:val="00025445"/>
    <w:rsid w:val="000255AE"/>
    <w:rsid w:val="00025840"/>
    <w:rsid w:val="000258DB"/>
    <w:rsid w:val="00025A14"/>
    <w:rsid w:val="00025A31"/>
    <w:rsid w:val="00025B34"/>
    <w:rsid w:val="00025DC0"/>
    <w:rsid w:val="00026064"/>
    <w:rsid w:val="00026318"/>
    <w:rsid w:val="00026584"/>
    <w:rsid w:val="00026864"/>
    <w:rsid w:val="00026B75"/>
    <w:rsid w:val="00026BDB"/>
    <w:rsid w:val="00026C29"/>
    <w:rsid w:val="00026D7F"/>
    <w:rsid w:val="00026D86"/>
    <w:rsid w:val="00026DB2"/>
    <w:rsid w:val="00026F3D"/>
    <w:rsid w:val="00026FCA"/>
    <w:rsid w:val="00027599"/>
    <w:rsid w:val="00027D19"/>
    <w:rsid w:val="00030094"/>
    <w:rsid w:val="00030096"/>
    <w:rsid w:val="000304CC"/>
    <w:rsid w:val="00030500"/>
    <w:rsid w:val="00030B44"/>
    <w:rsid w:val="00030DD0"/>
    <w:rsid w:val="00030EF4"/>
    <w:rsid w:val="00030FF5"/>
    <w:rsid w:val="0003124C"/>
    <w:rsid w:val="000312E0"/>
    <w:rsid w:val="00031A3C"/>
    <w:rsid w:val="00031DD7"/>
    <w:rsid w:val="000323D7"/>
    <w:rsid w:val="0003243A"/>
    <w:rsid w:val="0003244C"/>
    <w:rsid w:val="000327A6"/>
    <w:rsid w:val="00032B44"/>
    <w:rsid w:val="0003304E"/>
    <w:rsid w:val="00033A89"/>
    <w:rsid w:val="00033CBC"/>
    <w:rsid w:val="00033FF0"/>
    <w:rsid w:val="000340CE"/>
    <w:rsid w:val="00034A5F"/>
    <w:rsid w:val="00034C61"/>
    <w:rsid w:val="00034D6E"/>
    <w:rsid w:val="00034D9B"/>
    <w:rsid w:val="00034DCF"/>
    <w:rsid w:val="00035084"/>
    <w:rsid w:val="0003515D"/>
    <w:rsid w:val="00035CA7"/>
    <w:rsid w:val="00035E61"/>
    <w:rsid w:val="00035FE7"/>
    <w:rsid w:val="000362BE"/>
    <w:rsid w:val="000364EA"/>
    <w:rsid w:val="000367DA"/>
    <w:rsid w:val="0003681D"/>
    <w:rsid w:val="00037EFB"/>
    <w:rsid w:val="000400F1"/>
    <w:rsid w:val="000402CA"/>
    <w:rsid w:val="000404EB"/>
    <w:rsid w:val="000410E9"/>
    <w:rsid w:val="00041424"/>
    <w:rsid w:val="00041472"/>
    <w:rsid w:val="0004160D"/>
    <w:rsid w:val="00041683"/>
    <w:rsid w:val="0004198B"/>
    <w:rsid w:val="00041CC8"/>
    <w:rsid w:val="00041DFA"/>
    <w:rsid w:val="00042229"/>
    <w:rsid w:val="000422DA"/>
    <w:rsid w:val="0004264D"/>
    <w:rsid w:val="000427B8"/>
    <w:rsid w:val="000427C8"/>
    <w:rsid w:val="000429A3"/>
    <w:rsid w:val="00042AE7"/>
    <w:rsid w:val="00042CAB"/>
    <w:rsid w:val="00042D38"/>
    <w:rsid w:val="00043320"/>
    <w:rsid w:val="0004341C"/>
    <w:rsid w:val="00043802"/>
    <w:rsid w:val="00043CBF"/>
    <w:rsid w:val="000444E6"/>
    <w:rsid w:val="000445A4"/>
    <w:rsid w:val="0004491D"/>
    <w:rsid w:val="00044EDA"/>
    <w:rsid w:val="00045044"/>
    <w:rsid w:val="00045137"/>
    <w:rsid w:val="00045156"/>
    <w:rsid w:val="00045526"/>
    <w:rsid w:val="00045527"/>
    <w:rsid w:val="000458C0"/>
    <w:rsid w:val="00045CEC"/>
    <w:rsid w:val="0004601E"/>
    <w:rsid w:val="00046045"/>
    <w:rsid w:val="00046696"/>
    <w:rsid w:val="000467D0"/>
    <w:rsid w:val="00046F03"/>
    <w:rsid w:val="0004715C"/>
    <w:rsid w:val="0004722B"/>
    <w:rsid w:val="00047480"/>
    <w:rsid w:val="0004777D"/>
    <w:rsid w:val="000502FC"/>
    <w:rsid w:val="000504E6"/>
    <w:rsid w:val="0005078F"/>
    <w:rsid w:val="00050F80"/>
    <w:rsid w:val="0005103E"/>
    <w:rsid w:val="00051685"/>
    <w:rsid w:val="000518D3"/>
    <w:rsid w:val="00051ECF"/>
    <w:rsid w:val="00051FAB"/>
    <w:rsid w:val="000521E7"/>
    <w:rsid w:val="00052339"/>
    <w:rsid w:val="00052541"/>
    <w:rsid w:val="00052BC8"/>
    <w:rsid w:val="00052FA0"/>
    <w:rsid w:val="000530C1"/>
    <w:rsid w:val="0005347D"/>
    <w:rsid w:val="00053531"/>
    <w:rsid w:val="000535F7"/>
    <w:rsid w:val="0005386A"/>
    <w:rsid w:val="00053B01"/>
    <w:rsid w:val="000541AB"/>
    <w:rsid w:val="000543D5"/>
    <w:rsid w:val="000547FE"/>
    <w:rsid w:val="00054976"/>
    <w:rsid w:val="00054F15"/>
    <w:rsid w:val="000554E4"/>
    <w:rsid w:val="00055717"/>
    <w:rsid w:val="000558FF"/>
    <w:rsid w:val="00055922"/>
    <w:rsid w:val="00055A83"/>
    <w:rsid w:val="0005611A"/>
    <w:rsid w:val="000563FA"/>
    <w:rsid w:val="000566DE"/>
    <w:rsid w:val="00056C93"/>
    <w:rsid w:val="00057038"/>
    <w:rsid w:val="00057CA2"/>
    <w:rsid w:val="00057F48"/>
    <w:rsid w:val="00057FE1"/>
    <w:rsid w:val="00060131"/>
    <w:rsid w:val="000602C7"/>
    <w:rsid w:val="000603F4"/>
    <w:rsid w:val="00060598"/>
    <w:rsid w:val="00060978"/>
    <w:rsid w:val="00060B65"/>
    <w:rsid w:val="000610CE"/>
    <w:rsid w:val="00061664"/>
    <w:rsid w:val="000616AE"/>
    <w:rsid w:val="00061C3B"/>
    <w:rsid w:val="00061EEA"/>
    <w:rsid w:val="00061F9C"/>
    <w:rsid w:val="00062038"/>
    <w:rsid w:val="0006286E"/>
    <w:rsid w:val="00062896"/>
    <w:rsid w:val="00062993"/>
    <w:rsid w:val="00062A42"/>
    <w:rsid w:val="0006351D"/>
    <w:rsid w:val="00063AE8"/>
    <w:rsid w:val="00063EA6"/>
    <w:rsid w:val="00064113"/>
    <w:rsid w:val="00064272"/>
    <w:rsid w:val="00064487"/>
    <w:rsid w:val="000649F9"/>
    <w:rsid w:val="00065C56"/>
    <w:rsid w:val="00065F8A"/>
    <w:rsid w:val="00066074"/>
    <w:rsid w:val="00066197"/>
    <w:rsid w:val="000661E5"/>
    <w:rsid w:val="00066342"/>
    <w:rsid w:val="000663CC"/>
    <w:rsid w:val="0006647A"/>
    <w:rsid w:val="00066B5F"/>
    <w:rsid w:val="00066F98"/>
    <w:rsid w:val="000672B0"/>
    <w:rsid w:val="000672FE"/>
    <w:rsid w:val="00067436"/>
    <w:rsid w:val="000675D2"/>
    <w:rsid w:val="000679B4"/>
    <w:rsid w:val="00067FBF"/>
    <w:rsid w:val="00070295"/>
    <w:rsid w:val="00070B1C"/>
    <w:rsid w:val="00070CFC"/>
    <w:rsid w:val="00070EE7"/>
    <w:rsid w:val="00071037"/>
    <w:rsid w:val="00071115"/>
    <w:rsid w:val="000712EB"/>
    <w:rsid w:val="000717A0"/>
    <w:rsid w:val="00071B12"/>
    <w:rsid w:val="00072033"/>
    <w:rsid w:val="0007246E"/>
    <w:rsid w:val="00072780"/>
    <w:rsid w:val="0007294E"/>
    <w:rsid w:val="00072A5A"/>
    <w:rsid w:val="00072C1C"/>
    <w:rsid w:val="00072CBE"/>
    <w:rsid w:val="00072D4D"/>
    <w:rsid w:val="00072F23"/>
    <w:rsid w:val="0007366A"/>
    <w:rsid w:val="00073F7B"/>
    <w:rsid w:val="00074457"/>
    <w:rsid w:val="000744F9"/>
    <w:rsid w:val="00074A96"/>
    <w:rsid w:val="00074E64"/>
    <w:rsid w:val="00074F80"/>
    <w:rsid w:val="000757C9"/>
    <w:rsid w:val="00075F1F"/>
    <w:rsid w:val="00076140"/>
    <w:rsid w:val="0007646D"/>
    <w:rsid w:val="00076499"/>
    <w:rsid w:val="0007659F"/>
    <w:rsid w:val="00076DF3"/>
    <w:rsid w:val="00076E75"/>
    <w:rsid w:val="00076EB7"/>
    <w:rsid w:val="000770AA"/>
    <w:rsid w:val="00077332"/>
    <w:rsid w:val="00077533"/>
    <w:rsid w:val="00077BD0"/>
    <w:rsid w:val="00077CF2"/>
    <w:rsid w:val="00077F53"/>
    <w:rsid w:val="0008017E"/>
    <w:rsid w:val="000802AC"/>
    <w:rsid w:val="00080633"/>
    <w:rsid w:val="0008078B"/>
    <w:rsid w:val="00080B4F"/>
    <w:rsid w:val="000814E8"/>
    <w:rsid w:val="000821FF"/>
    <w:rsid w:val="0008236A"/>
    <w:rsid w:val="00082389"/>
    <w:rsid w:val="00082478"/>
    <w:rsid w:val="000824DC"/>
    <w:rsid w:val="000824FE"/>
    <w:rsid w:val="00082575"/>
    <w:rsid w:val="00082587"/>
    <w:rsid w:val="00082E20"/>
    <w:rsid w:val="000831E1"/>
    <w:rsid w:val="0008333C"/>
    <w:rsid w:val="000834F1"/>
    <w:rsid w:val="0008371C"/>
    <w:rsid w:val="000839C8"/>
    <w:rsid w:val="000839F5"/>
    <w:rsid w:val="00084220"/>
    <w:rsid w:val="00084309"/>
    <w:rsid w:val="0008475B"/>
    <w:rsid w:val="00085810"/>
    <w:rsid w:val="00085CE0"/>
    <w:rsid w:val="00085E9B"/>
    <w:rsid w:val="00085F06"/>
    <w:rsid w:val="0008622A"/>
    <w:rsid w:val="0008628C"/>
    <w:rsid w:val="0008672C"/>
    <w:rsid w:val="00087034"/>
    <w:rsid w:val="0008725F"/>
    <w:rsid w:val="000872D0"/>
    <w:rsid w:val="0008737B"/>
    <w:rsid w:val="0008772E"/>
    <w:rsid w:val="00087D80"/>
    <w:rsid w:val="00087DF3"/>
    <w:rsid w:val="000901D2"/>
    <w:rsid w:val="000905F1"/>
    <w:rsid w:val="00090EE6"/>
    <w:rsid w:val="000913D2"/>
    <w:rsid w:val="0009140A"/>
    <w:rsid w:val="0009164C"/>
    <w:rsid w:val="00092031"/>
    <w:rsid w:val="00092427"/>
    <w:rsid w:val="00092544"/>
    <w:rsid w:val="0009258D"/>
    <w:rsid w:val="0009265C"/>
    <w:rsid w:val="0009275B"/>
    <w:rsid w:val="00092AB6"/>
    <w:rsid w:val="000931D8"/>
    <w:rsid w:val="0009383E"/>
    <w:rsid w:val="00093AF2"/>
    <w:rsid w:val="00093E93"/>
    <w:rsid w:val="0009416B"/>
    <w:rsid w:val="000948EC"/>
    <w:rsid w:val="00094980"/>
    <w:rsid w:val="00094E87"/>
    <w:rsid w:val="00095218"/>
    <w:rsid w:val="00095360"/>
    <w:rsid w:val="000953D6"/>
    <w:rsid w:val="000955E1"/>
    <w:rsid w:val="00095918"/>
    <w:rsid w:val="000959DA"/>
    <w:rsid w:val="00095C83"/>
    <w:rsid w:val="00095DC5"/>
    <w:rsid w:val="00095E41"/>
    <w:rsid w:val="000960CC"/>
    <w:rsid w:val="000960D4"/>
    <w:rsid w:val="00096260"/>
    <w:rsid w:val="00096C28"/>
    <w:rsid w:val="00096E03"/>
    <w:rsid w:val="0009718B"/>
    <w:rsid w:val="00097355"/>
    <w:rsid w:val="00097BA1"/>
    <w:rsid w:val="00097D7C"/>
    <w:rsid w:val="000A06B0"/>
    <w:rsid w:val="000A0A42"/>
    <w:rsid w:val="000A0B46"/>
    <w:rsid w:val="000A0BC4"/>
    <w:rsid w:val="000A0FA4"/>
    <w:rsid w:val="000A112D"/>
    <w:rsid w:val="000A124E"/>
    <w:rsid w:val="000A1541"/>
    <w:rsid w:val="000A17DA"/>
    <w:rsid w:val="000A1B3E"/>
    <w:rsid w:val="000A2C18"/>
    <w:rsid w:val="000A2C35"/>
    <w:rsid w:val="000A2E2C"/>
    <w:rsid w:val="000A31C5"/>
    <w:rsid w:val="000A3275"/>
    <w:rsid w:val="000A350E"/>
    <w:rsid w:val="000A39DC"/>
    <w:rsid w:val="000A3B08"/>
    <w:rsid w:val="000A3F2A"/>
    <w:rsid w:val="000A3FB1"/>
    <w:rsid w:val="000A422A"/>
    <w:rsid w:val="000A4255"/>
    <w:rsid w:val="000A4996"/>
    <w:rsid w:val="000A4C1B"/>
    <w:rsid w:val="000A525F"/>
    <w:rsid w:val="000A53E1"/>
    <w:rsid w:val="000A5899"/>
    <w:rsid w:val="000A5A3D"/>
    <w:rsid w:val="000A5CA8"/>
    <w:rsid w:val="000A6392"/>
    <w:rsid w:val="000A63A8"/>
    <w:rsid w:val="000A63F7"/>
    <w:rsid w:val="000A66D5"/>
    <w:rsid w:val="000A6E7B"/>
    <w:rsid w:val="000A704D"/>
    <w:rsid w:val="000A74AC"/>
    <w:rsid w:val="000A7854"/>
    <w:rsid w:val="000A7912"/>
    <w:rsid w:val="000A7E6D"/>
    <w:rsid w:val="000B01EB"/>
    <w:rsid w:val="000B0786"/>
    <w:rsid w:val="000B09C8"/>
    <w:rsid w:val="000B0A68"/>
    <w:rsid w:val="000B0CFA"/>
    <w:rsid w:val="000B102D"/>
    <w:rsid w:val="000B11D2"/>
    <w:rsid w:val="000B1347"/>
    <w:rsid w:val="000B168B"/>
    <w:rsid w:val="000B1728"/>
    <w:rsid w:val="000B1F2B"/>
    <w:rsid w:val="000B1FAC"/>
    <w:rsid w:val="000B2237"/>
    <w:rsid w:val="000B264F"/>
    <w:rsid w:val="000B2808"/>
    <w:rsid w:val="000B2865"/>
    <w:rsid w:val="000B2A30"/>
    <w:rsid w:val="000B2B95"/>
    <w:rsid w:val="000B2BE6"/>
    <w:rsid w:val="000B2E47"/>
    <w:rsid w:val="000B3E4F"/>
    <w:rsid w:val="000B4349"/>
    <w:rsid w:val="000B4C25"/>
    <w:rsid w:val="000B4CFF"/>
    <w:rsid w:val="000B4DFF"/>
    <w:rsid w:val="000B53AC"/>
    <w:rsid w:val="000B55EF"/>
    <w:rsid w:val="000B58F7"/>
    <w:rsid w:val="000B5DFD"/>
    <w:rsid w:val="000B633F"/>
    <w:rsid w:val="000B6AD9"/>
    <w:rsid w:val="000B6F8F"/>
    <w:rsid w:val="000B73FD"/>
    <w:rsid w:val="000B7439"/>
    <w:rsid w:val="000B7694"/>
    <w:rsid w:val="000B7A35"/>
    <w:rsid w:val="000B7BED"/>
    <w:rsid w:val="000C0116"/>
    <w:rsid w:val="000C0192"/>
    <w:rsid w:val="000C02F6"/>
    <w:rsid w:val="000C0356"/>
    <w:rsid w:val="000C047F"/>
    <w:rsid w:val="000C05E3"/>
    <w:rsid w:val="000C0671"/>
    <w:rsid w:val="000C0972"/>
    <w:rsid w:val="000C105A"/>
    <w:rsid w:val="000C12A3"/>
    <w:rsid w:val="000C12C0"/>
    <w:rsid w:val="000C1A30"/>
    <w:rsid w:val="000C2455"/>
    <w:rsid w:val="000C2496"/>
    <w:rsid w:val="000C261E"/>
    <w:rsid w:val="000C27C4"/>
    <w:rsid w:val="000C3012"/>
    <w:rsid w:val="000C3B8B"/>
    <w:rsid w:val="000C3C15"/>
    <w:rsid w:val="000C3CE6"/>
    <w:rsid w:val="000C3D67"/>
    <w:rsid w:val="000C40C7"/>
    <w:rsid w:val="000C44C6"/>
    <w:rsid w:val="000C4519"/>
    <w:rsid w:val="000C5433"/>
    <w:rsid w:val="000C57B1"/>
    <w:rsid w:val="000C59FF"/>
    <w:rsid w:val="000C5AE9"/>
    <w:rsid w:val="000C5C32"/>
    <w:rsid w:val="000C5C64"/>
    <w:rsid w:val="000C621D"/>
    <w:rsid w:val="000C63DC"/>
    <w:rsid w:val="000C6C6D"/>
    <w:rsid w:val="000C70FD"/>
    <w:rsid w:val="000C7290"/>
    <w:rsid w:val="000C7700"/>
    <w:rsid w:val="000C7E9A"/>
    <w:rsid w:val="000C7FE3"/>
    <w:rsid w:val="000D02A8"/>
    <w:rsid w:val="000D0629"/>
    <w:rsid w:val="000D07BA"/>
    <w:rsid w:val="000D1441"/>
    <w:rsid w:val="000D159A"/>
    <w:rsid w:val="000D15B8"/>
    <w:rsid w:val="000D15FC"/>
    <w:rsid w:val="000D17E0"/>
    <w:rsid w:val="000D1A47"/>
    <w:rsid w:val="000D21F6"/>
    <w:rsid w:val="000D2645"/>
    <w:rsid w:val="000D2B2E"/>
    <w:rsid w:val="000D2D2E"/>
    <w:rsid w:val="000D3431"/>
    <w:rsid w:val="000D34EB"/>
    <w:rsid w:val="000D37E9"/>
    <w:rsid w:val="000D3B54"/>
    <w:rsid w:val="000D3D18"/>
    <w:rsid w:val="000D3E27"/>
    <w:rsid w:val="000D4C18"/>
    <w:rsid w:val="000D4E3C"/>
    <w:rsid w:val="000D5156"/>
    <w:rsid w:val="000D6046"/>
    <w:rsid w:val="000D697B"/>
    <w:rsid w:val="000D6E9D"/>
    <w:rsid w:val="000D6F2F"/>
    <w:rsid w:val="000D70AF"/>
    <w:rsid w:val="000D7531"/>
    <w:rsid w:val="000D785A"/>
    <w:rsid w:val="000D79EC"/>
    <w:rsid w:val="000D7A68"/>
    <w:rsid w:val="000D7BF3"/>
    <w:rsid w:val="000E0394"/>
    <w:rsid w:val="000E0733"/>
    <w:rsid w:val="000E07A7"/>
    <w:rsid w:val="000E0878"/>
    <w:rsid w:val="000E0C14"/>
    <w:rsid w:val="000E0CFE"/>
    <w:rsid w:val="000E0E61"/>
    <w:rsid w:val="000E10F6"/>
    <w:rsid w:val="000E110D"/>
    <w:rsid w:val="000E113D"/>
    <w:rsid w:val="000E132F"/>
    <w:rsid w:val="000E1379"/>
    <w:rsid w:val="000E15C3"/>
    <w:rsid w:val="000E1727"/>
    <w:rsid w:val="000E24C2"/>
    <w:rsid w:val="000E267C"/>
    <w:rsid w:val="000E2DA8"/>
    <w:rsid w:val="000E2F94"/>
    <w:rsid w:val="000E354E"/>
    <w:rsid w:val="000E36B3"/>
    <w:rsid w:val="000E3925"/>
    <w:rsid w:val="000E3F9A"/>
    <w:rsid w:val="000E443B"/>
    <w:rsid w:val="000E4496"/>
    <w:rsid w:val="000E44E8"/>
    <w:rsid w:val="000E4BBC"/>
    <w:rsid w:val="000E4C0A"/>
    <w:rsid w:val="000E4FE3"/>
    <w:rsid w:val="000E51E1"/>
    <w:rsid w:val="000E51E8"/>
    <w:rsid w:val="000E5269"/>
    <w:rsid w:val="000E53AC"/>
    <w:rsid w:val="000E5793"/>
    <w:rsid w:val="000E5FF1"/>
    <w:rsid w:val="000E63EC"/>
    <w:rsid w:val="000E64D1"/>
    <w:rsid w:val="000E652C"/>
    <w:rsid w:val="000E667E"/>
    <w:rsid w:val="000E66C8"/>
    <w:rsid w:val="000E6C68"/>
    <w:rsid w:val="000E6D20"/>
    <w:rsid w:val="000E7269"/>
    <w:rsid w:val="000E767D"/>
    <w:rsid w:val="000E78A1"/>
    <w:rsid w:val="000F000A"/>
    <w:rsid w:val="000F0288"/>
    <w:rsid w:val="000F09A2"/>
    <w:rsid w:val="000F0ACB"/>
    <w:rsid w:val="000F0E50"/>
    <w:rsid w:val="000F0F38"/>
    <w:rsid w:val="000F1586"/>
    <w:rsid w:val="000F163F"/>
    <w:rsid w:val="000F1AC6"/>
    <w:rsid w:val="000F2153"/>
    <w:rsid w:val="000F2273"/>
    <w:rsid w:val="000F232B"/>
    <w:rsid w:val="000F24CC"/>
    <w:rsid w:val="000F250B"/>
    <w:rsid w:val="000F2600"/>
    <w:rsid w:val="000F2858"/>
    <w:rsid w:val="000F28DC"/>
    <w:rsid w:val="000F2A86"/>
    <w:rsid w:val="000F2E29"/>
    <w:rsid w:val="000F2F85"/>
    <w:rsid w:val="000F3BEF"/>
    <w:rsid w:val="000F402E"/>
    <w:rsid w:val="000F403A"/>
    <w:rsid w:val="000F429E"/>
    <w:rsid w:val="000F43CB"/>
    <w:rsid w:val="000F4DBA"/>
    <w:rsid w:val="000F52EB"/>
    <w:rsid w:val="000F5B3C"/>
    <w:rsid w:val="000F68AE"/>
    <w:rsid w:val="000F69D4"/>
    <w:rsid w:val="000F7004"/>
    <w:rsid w:val="000F7163"/>
    <w:rsid w:val="000F72E3"/>
    <w:rsid w:val="000F745A"/>
    <w:rsid w:val="000F7553"/>
    <w:rsid w:val="000F7A98"/>
    <w:rsid w:val="0010015A"/>
    <w:rsid w:val="001001D9"/>
    <w:rsid w:val="00100339"/>
    <w:rsid w:val="0010060A"/>
    <w:rsid w:val="00100B8C"/>
    <w:rsid w:val="00100F21"/>
    <w:rsid w:val="00100F2C"/>
    <w:rsid w:val="001012FA"/>
    <w:rsid w:val="00102121"/>
    <w:rsid w:val="001021CD"/>
    <w:rsid w:val="0010236E"/>
    <w:rsid w:val="00102A02"/>
    <w:rsid w:val="00102CE0"/>
    <w:rsid w:val="00102D4E"/>
    <w:rsid w:val="00103028"/>
    <w:rsid w:val="00103229"/>
    <w:rsid w:val="001032E0"/>
    <w:rsid w:val="0010392F"/>
    <w:rsid w:val="00103DF6"/>
    <w:rsid w:val="00103FBE"/>
    <w:rsid w:val="00104351"/>
    <w:rsid w:val="00104399"/>
    <w:rsid w:val="00104509"/>
    <w:rsid w:val="00104604"/>
    <w:rsid w:val="0010461E"/>
    <w:rsid w:val="00104783"/>
    <w:rsid w:val="00105768"/>
    <w:rsid w:val="001058D1"/>
    <w:rsid w:val="00105935"/>
    <w:rsid w:val="00105B80"/>
    <w:rsid w:val="00105C35"/>
    <w:rsid w:val="001067A2"/>
    <w:rsid w:val="00106A80"/>
    <w:rsid w:val="00106C5F"/>
    <w:rsid w:val="00106D3A"/>
    <w:rsid w:val="00107099"/>
    <w:rsid w:val="0010718D"/>
    <w:rsid w:val="001071D7"/>
    <w:rsid w:val="001074F8"/>
    <w:rsid w:val="0010761A"/>
    <w:rsid w:val="00107728"/>
    <w:rsid w:val="0010791B"/>
    <w:rsid w:val="001079E3"/>
    <w:rsid w:val="0011002D"/>
    <w:rsid w:val="00110181"/>
    <w:rsid w:val="00110331"/>
    <w:rsid w:val="0011044F"/>
    <w:rsid w:val="00110912"/>
    <w:rsid w:val="00110A9A"/>
    <w:rsid w:val="00111223"/>
    <w:rsid w:val="00111458"/>
    <w:rsid w:val="00111A66"/>
    <w:rsid w:val="0011208A"/>
    <w:rsid w:val="00112374"/>
    <w:rsid w:val="00112554"/>
    <w:rsid w:val="001125BD"/>
    <w:rsid w:val="001129BB"/>
    <w:rsid w:val="00112B2B"/>
    <w:rsid w:val="00112F67"/>
    <w:rsid w:val="00112F75"/>
    <w:rsid w:val="00113D43"/>
    <w:rsid w:val="00113D6A"/>
    <w:rsid w:val="00113E45"/>
    <w:rsid w:val="001140EB"/>
    <w:rsid w:val="001140F7"/>
    <w:rsid w:val="0011453A"/>
    <w:rsid w:val="00114988"/>
    <w:rsid w:val="00115448"/>
    <w:rsid w:val="00115841"/>
    <w:rsid w:val="00115A55"/>
    <w:rsid w:val="00115FBC"/>
    <w:rsid w:val="0011670F"/>
    <w:rsid w:val="00116DEC"/>
    <w:rsid w:val="00116EC1"/>
    <w:rsid w:val="00116FD5"/>
    <w:rsid w:val="0011707F"/>
    <w:rsid w:val="001170D9"/>
    <w:rsid w:val="00117361"/>
    <w:rsid w:val="00117B02"/>
    <w:rsid w:val="00117BD5"/>
    <w:rsid w:val="00117C37"/>
    <w:rsid w:val="00117D6A"/>
    <w:rsid w:val="00117EFA"/>
    <w:rsid w:val="00120268"/>
    <w:rsid w:val="001205CA"/>
    <w:rsid w:val="0012065B"/>
    <w:rsid w:val="00120F68"/>
    <w:rsid w:val="00121410"/>
    <w:rsid w:val="00121BBE"/>
    <w:rsid w:val="001222B0"/>
    <w:rsid w:val="00122669"/>
    <w:rsid w:val="001226ED"/>
    <w:rsid w:val="001228B6"/>
    <w:rsid w:val="00122B48"/>
    <w:rsid w:val="00122E04"/>
    <w:rsid w:val="00123254"/>
    <w:rsid w:val="00123C3D"/>
    <w:rsid w:val="00123C99"/>
    <w:rsid w:val="00123E00"/>
    <w:rsid w:val="00123F23"/>
    <w:rsid w:val="001243A6"/>
    <w:rsid w:val="00124454"/>
    <w:rsid w:val="001247EA"/>
    <w:rsid w:val="00124B4D"/>
    <w:rsid w:val="00124C8A"/>
    <w:rsid w:val="001253D9"/>
    <w:rsid w:val="0012561D"/>
    <w:rsid w:val="0012590D"/>
    <w:rsid w:val="00125916"/>
    <w:rsid w:val="00125921"/>
    <w:rsid w:val="00125A21"/>
    <w:rsid w:val="00125E97"/>
    <w:rsid w:val="00125F24"/>
    <w:rsid w:val="00125F76"/>
    <w:rsid w:val="001260D9"/>
    <w:rsid w:val="00126142"/>
    <w:rsid w:val="00126173"/>
    <w:rsid w:val="0012640B"/>
    <w:rsid w:val="00126A33"/>
    <w:rsid w:val="001271DA"/>
    <w:rsid w:val="001277B6"/>
    <w:rsid w:val="001278C6"/>
    <w:rsid w:val="00127DAF"/>
    <w:rsid w:val="00127E19"/>
    <w:rsid w:val="00130049"/>
    <w:rsid w:val="00130162"/>
    <w:rsid w:val="00130541"/>
    <w:rsid w:val="00130AB9"/>
    <w:rsid w:val="00130B9C"/>
    <w:rsid w:val="00131257"/>
    <w:rsid w:val="001312BE"/>
    <w:rsid w:val="00131363"/>
    <w:rsid w:val="00131B41"/>
    <w:rsid w:val="00131CBB"/>
    <w:rsid w:val="0013216B"/>
    <w:rsid w:val="00132262"/>
    <w:rsid w:val="00132308"/>
    <w:rsid w:val="001324B6"/>
    <w:rsid w:val="00132873"/>
    <w:rsid w:val="001328A1"/>
    <w:rsid w:val="0013295F"/>
    <w:rsid w:val="00132B24"/>
    <w:rsid w:val="00132BAB"/>
    <w:rsid w:val="00132CA4"/>
    <w:rsid w:val="00132E67"/>
    <w:rsid w:val="0013313F"/>
    <w:rsid w:val="00133543"/>
    <w:rsid w:val="00133604"/>
    <w:rsid w:val="00133851"/>
    <w:rsid w:val="0013408C"/>
    <w:rsid w:val="00134232"/>
    <w:rsid w:val="00134399"/>
    <w:rsid w:val="001344A5"/>
    <w:rsid w:val="0013456B"/>
    <w:rsid w:val="001349BD"/>
    <w:rsid w:val="00134A4E"/>
    <w:rsid w:val="00134AA5"/>
    <w:rsid w:val="00134AFA"/>
    <w:rsid w:val="00134B85"/>
    <w:rsid w:val="00134CBE"/>
    <w:rsid w:val="00134F3D"/>
    <w:rsid w:val="001351EF"/>
    <w:rsid w:val="001352A9"/>
    <w:rsid w:val="00135449"/>
    <w:rsid w:val="00135B10"/>
    <w:rsid w:val="00135D22"/>
    <w:rsid w:val="00135E5C"/>
    <w:rsid w:val="00136020"/>
    <w:rsid w:val="001363E3"/>
    <w:rsid w:val="0013679C"/>
    <w:rsid w:val="00136E29"/>
    <w:rsid w:val="00136F08"/>
    <w:rsid w:val="00136F89"/>
    <w:rsid w:val="00137219"/>
    <w:rsid w:val="001372F4"/>
    <w:rsid w:val="00137921"/>
    <w:rsid w:val="00137D8A"/>
    <w:rsid w:val="00137F9F"/>
    <w:rsid w:val="0014013C"/>
    <w:rsid w:val="001407AE"/>
    <w:rsid w:val="00141138"/>
    <w:rsid w:val="00141375"/>
    <w:rsid w:val="00141A31"/>
    <w:rsid w:val="00141B79"/>
    <w:rsid w:val="00141F21"/>
    <w:rsid w:val="001421C0"/>
    <w:rsid w:val="00142534"/>
    <w:rsid w:val="00142568"/>
    <w:rsid w:val="00142969"/>
    <w:rsid w:val="0014312D"/>
    <w:rsid w:val="001435D1"/>
    <w:rsid w:val="00143881"/>
    <w:rsid w:val="001438E8"/>
    <w:rsid w:val="00143ECA"/>
    <w:rsid w:val="00144677"/>
    <w:rsid w:val="00144C65"/>
    <w:rsid w:val="00145114"/>
    <w:rsid w:val="00145259"/>
    <w:rsid w:val="0014569A"/>
    <w:rsid w:val="00145764"/>
    <w:rsid w:val="00145966"/>
    <w:rsid w:val="00145CDE"/>
    <w:rsid w:val="00146048"/>
    <w:rsid w:val="0014689E"/>
    <w:rsid w:val="00146C91"/>
    <w:rsid w:val="00146F0C"/>
    <w:rsid w:val="00147333"/>
    <w:rsid w:val="001474E1"/>
    <w:rsid w:val="00150758"/>
    <w:rsid w:val="001508AB"/>
    <w:rsid w:val="00150B77"/>
    <w:rsid w:val="00150C7A"/>
    <w:rsid w:val="00151419"/>
    <w:rsid w:val="001517E2"/>
    <w:rsid w:val="00151816"/>
    <w:rsid w:val="00151BC5"/>
    <w:rsid w:val="00151C85"/>
    <w:rsid w:val="00151CB7"/>
    <w:rsid w:val="00151FDE"/>
    <w:rsid w:val="001526B0"/>
    <w:rsid w:val="00152721"/>
    <w:rsid w:val="00152913"/>
    <w:rsid w:val="00152D8C"/>
    <w:rsid w:val="00152E04"/>
    <w:rsid w:val="00153BFC"/>
    <w:rsid w:val="00154380"/>
    <w:rsid w:val="0015464F"/>
    <w:rsid w:val="00154DAF"/>
    <w:rsid w:val="001550E6"/>
    <w:rsid w:val="00155207"/>
    <w:rsid w:val="00155341"/>
    <w:rsid w:val="00155490"/>
    <w:rsid w:val="001557E7"/>
    <w:rsid w:val="00155996"/>
    <w:rsid w:val="00155AF5"/>
    <w:rsid w:val="00155FD8"/>
    <w:rsid w:val="00156615"/>
    <w:rsid w:val="00156D65"/>
    <w:rsid w:val="00157037"/>
    <w:rsid w:val="0015714E"/>
    <w:rsid w:val="001576B2"/>
    <w:rsid w:val="00157F83"/>
    <w:rsid w:val="0016005F"/>
    <w:rsid w:val="00160081"/>
    <w:rsid w:val="00160234"/>
    <w:rsid w:val="001604A8"/>
    <w:rsid w:val="001606B7"/>
    <w:rsid w:val="00160C3C"/>
    <w:rsid w:val="00160F5A"/>
    <w:rsid w:val="00160FA1"/>
    <w:rsid w:val="001610D6"/>
    <w:rsid w:val="001610E0"/>
    <w:rsid w:val="001613B2"/>
    <w:rsid w:val="00161530"/>
    <w:rsid w:val="00161A1A"/>
    <w:rsid w:val="00161E7D"/>
    <w:rsid w:val="00161F0D"/>
    <w:rsid w:val="0016203C"/>
    <w:rsid w:val="00162180"/>
    <w:rsid w:val="0016227D"/>
    <w:rsid w:val="001622A1"/>
    <w:rsid w:val="0016241A"/>
    <w:rsid w:val="0016273B"/>
    <w:rsid w:val="00162874"/>
    <w:rsid w:val="0016287A"/>
    <w:rsid w:val="00162DA5"/>
    <w:rsid w:val="00162FA7"/>
    <w:rsid w:val="00162FCD"/>
    <w:rsid w:val="00162FF5"/>
    <w:rsid w:val="00163912"/>
    <w:rsid w:val="00163A59"/>
    <w:rsid w:val="00163ADF"/>
    <w:rsid w:val="00163B6F"/>
    <w:rsid w:val="00163B93"/>
    <w:rsid w:val="00163D8D"/>
    <w:rsid w:val="00163F52"/>
    <w:rsid w:val="0016419A"/>
    <w:rsid w:val="001643AB"/>
    <w:rsid w:val="0016480F"/>
    <w:rsid w:val="00164907"/>
    <w:rsid w:val="00164C8F"/>
    <w:rsid w:val="00164DBB"/>
    <w:rsid w:val="00164EE2"/>
    <w:rsid w:val="00164F08"/>
    <w:rsid w:val="001652D1"/>
    <w:rsid w:val="0016594A"/>
    <w:rsid w:val="00166014"/>
    <w:rsid w:val="001662FD"/>
    <w:rsid w:val="001669FE"/>
    <w:rsid w:val="00166A45"/>
    <w:rsid w:val="00166A65"/>
    <w:rsid w:val="00166B4D"/>
    <w:rsid w:val="00166CFC"/>
    <w:rsid w:val="00166F1E"/>
    <w:rsid w:val="001675AC"/>
    <w:rsid w:val="0016768D"/>
    <w:rsid w:val="00167ACF"/>
    <w:rsid w:val="00167B2F"/>
    <w:rsid w:val="00167C44"/>
    <w:rsid w:val="00167FC2"/>
    <w:rsid w:val="001704E1"/>
    <w:rsid w:val="00170CD4"/>
    <w:rsid w:val="00170CD7"/>
    <w:rsid w:val="00170FD1"/>
    <w:rsid w:val="00171291"/>
    <w:rsid w:val="00171391"/>
    <w:rsid w:val="001713CC"/>
    <w:rsid w:val="00171A62"/>
    <w:rsid w:val="00171E1F"/>
    <w:rsid w:val="00171E82"/>
    <w:rsid w:val="00171EFC"/>
    <w:rsid w:val="0017202D"/>
    <w:rsid w:val="0017207C"/>
    <w:rsid w:val="001720AE"/>
    <w:rsid w:val="001729A2"/>
    <w:rsid w:val="00172AFE"/>
    <w:rsid w:val="00172EA6"/>
    <w:rsid w:val="00173CFC"/>
    <w:rsid w:val="00173E17"/>
    <w:rsid w:val="00174B74"/>
    <w:rsid w:val="00174FBC"/>
    <w:rsid w:val="001754CE"/>
    <w:rsid w:val="00175565"/>
    <w:rsid w:val="001757EF"/>
    <w:rsid w:val="00175850"/>
    <w:rsid w:val="00175987"/>
    <w:rsid w:val="00175AFD"/>
    <w:rsid w:val="00175C77"/>
    <w:rsid w:val="00175F37"/>
    <w:rsid w:val="00176401"/>
    <w:rsid w:val="00176B85"/>
    <w:rsid w:val="00177311"/>
    <w:rsid w:val="001775C6"/>
    <w:rsid w:val="00177C51"/>
    <w:rsid w:val="00177D21"/>
    <w:rsid w:val="00177E3C"/>
    <w:rsid w:val="00177FCE"/>
    <w:rsid w:val="0018010F"/>
    <w:rsid w:val="00180474"/>
    <w:rsid w:val="00180B6E"/>
    <w:rsid w:val="00180E92"/>
    <w:rsid w:val="00181142"/>
    <w:rsid w:val="00181161"/>
    <w:rsid w:val="0018125C"/>
    <w:rsid w:val="00181662"/>
    <w:rsid w:val="001818E9"/>
    <w:rsid w:val="00181940"/>
    <w:rsid w:val="001819D2"/>
    <w:rsid w:val="00182436"/>
    <w:rsid w:val="00182826"/>
    <w:rsid w:val="001831CD"/>
    <w:rsid w:val="00183C53"/>
    <w:rsid w:val="00183DFB"/>
    <w:rsid w:val="00183F66"/>
    <w:rsid w:val="00183FDC"/>
    <w:rsid w:val="001842CD"/>
    <w:rsid w:val="001849A9"/>
    <w:rsid w:val="00184A65"/>
    <w:rsid w:val="00184B6B"/>
    <w:rsid w:val="00184FCA"/>
    <w:rsid w:val="00185016"/>
    <w:rsid w:val="001852F6"/>
    <w:rsid w:val="0018539C"/>
    <w:rsid w:val="00185F94"/>
    <w:rsid w:val="0018694E"/>
    <w:rsid w:val="00186A26"/>
    <w:rsid w:val="00186A28"/>
    <w:rsid w:val="00186A8B"/>
    <w:rsid w:val="00186C42"/>
    <w:rsid w:val="00187826"/>
    <w:rsid w:val="00187989"/>
    <w:rsid w:val="00187FD7"/>
    <w:rsid w:val="00190461"/>
    <w:rsid w:val="0019058A"/>
    <w:rsid w:val="00190A8B"/>
    <w:rsid w:val="00190C51"/>
    <w:rsid w:val="00191237"/>
    <w:rsid w:val="00191296"/>
    <w:rsid w:val="001913EA"/>
    <w:rsid w:val="00191782"/>
    <w:rsid w:val="001918B0"/>
    <w:rsid w:val="00191BB8"/>
    <w:rsid w:val="00192522"/>
    <w:rsid w:val="001925DB"/>
    <w:rsid w:val="00192E1B"/>
    <w:rsid w:val="00193A3B"/>
    <w:rsid w:val="00193C4F"/>
    <w:rsid w:val="00194413"/>
    <w:rsid w:val="00194452"/>
    <w:rsid w:val="00194694"/>
    <w:rsid w:val="00194A10"/>
    <w:rsid w:val="00195478"/>
    <w:rsid w:val="001954F1"/>
    <w:rsid w:val="001957FD"/>
    <w:rsid w:val="00195935"/>
    <w:rsid w:val="00195BAD"/>
    <w:rsid w:val="00195EB8"/>
    <w:rsid w:val="0019605E"/>
    <w:rsid w:val="00196351"/>
    <w:rsid w:val="001966E5"/>
    <w:rsid w:val="0019676E"/>
    <w:rsid w:val="001968AC"/>
    <w:rsid w:val="00196D30"/>
    <w:rsid w:val="00196D38"/>
    <w:rsid w:val="00196DF4"/>
    <w:rsid w:val="00196FA8"/>
    <w:rsid w:val="001972FE"/>
    <w:rsid w:val="00197562"/>
    <w:rsid w:val="001976DA"/>
    <w:rsid w:val="00197888"/>
    <w:rsid w:val="00197AEC"/>
    <w:rsid w:val="00197E52"/>
    <w:rsid w:val="001A02C3"/>
    <w:rsid w:val="001A066A"/>
    <w:rsid w:val="001A068D"/>
    <w:rsid w:val="001A1A81"/>
    <w:rsid w:val="001A1E88"/>
    <w:rsid w:val="001A1F58"/>
    <w:rsid w:val="001A1FCE"/>
    <w:rsid w:val="001A21C0"/>
    <w:rsid w:val="001A280F"/>
    <w:rsid w:val="001A2D95"/>
    <w:rsid w:val="001A2FE0"/>
    <w:rsid w:val="001A303B"/>
    <w:rsid w:val="001A30C2"/>
    <w:rsid w:val="001A3667"/>
    <w:rsid w:val="001A3757"/>
    <w:rsid w:val="001A38FC"/>
    <w:rsid w:val="001A3C18"/>
    <w:rsid w:val="001A45F5"/>
    <w:rsid w:val="001A4733"/>
    <w:rsid w:val="001A47CA"/>
    <w:rsid w:val="001A527D"/>
    <w:rsid w:val="001A5602"/>
    <w:rsid w:val="001A5629"/>
    <w:rsid w:val="001A57D5"/>
    <w:rsid w:val="001A6089"/>
    <w:rsid w:val="001A62C0"/>
    <w:rsid w:val="001A6386"/>
    <w:rsid w:val="001A6560"/>
    <w:rsid w:val="001A6807"/>
    <w:rsid w:val="001A6968"/>
    <w:rsid w:val="001A6E09"/>
    <w:rsid w:val="001A7979"/>
    <w:rsid w:val="001A7DCD"/>
    <w:rsid w:val="001B018E"/>
    <w:rsid w:val="001B02CE"/>
    <w:rsid w:val="001B0332"/>
    <w:rsid w:val="001B0559"/>
    <w:rsid w:val="001B06E9"/>
    <w:rsid w:val="001B091F"/>
    <w:rsid w:val="001B27CB"/>
    <w:rsid w:val="001B28CB"/>
    <w:rsid w:val="001B2E9D"/>
    <w:rsid w:val="001B3237"/>
    <w:rsid w:val="001B32D2"/>
    <w:rsid w:val="001B36FA"/>
    <w:rsid w:val="001B3A77"/>
    <w:rsid w:val="001B3AFA"/>
    <w:rsid w:val="001B3C43"/>
    <w:rsid w:val="001B3C94"/>
    <w:rsid w:val="001B4101"/>
    <w:rsid w:val="001B428A"/>
    <w:rsid w:val="001B4499"/>
    <w:rsid w:val="001B4C60"/>
    <w:rsid w:val="001B4D7D"/>
    <w:rsid w:val="001B4E84"/>
    <w:rsid w:val="001B508A"/>
    <w:rsid w:val="001B540A"/>
    <w:rsid w:val="001B555B"/>
    <w:rsid w:val="001B56F6"/>
    <w:rsid w:val="001B5BB3"/>
    <w:rsid w:val="001B5D66"/>
    <w:rsid w:val="001B64D9"/>
    <w:rsid w:val="001B6736"/>
    <w:rsid w:val="001B6AE5"/>
    <w:rsid w:val="001B7005"/>
    <w:rsid w:val="001B72A3"/>
    <w:rsid w:val="001B7501"/>
    <w:rsid w:val="001B7F1F"/>
    <w:rsid w:val="001C0014"/>
    <w:rsid w:val="001C0591"/>
    <w:rsid w:val="001C05D6"/>
    <w:rsid w:val="001C0899"/>
    <w:rsid w:val="001C09BB"/>
    <w:rsid w:val="001C1064"/>
    <w:rsid w:val="001C17E5"/>
    <w:rsid w:val="001C1C89"/>
    <w:rsid w:val="001C1D4D"/>
    <w:rsid w:val="001C22D7"/>
    <w:rsid w:val="001C28B7"/>
    <w:rsid w:val="001C2E30"/>
    <w:rsid w:val="001C318B"/>
    <w:rsid w:val="001C31F0"/>
    <w:rsid w:val="001C4587"/>
    <w:rsid w:val="001C4752"/>
    <w:rsid w:val="001C47DC"/>
    <w:rsid w:val="001C4D58"/>
    <w:rsid w:val="001C4F1F"/>
    <w:rsid w:val="001C5789"/>
    <w:rsid w:val="001C5AFF"/>
    <w:rsid w:val="001C5FCA"/>
    <w:rsid w:val="001C68A0"/>
    <w:rsid w:val="001C68C3"/>
    <w:rsid w:val="001C702A"/>
    <w:rsid w:val="001C70FC"/>
    <w:rsid w:val="001C7264"/>
    <w:rsid w:val="001C7265"/>
    <w:rsid w:val="001C7283"/>
    <w:rsid w:val="001C72F8"/>
    <w:rsid w:val="001C73CD"/>
    <w:rsid w:val="001C7417"/>
    <w:rsid w:val="001C775F"/>
    <w:rsid w:val="001C7B63"/>
    <w:rsid w:val="001D0637"/>
    <w:rsid w:val="001D07AC"/>
    <w:rsid w:val="001D07FE"/>
    <w:rsid w:val="001D0CB3"/>
    <w:rsid w:val="001D0E44"/>
    <w:rsid w:val="001D0F01"/>
    <w:rsid w:val="001D1786"/>
    <w:rsid w:val="001D1A8D"/>
    <w:rsid w:val="001D1B4A"/>
    <w:rsid w:val="001D2415"/>
    <w:rsid w:val="001D2439"/>
    <w:rsid w:val="001D25C6"/>
    <w:rsid w:val="001D26AB"/>
    <w:rsid w:val="001D2B45"/>
    <w:rsid w:val="001D2D73"/>
    <w:rsid w:val="001D3048"/>
    <w:rsid w:val="001D3659"/>
    <w:rsid w:val="001D3B24"/>
    <w:rsid w:val="001D3C67"/>
    <w:rsid w:val="001D3D73"/>
    <w:rsid w:val="001D3E95"/>
    <w:rsid w:val="001D3ED3"/>
    <w:rsid w:val="001D47D8"/>
    <w:rsid w:val="001D4ABA"/>
    <w:rsid w:val="001D4B94"/>
    <w:rsid w:val="001D4EC0"/>
    <w:rsid w:val="001D55D6"/>
    <w:rsid w:val="001D5B4B"/>
    <w:rsid w:val="001D68AC"/>
    <w:rsid w:val="001D6ADC"/>
    <w:rsid w:val="001D6E9F"/>
    <w:rsid w:val="001D7111"/>
    <w:rsid w:val="001D7257"/>
    <w:rsid w:val="001D729F"/>
    <w:rsid w:val="001D734D"/>
    <w:rsid w:val="001D7557"/>
    <w:rsid w:val="001D7975"/>
    <w:rsid w:val="001D7B62"/>
    <w:rsid w:val="001D7F91"/>
    <w:rsid w:val="001E012C"/>
    <w:rsid w:val="001E08B7"/>
    <w:rsid w:val="001E0A60"/>
    <w:rsid w:val="001E0AA1"/>
    <w:rsid w:val="001E0CB2"/>
    <w:rsid w:val="001E0D20"/>
    <w:rsid w:val="001E0FC2"/>
    <w:rsid w:val="001E1299"/>
    <w:rsid w:val="001E1425"/>
    <w:rsid w:val="001E1A59"/>
    <w:rsid w:val="001E1C56"/>
    <w:rsid w:val="001E1D4D"/>
    <w:rsid w:val="001E25D1"/>
    <w:rsid w:val="001E25FC"/>
    <w:rsid w:val="001E26AD"/>
    <w:rsid w:val="001E2884"/>
    <w:rsid w:val="001E2DB2"/>
    <w:rsid w:val="001E2F1A"/>
    <w:rsid w:val="001E3946"/>
    <w:rsid w:val="001E4135"/>
    <w:rsid w:val="001E47B7"/>
    <w:rsid w:val="001E4B13"/>
    <w:rsid w:val="001E4CAC"/>
    <w:rsid w:val="001E4CF6"/>
    <w:rsid w:val="001E518C"/>
    <w:rsid w:val="001E5483"/>
    <w:rsid w:val="001E595D"/>
    <w:rsid w:val="001E59D6"/>
    <w:rsid w:val="001E5C8E"/>
    <w:rsid w:val="001E66F4"/>
    <w:rsid w:val="001E6D54"/>
    <w:rsid w:val="001E6FF9"/>
    <w:rsid w:val="001E76D1"/>
    <w:rsid w:val="001E776D"/>
    <w:rsid w:val="001E7BD9"/>
    <w:rsid w:val="001E7C0F"/>
    <w:rsid w:val="001E7DB0"/>
    <w:rsid w:val="001F0029"/>
    <w:rsid w:val="001F0D67"/>
    <w:rsid w:val="001F1504"/>
    <w:rsid w:val="001F1920"/>
    <w:rsid w:val="001F1AFF"/>
    <w:rsid w:val="001F208F"/>
    <w:rsid w:val="001F210B"/>
    <w:rsid w:val="001F2266"/>
    <w:rsid w:val="001F2364"/>
    <w:rsid w:val="001F2665"/>
    <w:rsid w:val="001F294E"/>
    <w:rsid w:val="001F39DD"/>
    <w:rsid w:val="001F3B64"/>
    <w:rsid w:val="001F3EB8"/>
    <w:rsid w:val="001F3F12"/>
    <w:rsid w:val="001F3F9D"/>
    <w:rsid w:val="001F42F2"/>
    <w:rsid w:val="001F455C"/>
    <w:rsid w:val="001F477F"/>
    <w:rsid w:val="001F4BFE"/>
    <w:rsid w:val="001F4CC6"/>
    <w:rsid w:val="001F512E"/>
    <w:rsid w:val="001F53B8"/>
    <w:rsid w:val="001F53CF"/>
    <w:rsid w:val="001F549E"/>
    <w:rsid w:val="001F57FE"/>
    <w:rsid w:val="001F5807"/>
    <w:rsid w:val="001F5C80"/>
    <w:rsid w:val="001F5D99"/>
    <w:rsid w:val="001F6461"/>
    <w:rsid w:val="001F64AA"/>
    <w:rsid w:val="001F6820"/>
    <w:rsid w:val="001F6D8F"/>
    <w:rsid w:val="001F6EF3"/>
    <w:rsid w:val="001F705C"/>
    <w:rsid w:val="001F7940"/>
    <w:rsid w:val="001F7A10"/>
    <w:rsid w:val="001F7C13"/>
    <w:rsid w:val="001F7C6A"/>
    <w:rsid w:val="001F7E64"/>
    <w:rsid w:val="0020083A"/>
    <w:rsid w:val="00200E24"/>
    <w:rsid w:val="00200EA4"/>
    <w:rsid w:val="002011D7"/>
    <w:rsid w:val="0020149E"/>
    <w:rsid w:val="0020166E"/>
    <w:rsid w:val="002019DD"/>
    <w:rsid w:val="00201EF0"/>
    <w:rsid w:val="002024E8"/>
    <w:rsid w:val="0020275C"/>
    <w:rsid w:val="00202AF5"/>
    <w:rsid w:val="00202DB2"/>
    <w:rsid w:val="00202E01"/>
    <w:rsid w:val="00202EA1"/>
    <w:rsid w:val="00202F49"/>
    <w:rsid w:val="00203052"/>
    <w:rsid w:val="0020341E"/>
    <w:rsid w:val="0020374D"/>
    <w:rsid w:val="00203D75"/>
    <w:rsid w:val="00203F15"/>
    <w:rsid w:val="002040AE"/>
    <w:rsid w:val="00204416"/>
    <w:rsid w:val="0020455F"/>
    <w:rsid w:val="00204A91"/>
    <w:rsid w:val="002055B4"/>
    <w:rsid w:val="00205D49"/>
    <w:rsid w:val="00205E1D"/>
    <w:rsid w:val="0020612B"/>
    <w:rsid w:val="00206244"/>
    <w:rsid w:val="002064AA"/>
    <w:rsid w:val="0020662C"/>
    <w:rsid w:val="00206960"/>
    <w:rsid w:val="002069F9"/>
    <w:rsid w:val="00206A74"/>
    <w:rsid w:val="00206A9D"/>
    <w:rsid w:val="00207621"/>
    <w:rsid w:val="0020765F"/>
    <w:rsid w:val="00207C69"/>
    <w:rsid w:val="0021000B"/>
    <w:rsid w:val="002101A2"/>
    <w:rsid w:val="002101F3"/>
    <w:rsid w:val="00210315"/>
    <w:rsid w:val="00210439"/>
    <w:rsid w:val="002105A8"/>
    <w:rsid w:val="002109FF"/>
    <w:rsid w:val="00210A48"/>
    <w:rsid w:val="00210D53"/>
    <w:rsid w:val="00211ED9"/>
    <w:rsid w:val="00211FB8"/>
    <w:rsid w:val="002120C0"/>
    <w:rsid w:val="00212891"/>
    <w:rsid w:val="002135BC"/>
    <w:rsid w:val="00213756"/>
    <w:rsid w:val="002137F3"/>
    <w:rsid w:val="00213CA4"/>
    <w:rsid w:val="00213CCE"/>
    <w:rsid w:val="0021434C"/>
    <w:rsid w:val="002144C1"/>
    <w:rsid w:val="002145B2"/>
    <w:rsid w:val="0021482D"/>
    <w:rsid w:val="002151A1"/>
    <w:rsid w:val="00215224"/>
    <w:rsid w:val="00215EE3"/>
    <w:rsid w:val="00215F3F"/>
    <w:rsid w:val="00215FB2"/>
    <w:rsid w:val="002160CF"/>
    <w:rsid w:val="00216868"/>
    <w:rsid w:val="0021754D"/>
    <w:rsid w:val="0021790E"/>
    <w:rsid w:val="00217A84"/>
    <w:rsid w:val="002202BC"/>
    <w:rsid w:val="00220681"/>
    <w:rsid w:val="002206B5"/>
    <w:rsid w:val="002207B4"/>
    <w:rsid w:val="00220DC1"/>
    <w:rsid w:val="00220F78"/>
    <w:rsid w:val="00220FDF"/>
    <w:rsid w:val="00221057"/>
    <w:rsid w:val="00221645"/>
    <w:rsid w:val="00221719"/>
    <w:rsid w:val="00221854"/>
    <w:rsid w:val="002218BE"/>
    <w:rsid w:val="002218DA"/>
    <w:rsid w:val="0022197A"/>
    <w:rsid w:val="00221984"/>
    <w:rsid w:val="00221DFA"/>
    <w:rsid w:val="00221E21"/>
    <w:rsid w:val="00222116"/>
    <w:rsid w:val="002221F3"/>
    <w:rsid w:val="0022236A"/>
    <w:rsid w:val="0022299C"/>
    <w:rsid w:val="00222A7C"/>
    <w:rsid w:val="00222F9C"/>
    <w:rsid w:val="0022306B"/>
    <w:rsid w:val="00223233"/>
    <w:rsid w:val="002235A3"/>
    <w:rsid w:val="00223DEA"/>
    <w:rsid w:val="00224A36"/>
    <w:rsid w:val="0022558E"/>
    <w:rsid w:val="0022573F"/>
    <w:rsid w:val="002258CE"/>
    <w:rsid w:val="00225C34"/>
    <w:rsid w:val="0022611A"/>
    <w:rsid w:val="002261F8"/>
    <w:rsid w:val="00226255"/>
    <w:rsid w:val="002264D7"/>
    <w:rsid w:val="00226786"/>
    <w:rsid w:val="002269EB"/>
    <w:rsid w:val="00226D7D"/>
    <w:rsid w:val="00226F45"/>
    <w:rsid w:val="0022716E"/>
    <w:rsid w:val="00227DC3"/>
    <w:rsid w:val="00227E16"/>
    <w:rsid w:val="00230496"/>
    <w:rsid w:val="002308F4"/>
    <w:rsid w:val="00230971"/>
    <w:rsid w:val="00230B8F"/>
    <w:rsid w:val="00230DC2"/>
    <w:rsid w:val="00231063"/>
    <w:rsid w:val="002310E2"/>
    <w:rsid w:val="00231454"/>
    <w:rsid w:val="00231801"/>
    <w:rsid w:val="00231875"/>
    <w:rsid w:val="002318E4"/>
    <w:rsid w:val="00231B7A"/>
    <w:rsid w:val="00231C88"/>
    <w:rsid w:val="00231FD9"/>
    <w:rsid w:val="00232359"/>
    <w:rsid w:val="00232B8E"/>
    <w:rsid w:val="00232C12"/>
    <w:rsid w:val="00233040"/>
    <w:rsid w:val="002337DE"/>
    <w:rsid w:val="00233A75"/>
    <w:rsid w:val="00233C27"/>
    <w:rsid w:val="00234183"/>
    <w:rsid w:val="0023448D"/>
    <w:rsid w:val="0023492F"/>
    <w:rsid w:val="00234931"/>
    <w:rsid w:val="002352DB"/>
    <w:rsid w:val="00236123"/>
    <w:rsid w:val="00236279"/>
    <w:rsid w:val="00236305"/>
    <w:rsid w:val="002363DD"/>
    <w:rsid w:val="002366EF"/>
    <w:rsid w:val="00236A95"/>
    <w:rsid w:val="00237594"/>
    <w:rsid w:val="00237807"/>
    <w:rsid w:val="00237A62"/>
    <w:rsid w:val="00237DB9"/>
    <w:rsid w:val="00237EAF"/>
    <w:rsid w:val="0024015C"/>
    <w:rsid w:val="0024024B"/>
    <w:rsid w:val="00240264"/>
    <w:rsid w:val="00240628"/>
    <w:rsid w:val="0024062A"/>
    <w:rsid w:val="002406BA"/>
    <w:rsid w:val="00240A5F"/>
    <w:rsid w:val="00240D9D"/>
    <w:rsid w:val="002410D6"/>
    <w:rsid w:val="00241118"/>
    <w:rsid w:val="0024194F"/>
    <w:rsid w:val="00241D66"/>
    <w:rsid w:val="00242131"/>
    <w:rsid w:val="00242351"/>
    <w:rsid w:val="0024238A"/>
    <w:rsid w:val="002423EC"/>
    <w:rsid w:val="00242B65"/>
    <w:rsid w:val="00242FB1"/>
    <w:rsid w:val="00242FC5"/>
    <w:rsid w:val="00243029"/>
    <w:rsid w:val="00243A56"/>
    <w:rsid w:val="00243B5B"/>
    <w:rsid w:val="00243CAE"/>
    <w:rsid w:val="002447C1"/>
    <w:rsid w:val="00244973"/>
    <w:rsid w:val="00244A47"/>
    <w:rsid w:val="00244ED0"/>
    <w:rsid w:val="00244FBD"/>
    <w:rsid w:val="00245175"/>
    <w:rsid w:val="0024538F"/>
    <w:rsid w:val="00245782"/>
    <w:rsid w:val="00245812"/>
    <w:rsid w:val="00245E68"/>
    <w:rsid w:val="00245F43"/>
    <w:rsid w:val="0024649A"/>
    <w:rsid w:val="00246819"/>
    <w:rsid w:val="00246847"/>
    <w:rsid w:val="00246855"/>
    <w:rsid w:val="00246943"/>
    <w:rsid w:val="00246BB6"/>
    <w:rsid w:val="00246FC7"/>
    <w:rsid w:val="00246FEC"/>
    <w:rsid w:val="00247589"/>
    <w:rsid w:val="002476B6"/>
    <w:rsid w:val="002476D1"/>
    <w:rsid w:val="00247767"/>
    <w:rsid w:val="00247C57"/>
    <w:rsid w:val="00247DCD"/>
    <w:rsid w:val="0025013F"/>
    <w:rsid w:val="00250CE8"/>
    <w:rsid w:val="00250DAD"/>
    <w:rsid w:val="00251038"/>
    <w:rsid w:val="002515E4"/>
    <w:rsid w:val="00251899"/>
    <w:rsid w:val="002518FC"/>
    <w:rsid w:val="00251CE3"/>
    <w:rsid w:val="0025214C"/>
    <w:rsid w:val="00252351"/>
    <w:rsid w:val="0025247D"/>
    <w:rsid w:val="002526E1"/>
    <w:rsid w:val="002526F4"/>
    <w:rsid w:val="00252B7C"/>
    <w:rsid w:val="00252F7E"/>
    <w:rsid w:val="002532D0"/>
    <w:rsid w:val="00253581"/>
    <w:rsid w:val="002537C6"/>
    <w:rsid w:val="00253A7E"/>
    <w:rsid w:val="00253EB0"/>
    <w:rsid w:val="00254450"/>
    <w:rsid w:val="002545FF"/>
    <w:rsid w:val="00254D27"/>
    <w:rsid w:val="00254DF1"/>
    <w:rsid w:val="0025573C"/>
    <w:rsid w:val="00255765"/>
    <w:rsid w:val="00255C0C"/>
    <w:rsid w:val="00255CAE"/>
    <w:rsid w:val="0025706E"/>
    <w:rsid w:val="00257408"/>
    <w:rsid w:val="00257929"/>
    <w:rsid w:val="00257CC8"/>
    <w:rsid w:val="00260053"/>
    <w:rsid w:val="00260512"/>
    <w:rsid w:val="002608D6"/>
    <w:rsid w:val="0026094A"/>
    <w:rsid w:val="00260A14"/>
    <w:rsid w:val="00260C7D"/>
    <w:rsid w:val="00260DF5"/>
    <w:rsid w:val="0026124F"/>
    <w:rsid w:val="00261272"/>
    <w:rsid w:val="002615D8"/>
    <w:rsid w:val="002616E4"/>
    <w:rsid w:val="002619D5"/>
    <w:rsid w:val="00261DBC"/>
    <w:rsid w:val="0026203F"/>
    <w:rsid w:val="00262526"/>
    <w:rsid w:val="00262765"/>
    <w:rsid w:val="002627CD"/>
    <w:rsid w:val="00262C8A"/>
    <w:rsid w:val="00262D89"/>
    <w:rsid w:val="002630C7"/>
    <w:rsid w:val="00263394"/>
    <w:rsid w:val="002634BF"/>
    <w:rsid w:val="002637AB"/>
    <w:rsid w:val="00263A1A"/>
    <w:rsid w:val="00263AC5"/>
    <w:rsid w:val="00263AF5"/>
    <w:rsid w:val="00263C84"/>
    <w:rsid w:val="00263D4F"/>
    <w:rsid w:val="00263FD2"/>
    <w:rsid w:val="00264014"/>
    <w:rsid w:val="0026463E"/>
    <w:rsid w:val="002648EB"/>
    <w:rsid w:val="00264BD6"/>
    <w:rsid w:val="00264DB2"/>
    <w:rsid w:val="00265445"/>
    <w:rsid w:val="00265529"/>
    <w:rsid w:val="002664FD"/>
    <w:rsid w:val="00266819"/>
    <w:rsid w:val="00266946"/>
    <w:rsid w:val="00266951"/>
    <w:rsid w:val="00266C27"/>
    <w:rsid w:val="00266C29"/>
    <w:rsid w:val="00266DDD"/>
    <w:rsid w:val="00267859"/>
    <w:rsid w:val="00267898"/>
    <w:rsid w:val="002679CD"/>
    <w:rsid w:val="00267A02"/>
    <w:rsid w:val="00267B8B"/>
    <w:rsid w:val="00267D9F"/>
    <w:rsid w:val="002700C9"/>
    <w:rsid w:val="002701FC"/>
    <w:rsid w:val="00270627"/>
    <w:rsid w:val="0027068E"/>
    <w:rsid w:val="00270696"/>
    <w:rsid w:val="00270E27"/>
    <w:rsid w:val="00270FAF"/>
    <w:rsid w:val="002714A8"/>
    <w:rsid w:val="0027167E"/>
    <w:rsid w:val="00271D10"/>
    <w:rsid w:val="00271E20"/>
    <w:rsid w:val="0027212B"/>
    <w:rsid w:val="002724B3"/>
    <w:rsid w:val="00272960"/>
    <w:rsid w:val="00272E50"/>
    <w:rsid w:val="002731CC"/>
    <w:rsid w:val="0027320E"/>
    <w:rsid w:val="002732FE"/>
    <w:rsid w:val="002736BE"/>
    <w:rsid w:val="00273873"/>
    <w:rsid w:val="00273A08"/>
    <w:rsid w:val="00274BB7"/>
    <w:rsid w:val="00274D40"/>
    <w:rsid w:val="00274D58"/>
    <w:rsid w:val="002752C0"/>
    <w:rsid w:val="002753E6"/>
    <w:rsid w:val="00275670"/>
    <w:rsid w:val="002756C0"/>
    <w:rsid w:val="002756DE"/>
    <w:rsid w:val="00275991"/>
    <w:rsid w:val="002761E5"/>
    <w:rsid w:val="00276235"/>
    <w:rsid w:val="0027629D"/>
    <w:rsid w:val="0027654A"/>
    <w:rsid w:val="00277188"/>
    <w:rsid w:val="002777C5"/>
    <w:rsid w:val="00277A41"/>
    <w:rsid w:val="00277F44"/>
    <w:rsid w:val="002805C2"/>
    <w:rsid w:val="0028066E"/>
    <w:rsid w:val="002806A0"/>
    <w:rsid w:val="00280C03"/>
    <w:rsid w:val="00280C28"/>
    <w:rsid w:val="00280C9D"/>
    <w:rsid w:val="002812CB"/>
    <w:rsid w:val="00281330"/>
    <w:rsid w:val="00281D6A"/>
    <w:rsid w:val="00282150"/>
    <w:rsid w:val="002822ED"/>
    <w:rsid w:val="002823D4"/>
    <w:rsid w:val="002823F3"/>
    <w:rsid w:val="002825E0"/>
    <w:rsid w:val="00282744"/>
    <w:rsid w:val="00282821"/>
    <w:rsid w:val="002829E3"/>
    <w:rsid w:val="002829F6"/>
    <w:rsid w:val="0028305F"/>
    <w:rsid w:val="002830FB"/>
    <w:rsid w:val="002832B3"/>
    <w:rsid w:val="002836DC"/>
    <w:rsid w:val="0028387A"/>
    <w:rsid w:val="00283893"/>
    <w:rsid w:val="00283B9C"/>
    <w:rsid w:val="00283CC9"/>
    <w:rsid w:val="00283EFC"/>
    <w:rsid w:val="00284583"/>
    <w:rsid w:val="002849B8"/>
    <w:rsid w:val="00285021"/>
    <w:rsid w:val="002850AF"/>
    <w:rsid w:val="002850F1"/>
    <w:rsid w:val="0028511C"/>
    <w:rsid w:val="00285744"/>
    <w:rsid w:val="0028596D"/>
    <w:rsid w:val="002859C0"/>
    <w:rsid w:val="00285F0E"/>
    <w:rsid w:val="0028675E"/>
    <w:rsid w:val="00286C21"/>
    <w:rsid w:val="00286C42"/>
    <w:rsid w:val="00287176"/>
    <w:rsid w:val="00287C0D"/>
    <w:rsid w:val="002900A2"/>
    <w:rsid w:val="002900D8"/>
    <w:rsid w:val="0029024C"/>
    <w:rsid w:val="00290455"/>
    <w:rsid w:val="00290884"/>
    <w:rsid w:val="00290D07"/>
    <w:rsid w:val="00290D8C"/>
    <w:rsid w:val="00290FC2"/>
    <w:rsid w:val="00290FF2"/>
    <w:rsid w:val="00291218"/>
    <w:rsid w:val="002912A5"/>
    <w:rsid w:val="00291453"/>
    <w:rsid w:val="0029199C"/>
    <w:rsid w:val="00291BC5"/>
    <w:rsid w:val="00291CC3"/>
    <w:rsid w:val="00291CD5"/>
    <w:rsid w:val="0029211F"/>
    <w:rsid w:val="002922AA"/>
    <w:rsid w:val="0029257A"/>
    <w:rsid w:val="0029263C"/>
    <w:rsid w:val="00292971"/>
    <w:rsid w:val="00292D8A"/>
    <w:rsid w:val="00292FC3"/>
    <w:rsid w:val="0029303C"/>
    <w:rsid w:val="002930F2"/>
    <w:rsid w:val="00293227"/>
    <w:rsid w:val="0029342B"/>
    <w:rsid w:val="00293502"/>
    <w:rsid w:val="00293A5F"/>
    <w:rsid w:val="00293DB2"/>
    <w:rsid w:val="00293E84"/>
    <w:rsid w:val="00293EBE"/>
    <w:rsid w:val="00293F6D"/>
    <w:rsid w:val="00294237"/>
    <w:rsid w:val="00294898"/>
    <w:rsid w:val="0029502D"/>
    <w:rsid w:val="0029554D"/>
    <w:rsid w:val="00295636"/>
    <w:rsid w:val="0029585A"/>
    <w:rsid w:val="00295A86"/>
    <w:rsid w:val="00295BAB"/>
    <w:rsid w:val="00295F11"/>
    <w:rsid w:val="002960AA"/>
    <w:rsid w:val="00296262"/>
    <w:rsid w:val="002964E0"/>
    <w:rsid w:val="00296568"/>
    <w:rsid w:val="0029661A"/>
    <w:rsid w:val="00296A9A"/>
    <w:rsid w:val="00296AA2"/>
    <w:rsid w:val="00296C1C"/>
    <w:rsid w:val="00297587"/>
    <w:rsid w:val="0029774D"/>
    <w:rsid w:val="00297A76"/>
    <w:rsid w:val="00297B99"/>
    <w:rsid w:val="00297BF3"/>
    <w:rsid w:val="002A0332"/>
    <w:rsid w:val="002A066B"/>
    <w:rsid w:val="002A0718"/>
    <w:rsid w:val="002A0890"/>
    <w:rsid w:val="002A1052"/>
    <w:rsid w:val="002A12CD"/>
    <w:rsid w:val="002A15E8"/>
    <w:rsid w:val="002A1C98"/>
    <w:rsid w:val="002A1EB5"/>
    <w:rsid w:val="002A20D5"/>
    <w:rsid w:val="002A2AF9"/>
    <w:rsid w:val="002A30DA"/>
    <w:rsid w:val="002A333B"/>
    <w:rsid w:val="002A33BE"/>
    <w:rsid w:val="002A3CD2"/>
    <w:rsid w:val="002A425E"/>
    <w:rsid w:val="002A4526"/>
    <w:rsid w:val="002A4675"/>
    <w:rsid w:val="002A4793"/>
    <w:rsid w:val="002A49BF"/>
    <w:rsid w:val="002A4C7C"/>
    <w:rsid w:val="002A528D"/>
    <w:rsid w:val="002A556B"/>
    <w:rsid w:val="002A5AF8"/>
    <w:rsid w:val="002A5C8D"/>
    <w:rsid w:val="002A5F85"/>
    <w:rsid w:val="002A6181"/>
    <w:rsid w:val="002A661D"/>
    <w:rsid w:val="002A7554"/>
    <w:rsid w:val="002A761E"/>
    <w:rsid w:val="002A7C7D"/>
    <w:rsid w:val="002A7CF6"/>
    <w:rsid w:val="002A7FD2"/>
    <w:rsid w:val="002B00D1"/>
    <w:rsid w:val="002B0411"/>
    <w:rsid w:val="002B04AD"/>
    <w:rsid w:val="002B04DA"/>
    <w:rsid w:val="002B057D"/>
    <w:rsid w:val="002B0635"/>
    <w:rsid w:val="002B0919"/>
    <w:rsid w:val="002B0ACB"/>
    <w:rsid w:val="002B0FF7"/>
    <w:rsid w:val="002B1292"/>
    <w:rsid w:val="002B136E"/>
    <w:rsid w:val="002B14ED"/>
    <w:rsid w:val="002B1603"/>
    <w:rsid w:val="002B170C"/>
    <w:rsid w:val="002B1779"/>
    <w:rsid w:val="002B1941"/>
    <w:rsid w:val="002B1BEC"/>
    <w:rsid w:val="002B24A2"/>
    <w:rsid w:val="002B2712"/>
    <w:rsid w:val="002B2738"/>
    <w:rsid w:val="002B28CE"/>
    <w:rsid w:val="002B30DB"/>
    <w:rsid w:val="002B30EB"/>
    <w:rsid w:val="002B3244"/>
    <w:rsid w:val="002B33A8"/>
    <w:rsid w:val="002B39AA"/>
    <w:rsid w:val="002B3D9F"/>
    <w:rsid w:val="002B3E0B"/>
    <w:rsid w:val="002B41E6"/>
    <w:rsid w:val="002B44C5"/>
    <w:rsid w:val="002B480F"/>
    <w:rsid w:val="002B5272"/>
    <w:rsid w:val="002B5368"/>
    <w:rsid w:val="002B54CF"/>
    <w:rsid w:val="002B5616"/>
    <w:rsid w:val="002B561F"/>
    <w:rsid w:val="002B5C43"/>
    <w:rsid w:val="002B5DD4"/>
    <w:rsid w:val="002B5E1D"/>
    <w:rsid w:val="002B5F03"/>
    <w:rsid w:val="002B6032"/>
    <w:rsid w:val="002B698B"/>
    <w:rsid w:val="002B6B38"/>
    <w:rsid w:val="002B71F3"/>
    <w:rsid w:val="002B7238"/>
    <w:rsid w:val="002B7E36"/>
    <w:rsid w:val="002C005E"/>
    <w:rsid w:val="002C0179"/>
    <w:rsid w:val="002C0378"/>
    <w:rsid w:val="002C057B"/>
    <w:rsid w:val="002C0714"/>
    <w:rsid w:val="002C0D30"/>
    <w:rsid w:val="002C0E44"/>
    <w:rsid w:val="002C1421"/>
    <w:rsid w:val="002C143B"/>
    <w:rsid w:val="002C1AAE"/>
    <w:rsid w:val="002C1B9E"/>
    <w:rsid w:val="002C1C35"/>
    <w:rsid w:val="002C20E9"/>
    <w:rsid w:val="002C239E"/>
    <w:rsid w:val="002C2451"/>
    <w:rsid w:val="002C272B"/>
    <w:rsid w:val="002C2D26"/>
    <w:rsid w:val="002C3068"/>
    <w:rsid w:val="002C319B"/>
    <w:rsid w:val="002C349C"/>
    <w:rsid w:val="002C3730"/>
    <w:rsid w:val="002C3A9F"/>
    <w:rsid w:val="002C3EC6"/>
    <w:rsid w:val="002C4301"/>
    <w:rsid w:val="002C45EB"/>
    <w:rsid w:val="002C45F9"/>
    <w:rsid w:val="002C4668"/>
    <w:rsid w:val="002C46CE"/>
    <w:rsid w:val="002C4851"/>
    <w:rsid w:val="002C4AD9"/>
    <w:rsid w:val="002C4D74"/>
    <w:rsid w:val="002C509F"/>
    <w:rsid w:val="002C5ACB"/>
    <w:rsid w:val="002C5FB1"/>
    <w:rsid w:val="002C6186"/>
    <w:rsid w:val="002C624A"/>
    <w:rsid w:val="002C63AA"/>
    <w:rsid w:val="002C6A29"/>
    <w:rsid w:val="002C6DD5"/>
    <w:rsid w:val="002C6EF2"/>
    <w:rsid w:val="002C72EF"/>
    <w:rsid w:val="002C7B41"/>
    <w:rsid w:val="002C7FB6"/>
    <w:rsid w:val="002C7FFC"/>
    <w:rsid w:val="002D0103"/>
    <w:rsid w:val="002D02B7"/>
    <w:rsid w:val="002D0526"/>
    <w:rsid w:val="002D09AF"/>
    <w:rsid w:val="002D09F8"/>
    <w:rsid w:val="002D0DDD"/>
    <w:rsid w:val="002D0F0E"/>
    <w:rsid w:val="002D1066"/>
    <w:rsid w:val="002D1500"/>
    <w:rsid w:val="002D152E"/>
    <w:rsid w:val="002D15CF"/>
    <w:rsid w:val="002D166D"/>
    <w:rsid w:val="002D1C98"/>
    <w:rsid w:val="002D2091"/>
    <w:rsid w:val="002D21F3"/>
    <w:rsid w:val="002D2434"/>
    <w:rsid w:val="002D28D1"/>
    <w:rsid w:val="002D29F6"/>
    <w:rsid w:val="002D2B95"/>
    <w:rsid w:val="002D2C7C"/>
    <w:rsid w:val="002D2E4C"/>
    <w:rsid w:val="002D2F67"/>
    <w:rsid w:val="002D3510"/>
    <w:rsid w:val="002D35F4"/>
    <w:rsid w:val="002D372D"/>
    <w:rsid w:val="002D375B"/>
    <w:rsid w:val="002D39BF"/>
    <w:rsid w:val="002D3BC4"/>
    <w:rsid w:val="002D42A7"/>
    <w:rsid w:val="002D474B"/>
    <w:rsid w:val="002D494F"/>
    <w:rsid w:val="002D4EA9"/>
    <w:rsid w:val="002D51EE"/>
    <w:rsid w:val="002D5629"/>
    <w:rsid w:val="002D58EA"/>
    <w:rsid w:val="002D5A62"/>
    <w:rsid w:val="002D5E3B"/>
    <w:rsid w:val="002D6122"/>
    <w:rsid w:val="002D6165"/>
    <w:rsid w:val="002D61DB"/>
    <w:rsid w:val="002D67E3"/>
    <w:rsid w:val="002D6919"/>
    <w:rsid w:val="002D6989"/>
    <w:rsid w:val="002D728E"/>
    <w:rsid w:val="002D7417"/>
    <w:rsid w:val="002D78FD"/>
    <w:rsid w:val="002D7A8A"/>
    <w:rsid w:val="002E0840"/>
    <w:rsid w:val="002E0CE0"/>
    <w:rsid w:val="002E0E71"/>
    <w:rsid w:val="002E170A"/>
    <w:rsid w:val="002E1AF7"/>
    <w:rsid w:val="002E2367"/>
    <w:rsid w:val="002E25D4"/>
    <w:rsid w:val="002E2907"/>
    <w:rsid w:val="002E2C7C"/>
    <w:rsid w:val="002E2FD1"/>
    <w:rsid w:val="002E3476"/>
    <w:rsid w:val="002E4279"/>
    <w:rsid w:val="002E44B6"/>
    <w:rsid w:val="002E4B5F"/>
    <w:rsid w:val="002E4E5B"/>
    <w:rsid w:val="002E55B7"/>
    <w:rsid w:val="002E58DC"/>
    <w:rsid w:val="002E5B2A"/>
    <w:rsid w:val="002E61C1"/>
    <w:rsid w:val="002E649A"/>
    <w:rsid w:val="002E683D"/>
    <w:rsid w:val="002E6AF6"/>
    <w:rsid w:val="002E6C5E"/>
    <w:rsid w:val="002E6F6A"/>
    <w:rsid w:val="002E7161"/>
    <w:rsid w:val="002E7EC6"/>
    <w:rsid w:val="002E7EE6"/>
    <w:rsid w:val="002F00C8"/>
    <w:rsid w:val="002F0457"/>
    <w:rsid w:val="002F0562"/>
    <w:rsid w:val="002F08FF"/>
    <w:rsid w:val="002F0A5F"/>
    <w:rsid w:val="002F0AFC"/>
    <w:rsid w:val="002F0CD1"/>
    <w:rsid w:val="002F0D27"/>
    <w:rsid w:val="002F1180"/>
    <w:rsid w:val="002F1481"/>
    <w:rsid w:val="002F1636"/>
    <w:rsid w:val="002F171D"/>
    <w:rsid w:val="002F1784"/>
    <w:rsid w:val="002F19AC"/>
    <w:rsid w:val="002F1BE1"/>
    <w:rsid w:val="002F1E76"/>
    <w:rsid w:val="002F21DF"/>
    <w:rsid w:val="002F22D8"/>
    <w:rsid w:val="002F23D3"/>
    <w:rsid w:val="002F241E"/>
    <w:rsid w:val="002F280B"/>
    <w:rsid w:val="002F2EBF"/>
    <w:rsid w:val="002F312F"/>
    <w:rsid w:val="002F37F7"/>
    <w:rsid w:val="002F39A2"/>
    <w:rsid w:val="002F3A18"/>
    <w:rsid w:val="002F3EED"/>
    <w:rsid w:val="002F405E"/>
    <w:rsid w:val="002F4806"/>
    <w:rsid w:val="002F4B56"/>
    <w:rsid w:val="002F4BEF"/>
    <w:rsid w:val="002F4C47"/>
    <w:rsid w:val="002F531D"/>
    <w:rsid w:val="002F590B"/>
    <w:rsid w:val="002F5C7F"/>
    <w:rsid w:val="002F5DF5"/>
    <w:rsid w:val="002F634D"/>
    <w:rsid w:val="002F6553"/>
    <w:rsid w:val="002F7103"/>
    <w:rsid w:val="002F712C"/>
    <w:rsid w:val="002F723F"/>
    <w:rsid w:val="002F7350"/>
    <w:rsid w:val="002F7E8E"/>
    <w:rsid w:val="0030014C"/>
    <w:rsid w:val="00300354"/>
    <w:rsid w:val="00300414"/>
    <w:rsid w:val="003009D0"/>
    <w:rsid w:val="00300D92"/>
    <w:rsid w:val="00300E71"/>
    <w:rsid w:val="003017EF"/>
    <w:rsid w:val="00301F20"/>
    <w:rsid w:val="00302274"/>
    <w:rsid w:val="00302DDB"/>
    <w:rsid w:val="00303A91"/>
    <w:rsid w:val="00303D47"/>
    <w:rsid w:val="00303E65"/>
    <w:rsid w:val="00303E6D"/>
    <w:rsid w:val="00303F0E"/>
    <w:rsid w:val="00304194"/>
    <w:rsid w:val="003044CC"/>
    <w:rsid w:val="0030461F"/>
    <w:rsid w:val="00304836"/>
    <w:rsid w:val="00304986"/>
    <w:rsid w:val="003049C2"/>
    <w:rsid w:val="00304B8C"/>
    <w:rsid w:val="00304C4D"/>
    <w:rsid w:val="00304CDC"/>
    <w:rsid w:val="00304F33"/>
    <w:rsid w:val="00305027"/>
    <w:rsid w:val="00305A32"/>
    <w:rsid w:val="00305D7D"/>
    <w:rsid w:val="00305F47"/>
    <w:rsid w:val="0030622B"/>
    <w:rsid w:val="00306355"/>
    <w:rsid w:val="00306671"/>
    <w:rsid w:val="003068F9"/>
    <w:rsid w:val="00307462"/>
    <w:rsid w:val="00307505"/>
    <w:rsid w:val="00307546"/>
    <w:rsid w:val="0030764D"/>
    <w:rsid w:val="00307988"/>
    <w:rsid w:val="00307D3B"/>
    <w:rsid w:val="003109C7"/>
    <w:rsid w:val="00310CE0"/>
    <w:rsid w:val="00311234"/>
    <w:rsid w:val="00311307"/>
    <w:rsid w:val="0031161E"/>
    <w:rsid w:val="00311B59"/>
    <w:rsid w:val="00311DAE"/>
    <w:rsid w:val="003120F6"/>
    <w:rsid w:val="003122FC"/>
    <w:rsid w:val="00312350"/>
    <w:rsid w:val="00312A1F"/>
    <w:rsid w:val="00312E4F"/>
    <w:rsid w:val="00312EFF"/>
    <w:rsid w:val="003133F2"/>
    <w:rsid w:val="003135DA"/>
    <w:rsid w:val="0031433E"/>
    <w:rsid w:val="00314D44"/>
    <w:rsid w:val="00314EE5"/>
    <w:rsid w:val="003156C1"/>
    <w:rsid w:val="0031595A"/>
    <w:rsid w:val="00315B61"/>
    <w:rsid w:val="00315E6B"/>
    <w:rsid w:val="0031674F"/>
    <w:rsid w:val="00316757"/>
    <w:rsid w:val="00316825"/>
    <w:rsid w:val="003169DB"/>
    <w:rsid w:val="00316A7F"/>
    <w:rsid w:val="00316B6F"/>
    <w:rsid w:val="00316DBA"/>
    <w:rsid w:val="003170A1"/>
    <w:rsid w:val="0031732E"/>
    <w:rsid w:val="003174AC"/>
    <w:rsid w:val="003178C0"/>
    <w:rsid w:val="00317A58"/>
    <w:rsid w:val="00317D48"/>
    <w:rsid w:val="00317D92"/>
    <w:rsid w:val="00317F8E"/>
    <w:rsid w:val="0032033B"/>
    <w:rsid w:val="003206C4"/>
    <w:rsid w:val="00320983"/>
    <w:rsid w:val="00320AA7"/>
    <w:rsid w:val="00320F45"/>
    <w:rsid w:val="00321052"/>
    <w:rsid w:val="003215FF"/>
    <w:rsid w:val="00321971"/>
    <w:rsid w:val="00321979"/>
    <w:rsid w:val="00321CAF"/>
    <w:rsid w:val="003221C4"/>
    <w:rsid w:val="003224FA"/>
    <w:rsid w:val="003227F6"/>
    <w:rsid w:val="00323386"/>
    <w:rsid w:val="00323622"/>
    <w:rsid w:val="00323B29"/>
    <w:rsid w:val="00323D49"/>
    <w:rsid w:val="003240D4"/>
    <w:rsid w:val="00324557"/>
    <w:rsid w:val="003247F3"/>
    <w:rsid w:val="0032487D"/>
    <w:rsid w:val="00324907"/>
    <w:rsid w:val="00324B74"/>
    <w:rsid w:val="00324C0C"/>
    <w:rsid w:val="00324DA2"/>
    <w:rsid w:val="00324DFB"/>
    <w:rsid w:val="003253AF"/>
    <w:rsid w:val="00325517"/>
    <w:rsid w:val="00325609"/>
    <w:rsid w:val="00325E55"/>
    <w:rsid w:val="003268C5"/>
    <w:rsid w:val="00326BC2"/>
    <w:rsid w:val="00326D96"/>
    <w:rsid w:val="00326E35"/>
    <w:rsid w:val="00326EC7"/>
    <w:rsid w:val="003271EF"/>
    <w:rsid w:val="003274CF"/>
    <w:rsid w:val="00327672"/>
    <w:rsid w:val="00327725"/>
    <w:rsid w:val="003277D0"/>
    <w:rsid w:val="00327EDA"/>
    <w:rsid w:val="00330F1D"/>
    <w:rsid w:val="00330FC5"/>
    <w:rsid w:val="00331339"/>
    <w:rsid w:val="00331402"/>
    <w:rsid w:val="00331706"/>
    <w:rsid w:val="003319DC"/>
    <w:rsid w:val="00331ABA"/>
    <w:rsid w:val="00332304"/>
    <w:rsid w:val="003328C9"/>
    <w:rsid w:val="0033290C"/>
    <w:rsid w:val="003329FF"/>
    <w:rsid w:val="00332AD8"/>
    <w:rsid w:val="00332BE6"/>
    <w:rsid w:val="00332D4F"/>
    <w:rsid w:val="0033300D"/>
    <w:rsid w:val="00333305"/>
    <w:rsid w:val="0033340E"/>
    <w:rsid w:val="0033370C"/>
    <w:rsid w:val="00333A01"/>
    <w:rsid w:val="00333B08"/>
    <w:rsid w:val="00333C87"/>
    <w:rsid w:val="00333F4C"/>
    <w:rsid w:val="003340D1"/>
    <w:rsid w:val="00334524"/>
    <w:rsid w:val="00334817"/>
    <w:rsid w:val="0033503B"/>
    <w:rsid w:val="003351C4"/>
    <w:rsid w:val="00335469"/>
    <w:rsid w:val="00335642"/>
    <w:rsid w:val="0033577E"/>
    <w:rsid w:val="003358AE"/>
    <w:rsid w:val="00335A01"/>
    <w:rsid w:val="00335BCE"/>
    <w:rsid w:val="003361A2"/>
    <w:rsid w:val="0033645A"/>
    <w:rsid w:val="00336609"/>
    <w:rsid w:val="00336B31"/>
    <w:rsid w:val="00337839"/>
    <w:rsid w:val="00337F4D"/>
    <w:rsid w:val="00340474"/>
    <w:rsid w:val="00340619"/>
    <w:rsid w:val="0034073D"/>
    <w:rsid w:val="00340B71"/>
    <w:rsid w:val="00340B92"/>
    <w:rsid w:val="003416D5"/>
    <w:rsid w:val="00341A5A"/>
    <w:rsid w:val="00341F52"/>
    <w:rsid w:val="00342105"/>
    <w:rsid w:val="003424D7"/>
    <w:rsid w:val="00342B5D"/>
    <w:rsid w:val="00342C9B"/>
    <w:rsid w:val="0034330D"/>
    <w:rsid w:val="00343619"/>
    <w:rsid w:val="00343647"/>
    <w:rsid w:val="003439AF"/>
    <w:rsid w:val="00344173"/>
    <w:rsid w:val="00344536"/>
    <w:rsid w:val="00344D70"/>
    <w:rsid w:val="00344E34"/>
    <w:rsid w:val="00345762"/>
    <w:rsid w:val="003457B9"/>
    <w:rsid w:val="00345856"/>
    <w:rsid w:val="003459D9"/>
    <w:rsid w:val="00345D40"/>
    <w:rsid w:val="00345E48"/>
    <w:rsid w:val="00345F38"/>
    <w:rsid w:val="00346779"/>
    <w:rsid w:val="003468DC"/>
    <w:rsid w:val="003469D0"/>
    <w:rsid w:val="00346B94"/>
    <w:rsid w:val="003470DA"/>
    <w:rsid w:val="003470F9"/>
    <w:rsid w:val="00347495"/>
    <w:rsid w:val="00347956"/>
    <w:rsid w:val="0034795E"/>
    <w:rsid w:val="0035035C"/>
    <w:rsid w:val="003503E7"/>
    <w:rsid w:val="00350674"/>
    <w:rsid w:val="00350897"/>
    <w:rsid w:val="00350ABD"/>
    <w:rsid w:val="00350B22"/>
    <w:rsid w:val="00350D3A"/>
    <w:rsid w:val="00351007"/>
    <w:rsid w:val="00351256"/>
    <w:rsid w:val="00351307"/>
    <w:rsid w:val="00351646"/>
    <w:rsid w:val="003519BD"/>
    <w:rsid w:val="0035208B"/>
    <w:rsid w:val="00352409"/>
    <w:rsid w:val="0035243B"/>
    <w:rsid w:val="003526C7"/>
    <w:rsid w:val="003527C7"/>
    <w:rsid w:val="003527CF"/>
    <w:rsid w:val="00352A9D"/>
    <w:rsid w:val="00352C80"/>
    <w:rsid w:val="00353006"/>
    <w:rsid w:val="0035361F"/>
    <w:rsid w:val="003537A6"/>
    <w:rsid w:val="00353FFA"/>
    <w:rsid w:val="003541C6"/>
    <w:rsid w:val="003542FA"/>
    <w:rsid w:val="003544CE"/>
    <w:rsid w:val="003547BF"/>
    <w:rsid w:val="00354A31"/>
    <w:rsid w:val="00354DE2"/>
    <w:rsid w:val="00354E07"/>
    <w:rsid w:val="003553BB"/>
    <w:rsid w:val="0035569C"/>
    <w:rsid w:val="00355ADB"/>
    <w:rsid w:val="00355DB2"/>
    <w:rsid w:val="00355F8E"/>
    <w:rsid w:val="00356B16"/>
    <w:rsid w:val="00356C9B"/>
    <w:rsid w:val="00356E7F"/>
    <w:rsid w:val="00357199"/>
    <w:rsid w:val="003574E4"/>
    <w:rsid w:val="00357582"/>
    <w:rsid w:val="00360059"/>
    <w:rsid w:val="003604A2"/>
    <w:rsid w:val="00360A2C"/>
    <w:rsid w:val="00360AC6"/>
    <w:rsid w:val="00360AF8"/>
    <w:rsid w:val="00360B54"/>
    <w:rsid w:val="00360BC6"/>
    <w:rsid w:val="0036114C"/>
    <w:rsid w:val="00361191"/>
    <w:rsid w:val="00361C98"/>
    <w:rsid w:val="00361D7F"/>
    <w:rsid w:val="00361EB4"/>
    <w:rsid w:val="00362096"/>
    <w:rsid w:val="003622CE"/>
    <w:rsid w:val="0036254B"/>
    <w:rsid w:val="0036283E"/>
    <w:rsid w:val="00362A10"/>
    <w:rsid w:val="00362EA3"/>
    <w:rsid w:val="00363047"/>
    <w:rsid w:val="00363384"/>
    <w:rsid w:val="003636E0"/>
    <w:rsid w:val="00363F72"/>
    <w:rsid w:val="003640B7"/>
    <w:rsid w:val="003642BB"/>
    <w:rsid w:val="00364739"/>
    <w:rsid w:val="00364903"/>
    <w:rsid w:val="00364BAE"/>
    <w:rsid w:val="00364F62"/>
    <w:rsid w:val="00364FAF"/>
    <w:rsid w:val="003652B8"/>
    <w:rsid w:val="00365420"/>
    <w:rsid w:val="003655E5"/>
    <w:rsid w:val="00365941"/>
    <w:rsid w:val="00365A49"/>
    <w:rsid w:val="00366056"/>
    <w:rsid w:val="003660A7"/>
    <w:rsid w:val="003661CF"/>
    <w:rsid w:val="00366425"/>
    <w:rsid w:val="00366445"/>
    <w:rsid w:val="00366576"/>
    <w:rsid w:val="00366689"/>
    <w:rsid w:val="00366736"/>
    <w:rsid w:val="00366D57"/>
    <w:rsid w:val="003672CA"/>
    <w:rsid w:val="0036788C"/>
    <w:rsid w:val="003679AA"/>
    <w:rsid w:val="003679B0"/>
    <w:rsid w:val="00367CB1"/>
    <w:rsid w:val="00367D5D"/>
    <w:rsid w:val="00370357"/>
    <w:rsid w:val="0037143C"/>
    <w:rsid w:val="0037147D"/>
    <w:rsid w:val="0037151F"/>
    <w:rsid w:val="00371656"/>
    <w:rsid w:val="003718A8"/>
    <w:rsid w:val="00371B31"/>
    <w:rsid w:val="00371D8F"/>
    <w:rsid w:val="00371DDE"/>
    <w:rsid w:val="00372DCE"/>
    <w:rsid w:val="003732EA"/>
    <w:rsid w:val="00373331"/>
    <w:rsid w:val="00373352"/>
    <w:rsid w:val="0037364A"/>
    <w:rsid w:val="00373755"/>
    <w:rsid w:val="00373792"/>
    <w:rsid w:val="00373884"/>
    <w:rsid w:val="00373B5C"/>
    <w:rsid w:val="00373D4D"/>
    <w:rsid w:val="00373FCD"/>
    <w:rsid w:val="003740DC"/>
    <w:rsid w:val="00374480"/>
    <w:rsid w:val="0037465E"/>
    <w:rsid w:val="00374670"/>
    <w:rsid w:val="003747A4"/>
    <w:rsid w:val="003748FC"/>
    <w:rsid w:val="003749AB"/>
    <w:rsid w:val="00374B1F"/>
    <w:rsid w:val="00374B84"/>
    <w:rsid w:val="00374D22"/>
    <w:rsid w:val="00374F00"/>
    <w:rsid w:val="003750CF"/>
    <w:rsid w:val="003752D9"/>
    <w:rsid w:val="003753E2"/>
    <w:rsid w:val="00375592"/>
    <w:rsid w:val="003755E1"/>
    <w:rsid w:val="0037561D"/>
    <w:rsid w:val="003758B5"/>
    <w:rsid w:val="00375D83"/>
    <w:rsid w:val="0037691B"/>
    <w:rsid w:val="00376B50"/>
    <w:rsid w:val="00376DE6"/>
    <w:rsid w:val="00376E94"/>
    <w:rsid w:val="00376FCF"/>
    <w:rsid w:val="00377241"/>
    <w:rsid w:val="00377452"/>
    <w:rsid w:val="003777EA"/>
    <w:rsid w:val="00377B2B"/>
    <w:rsid w:val="003809D2"/>
    <w:rsid w:val="00380EBB"/>
    <w:rsid w:val="00381092"/>
    <w:rsid w:val="003810E0"/>
    <w:rsid w:val="003818D2"/>
    <w:rsid w:val="0038198F"/>
    <w:rsid w:val="00381ABC"/>
    <w:rsid w:val="00381BED"/>
    <w:rsid w:val="00381BEE"/>
    <w:rsid w:val="00381CAC"/>
    <w:rsid w:val="003825E1"/>
    <w:rsid w:val="0038281B"/>
    <w:rsid w:val="00382A5E"/>
    <w:rsid w:val="00382BF5"/>
    <w:rsid w:val="003830A7"/>
    <w:rsid w:val="00383276"/>
    <w:rsid w:val="0038329D"/>
    <w:rsid w:val="00383BDF"/>
    <w:rsid w:val="00383EF3"/>
    <w:rsid w:val="00384F31"/>
    <w:rsid w:val="003855BE"/>
    <w:rsid w:val="00385929"/>
    <w:rsid w:val="00385BD0"/>
    <w:rsid w:val="00385C67"/>
    <w:rsid w:val="00385C71"/>
    <w:rsid w:val="003860F1"/>
    <w:rsid w:val="00386225"/>
    <w:rsid w:val="003862CC"/>
    <w:rsid w:val="003865E7"/>
    <w:rsid w:val="00386624"/>
    <w:rsid w:val="003866EA"/>
    <w:rsid w:val="00386B1D"/>
    <w:rsid w:val="00386D7D"/>
    <w:rsid w:val="00386FB6"/>
    <w:rsid w:val="00387C1C"/>
    <w:rsid w:val="00387D23"/>
    <w:rsid w:val="00387F77"/>
    <w:rsid w:val="0039028A"/>
    <w:rsid w:val="00390335"/>
    <w:rsid w:val="00390A24"/>
    <w:rsid w:val="00390E56"/>
    <w:rsid w:val="00390F7B"/>
    <w:rsid w:val="00390FDE"/>
    <w:rsid w:val="00391266"/>
    <w:rsid w:val="00391333"/>
    <w:rsid w:val="00391389"/>
    <w:rsid w:val="0039157B"/>
    <w:rsid w:val="00391B25"/>
    <w:rsid w:val="00391D6B"/>
    <w:rsid w:val="003921CC"/>
    <w:rsid w:val="003922D4"/>
    <w:rsid w:val="00392725"/>
    <w:rsid w:val="00392755"/>
    <w:rsid w:val="00393413"/>
    <w:rsid w:val="00393536"/>
    <w:rsid w:val="0039385D"/>
    <w:rsid w:val="00393868"/>
    <w:rsid w:val="00393A37"/>
    <w:rsid w:val="00393D0E"/>
    <w:rsid w:val="00393E32"/>
    <w:rsid w:val="00393E81"/>
    <w:rsid w:val="00393EBC"/>
    <w:rsid w:val="00393F07"/>
    <w:rsid w:val="00394018"/>
    <w:rsid w:val="003947A2"/>
    <w:rsid w:val="0039481F"/>
    <w:rsid w:val="003949AE"/>
    <w:rsid w:val="00394A1C"/>
    <w:rsid w:val="00394B9D"/>
    <w:rsid w:val="00394D4D"/>
    <w:rsid w:val="003950F0"/>
    <w:rsid w:val="0039562A"/>
    <w:rsid w:val="0039573A"/>
    <w:rsid w:val="00395B54"/>
    <w:rsid w:val="00395B63"/>
    <w:rsid w:val="00395B90"/>
    <w:rsid w:val="00395FC3"/>
    <w:rsid w:val="00395FD3"/>
    <w:rsid w:val="00395FD9"/>
    <w:rsid w:val="00396267"/>
    <w:rsid w:val="0039670F"/>
    <w:rsid w:val="00396AD6"/>
    <w:rsid w:val="00396D3F"/>
    <w:rsid w:val="00396E57"/>
    <w:rsid w:val="00397736"/>
    <w:rsid w:val="00397ADC"/>
    <w:rsid w:val="00397C29"/>
    <w:rsid w:val="00397CAD"/>
    <w:rsid w:val="003A0097"/>
    <w:rsid w:val="003A099E"/>
    <w:rsid w:val="003A0F03"/>
    <w:rsid w:val="003A1018"/>
    <w:rsid w:val="003A10CB"/>
    <w:rsid w:val="003A1E41"/>
    <w:rsid w:val="003A201E"/>
    <w:rsid w:val="003A2249"/>
    <w:rsid w:val="003A30D9"/>
    <w:rsid w:val="003A3107"/>
    <w:rsid w:val="003A31DA"/>
    <w:rsid w:val="003A382B"/>
    <w:rsid w:val="003A38D0"/>
    <w:rsid w:val="003A39C7"/>
    <w:rsid w:val="003A3A8C"/>
    <w:rsid w:val="003A3C78"/>
    <w:rsid w:val="003A3F15"/>
    <w:rsid w:val="003A43C6"/>
    <w:rsid w:val="003A43F3"/>
    <w:rsid w:val="003A49D8"/>
    <w:rsid w:val="003A5209"/>
    <w:rsid w:val="003A551E"/>
    <w:rsid w:val="003A554A"/>
    <w:rsid w:val="003A5631"/>
    <w:rsid w:val="003A5A3E"/>
    <w:rsid w:val="003A5B03"/>
    <w:rsid w:val="003A5B5C"/>
    <w:rsid w:val="003A6396"/>
    <w:rsid w:val="003A66C1"/>
    <w:rsid w:val="003A68B4"/>
    <w:rsid w:val="003A6B9D"/>
    <w:rsid w:val="003A703E"/>
    <w:rsid w:val="003A730A"/>
    <w:rsid w:val="003B000B"/>
    <w:rsid w:val="003B0B32"/>
    <w:rsid w:val="003B0B44"/>
    <w:rsid w:val="003B0F1F"/>
    <w:rsid w:val="003B1052"/>
    <w:rsid w:val="003B10FC"/>
    <w:rsid w:val="003B1509"/>
    <w:rsid w:val="003B1D57"/>
    <w:rsid w:val="003B1F74"/>
    <w:rsid w:val="003B2086"/>
    <w:rsid w:val="003B2471"/>
    <w:rsid w:val="003B2AEE"/>
    <w:rsid w:val="003B2C0B"/>
    <w:rsid w:val="003B2D79"/>
    <w:rsid w:val="003B2FF2"/>
    <w:rsid w:val="003B3071"/>
    <w:rsid w:val="003B360D"/>
    <w:rsid w:val="003B361E"/>
    <w:rsid w:val="003B370A"/>
    <w:rsid w:val="003B39C2"/>
    <w:rsid w:val="003B3CBE"/>
    <w:rsid w:val="003B3F01"/>
    <w:rsid w:val="003B407E"/>
    <w:rsid w:val="003B41BC"/>
    <w:rsid w:val="003B4671"/>
    <w:rsid w:val="003B58F9"/>
    <w:rsid w:val="003B5A21"/>
    <w:rsid w:val="003B5B42"/>
    <w:rsid w:val="003B62C3"/>
    <w:rsid w:val="003B6759"/>
    <w:rsid w:val="003B67D5"/>
    <w:rsid w:val="003B69D4"/>
    <w:rsid w:val="003B6CF1"/>
    <w:rsid w:val="003B6D70"/>
    <w:rsid w:val="003B7298"/>
    <w:rsid w:val="003B74A7"/>
    <w:rsid w:val="003B783B"/>
    <w:rsid w:val="003B79CB"/>
    <w:rsid w:val="003B7A50"/>
    <w:rsid w:val="003B7B70"/>
    <w:rsid w:val="003B7DFB"/>
    <w:rsid w:val="003B7E02"/>
    <w:rsid w:val="003C0266"/>
    <w:rsid w:val="003C03D0"/>
    <w:rsid w:val="003C0915"/>
    <w:rsid w:val="003C0F08"/>
    <w:rsid w:val="003C0F8C"/>
    <w:rsid w:val="003C1128"/>
    <w:rsid w:val="003C1327"/>
    <w:rsid w:val="003C1E2A"/>
    <w:rsid w:val="003C25EF"/>
    <w:rsid w:val="003C2722"/>
    <w:rsid w:val="003C279B"/>
    <w:rsid w:val="003C28A1"/>
    <w:rsid w:val="003C2DA2"/>
    <w:rsid w:val="003C2F72"/>
    <w:rsid w:val="003C32CC"/>
    <w:rsid w:val="003C35B6"/>
    <w:rsid w:val="003C36D0"/>
    <w:rsid w:val="003C3A32"/>
    <w:rsid w:val="003C3C8B"/>
    <w:rsid w:val="003C4041"/>
    <w:rsid w:val="003C4100"/>
    <w:rsid w:val="003C416E"/>
    <w:rsid w:val="003C441A"/>
    <w:rsid w:val="003C457F"/>
    <w:rsid w:val="003C4ECE"/>
    <w:rsid w:val="003C5727"/>
    <w:rsid w:val="003C5853"/>
    <w:rsid w:val="003C6532"/>
    <w:rsid w:val="003C6585"/>
    <w:rsid w:val="003C6A56"/>
    <w:rsid w:val="003C6B5C"/>
    <w:rsid w:val="003C6B61"/>
    <w:rsid w:val="003C6D9F"/>
    <w:rsid w:val="003C6EA1"/>
    <w:rsid w:val="003C6EE1"/>
    <w:rsid w:val="003C6F9B"/>
    <w:rsid w:val="003C78B5"/>
    <w:rsid w:val="003C7AB2"/>
    <w:rsid w:val="003C7D39"/>
    <w:rsid w:val="003D0396"/>
    <w:rsid w:val="003D0E8E"/>
    <w:rsid w:val="003D11A4"/>
    <w:rsid w:val="003D1295"/>
    <w:rsid w:val="003D1707"/>
    <w:rsid w:val="003D1750"/>
    <w:rsid w:val="003D1817"/>
    <w:rsid w:val="003D1BC1"/>
    <w:rsid w:val="003D1C49"/>
    <w:rsid w:val="003D1D08"/>
    <w:rsid w:val="003D1D3D"/>
    <w:rsid w:val="003D1FA5"/>
    <w:rsid w:val="003D20C5"/>
    <w:rsid w:val="003D229E"/>
    <w:rsid w:val="003D2455"/>
    <w:rsid w:val="003D2490"/>
    <w:rsid w:val="003D2846"/>
    <w:rsid w:val="003D29A2"/>
    <w:rsid w:val="003D2A51"/>
    <w:rsid w:val="003D2C3E"/>
    <w:rsid w:val="003D2D05"/>
    <w:rsid w:val="003D2F80"/>
    <w:rsid w:val="003D3329"/>
    <w:rsid w:val="003D332A"/>
    <w:rsid w:val="003D334F"/>
    <w:rsid w:val="003D3FDA"/>
    <w:rsid w:val="003D4355"/>
    <w:rsid w:val="003D462D"/>
    <w:rsid w:val="003D4CCF"/>
    <w:rsid w:val="003D4E6A"/>
    <w:rsid w:val="003D527A"/>
    <w:rsid w:val="003D5563"/>
    <w:rsid w:val="003D58DC"/>
    <w:rsid w:val="003D59AF"/>
    <w:rsid w:val="003D5CE5"/>
    <w:rsid w:val="003D5F4D"/>
    <w:rsid w:val="003D6330"/>
    <w:rsid w:val="003D6B50"/>
    <w:rsid w:val="003D6B51"/>
    <w:rsid w:val="003D6CB6"/>
    <w:rsid w:val="003D704A"/>
    <w:rsid w:val="003D7582"/>
    <w:rsid w:val="003D75AE"/>
    <w:rsid w:val="003D7D0D"/>
    <w:rsid w:val="003D7D84"/>
    <w:rsid w:val="003D7DA1"/>
    <w:rsid w:val="003D7FEB"/>
    <w:rsid w:val="003E059B"/>
    <w:rsid w:val="003E0A26"/>
    <w:rsid w:val="003E1122"/>
    <w:rsid w:val="003E1436"/>
    <w:rsid w:val="003E1459"/>
    <w:rsid w:val="003E1B1B"/>
    <w:rsid w:val="003E1ECD"/>
    <w:rsid w:val="003E208F"/>
    <w:rsid w:val="003E22A8"/>
    <w:rsid w:val="003E2805"/>
    <w:rsid w:val="003E2A6D"/>
    <w:rsid w:val="003E2D88"/>
    <w:rsid w:val="003E3592"/>
    <w:rsid w:val="003E3C47"/>
    <w:rsid w:val="003E3CB6"/>
    <w:rsid w:val="003E405D"/>
    <w:rsid w:val="003E4159"/>
    <w:rsid w:val="003E4256"/>
    <w:rsid w:val="003E4293"/>
    <w:rsid w:val="003E4724"/>
    <w:rsid w:val="003E4789"/>
    <w:rsid w:val="003E4851"/>
    <w:rsid w:val="003E52AE"/>
    <w:rsid w:val="003E59E6"/>
    <w:rsid w:val="003E5ABE"/>
    <w:rsid w:val="003E5B7A"/>
    <w:rsid w:val="003E5F62"/>
    <w:rsid w:val="003E637D"/>
    <w:rsid w:val="003E6425"/>
    <w:rsid w:val="003E646D"/>
    <w:rsid w:val="003E6BBC"/>
    <w:rsid w:val="003E6F2B"/>
    <w:rsid w:val="003E70D3"/>
    <w:rsid w:val="003E710C"/>
    <w:rsid w:val="003E76D6"/>
    <w:rsid w:val="003E7886"/>
    <w:rsid w:val="003E7C53"/>
    <w:rsid w:val="003E7CC0"/>
    <w:rsid w:val="003E7DE9"/>
    <w:rsid w:val="003E7FBD"/>
    <w:rsid w:val="003F00BF"/>
    <w:rsid w:val="003F03D8"/>
    <w:rsid w:val="003F049B"/>
    <w:rsid w:val="003F0AC1"/>
    <w:rsid w:val="003F0BE7"/>
    <w:rsid w:val="003F1013"/>
    <w:rsid w:val="003F18FA"/>
    <w:rsid w:val="003F1934"/>
    <w:rsid w:val="003F227B"/>
    <w:rsid w:val="003F232F"/>
    <w:rsid w:val="003F254D"/>
    <w:rsid w:val="003F2A4A"/>
    <w:rsid w:val="003F3003"/>
    <w:rsid w:val="003F3354"/>
    <w:rsid w:val="003F33A2"/>
    <w:rsid w:val="003F34E6"/>
    <w:rsid w:val="003F3648"/>
    <w:rsid w:val="003F3887"/>
    <w:rsid w:val="003F3AF7"/>
    <w:rsid w:val="003F3C31"/>
    <w:rsid w:val="003F3DEE"/>
    <w:rsid w:val="003F4415"/>
    <w:rsid w:val="003F4C99"/>
    <w:rsid w:val="003F4CC0"/>
    <w:rsid w:val="003F4E16"/>
    <w:rsid w:val="003F53A6"/>
    <w:rsid w:val="003F556C"/>
    <w:rsid w:val="003F57B8"/>
    <w:rsid w:val="003F57FB"/>
    <w:rsid w:val="003F5A56"/>
    <w:rsid w:val="003F5D98"/>
    <w:rsid w:val="003F5DF1"/>
    <w:rsid w:val="003F5F49"/>
    <w:rsid w:val="003F6133"/>
    <w:rsid w:val="003F627D"/>
    <w:rsid w:val="003F6827"/>
    <w:rsid w:val="003F6A46"/>
    <w:rsid w:val="003F6C8A"/>
    <w:rsid w:val="003F6D9C"/>
    <w:rsid w:val="003F6F54"/>
    <w:rsid w:val="003F71A1"/>
    <w:rsid w:val="003F7A5E"/>
    <w:rsid w:val="003F7C73"/>
    <w:rsid w:val="003F7DDD"/>
    <w:rsid w:val="003F7F42"/>
    <w:rsid w:val="00400088"/>
    <w:rsid w:val="0040014C"/>
    <w:rsid w:val="0040022A"/>
    <w:rsid w:val="00400931"/>
    <w:rsid w:val="00400BB3"/>
    <w:rsid w:val="00401040"/>
    <w:rsid w:val="0040135A"/>
    <w:rsid w:val="0040157D"/>
    <w:rsid w:val="004015EE"/>
    <w:rsid w:val="00401795"/>
    <w:rsid w:val="00401F5E"/>
    <w:rsid w:val="004022DA"/>
    <w:rsid w:val="0040238A"/>
    <w:rsid w:val="00402B6F"/>
    <w:rsid w:val="00403030"/>
    <w:rsid w:val="004034E1"/>
    <w:rsid w:val="0040354E"/>
    <w:rsid w:val="00403644"/>
    <w:rsid w:val="00403945"/>
    <w:rsid w:val="00403BB0"/>
    <w:rsid w:val="00403C51"/>
    <w:rsid w:val="00403FE9"/>
    <w:rsid w:val="00404898"/>
    <w:rsid w:val="00404AD9"/>
    <w:rsid w:val="00404CEE"/>
    <w:rsid w:val="0040511E"/>
    <w:rsid w:val="00405139"/>
    <w:rsid w:val="004053AA"/>
    <w:rsid w:val="00405560"/>
    <w:rsid w:val="00405B8E"/>
    <w:rsid w:val="00405D80"/>
    <w:rsid w:val="00405D85"/>
    <w:rsid w:val="00405E9B"/>
    <w:rsid w:val="00405F54"/>
    <w:rsid w:val="004061FE"/>
    <w:rsid w:val="004063F0"/>
    <w:rsid w:val="0040643F"/>
    <w:rsid w:val="004064B4"/>
    <w:rsid w:val="00406602"/>
    <w:rsid w:val="00406C62"/>
    <w:rsid w:val="004073DB"/>
    <w:rsid w:val="004074B5"/>
    <w:rsid w:val="004075DD"/>
    <w:rsid w:val="004100EB"/>
    <w:rsid w:val="00410784"/>
    <w:rsid w:val="00410FF3"/>
    <w:rsid w:val="00411118"/>
    <w:rsid w:val="00411B37"/>
    <w:rsid w:val="00411D39"/>
    <w:rsid w:val="00411F37"/>
    <w:rsid w:val="00412659"/>
    <w:rsid w:val="0041299B"/>
    <w:rsid w:val="004129D9"/>
    <w:rsid w:val="00413059"/>
    <w:rsid w:val="004132E8"/>
    <w:rsid w:val="004133FA"/>
    <w:rsid w:val="00413715"/>
    <w:rsid w:val="00413EAA"/>
    <w:rsid w:val="00413ECE"/>
    <w:rsid w:val="0041463E"/>
    <w:rsid w:val="0041496E"/>
    <w:rsid w:val="00414990"/>
    <w:rsid w:val="00414F25"/>
    <w:rsid w:val="00414F3E"/>
    <w:rsid w:val="004150B3"/>
    <w:rsid w:val="0041521A"/>
    <w:rsid w:val="00415269"/>
    <w:rsid w:val="0041579D"/>
    <w:rsid w:val="00416269"/>
    <w:rsid w:val="004167DA"/>
    <w:rsid w:val="00416E79"/>
    <w:rsid w:val="00416F0F"/>
    <w:rsid w:val="00417076"/>
    <w:rsid w:val="00417190"/>
    <w:rsid w:val="004171D7"/>
    <w:rsid w:val="0041726E"/>
    <w:rsid w:val="00417420"/>
    <w:rsid w:val="0041747D"/>
    <w:rsid w:val="00417625"/>
    <w:rsid w:val="00417A88"/>
    <w:rsid w:val="00417AA8"/>
    <w:rsid w:val="00417B3A"/>
    <w:rsid w:val="00417B3B"/>
    <w:rsid w:val="004206C1"/>
    <w:rsid w:val="00420702"/>
    <w:rsid w:val="00420889"/>
    <w:rsid w:val="00420B12"/>
    <w:rsid w:val="00420BAE"/>
    <w:rsid w:val="00420FAC"/>
    <w:rsid w:val="004210F7"/>
    <w:rsid w:val="004212B8"/>
    <w:rsid w:val="004213F3"/>
    <w:rsid w:val="004215F2"/>
    <w:rsid w:val="00421822"/>
    <w:rsid w:val="00421B62"/>
    <w:rsid w:val="00421BDC"/>
    <w:rsid w:val="00421F8B"/>
    <w:rsid w:val="0042249D"/>
    <w:rsid w:val="004224EA"/>
    <w:rsid w:val="00422CD8"/>
    <w:rsid w:val="00422D2E"/>
    <w:rsid w:val="00422D71"/>
    <w:rsid w:val="0042386D"/>
    <w:rsid w:val="004238C5"/>
    <w:rsid w:val="00423A6C"/>
    <w:rsid w:val="004243C8"/>
    <w:rsid w:val="004243EC"/>
    <w:rsid w:val="00424730"/>
    <w:rsid w:val="0042476C"/>
    <w:rsid w:val="00424AA4"/>
    <w:rsid w:val="00424C92"/>
    <w:rsid w:val="00424D14"/>
    <w:rsid w:val="004253D1"/>
    <w:rsid w:val="004257E6"/>
    <w:rsid w:val="00425DC9"/>
    <w:rsid w:val="0042699D"/>
    <w:rsid w:val="004269BC"/>
    <w:rsid w:val="00426B62"/>
    <w:rsid w:val="00426EB2"/>
    <w:rsid w:val="00427145"/>
    <w:rsid w:val="0042727F"/>
    <w:rsid w:val="004272BE"/>
    <w:rsid w:val="00427B4B"/>
    <w:rsid w:val="0043029B"/>
    <w:rsid w:val="004303C9"/>
    <w:rsid w:val="004304BD"/>
    <w:rsid w:val="00430504"/>
    <w:rsid w:val="004307B2"/>
    <w:rsid w:val="004307BC"/>
    <w:rsid w:val="00430971"/>
    <w:rsid w:val="00430AC8"/>
    <w:rsid w:val="0043157E"/>
    <w:rsid w:val="00431B99"/>
    <w:rsid w:val="00431BA0"/>
    <w:rsid w:val="00431C48"/>
    <w:rsid w:val="00431E68"/>
    <w:rsid w:val="00431EE9"/>
    <w:rsid w:val="00431F4E"/>
    <w:rsid w:val="00432486"/>
    <w:rsid w:val="004326A3"/>
    <w:rsid w:val="0043274E"/>
    <w:rsid w:val="0043274F"/>
    <w:rsid w:val="004328B9"/>
    <w:rsid w:val="00432996"/>
    <w:rsid w:val="00432BA3"/>
    <w:rsid w:val="00432E31"/>
    <w:rsid w:val="004337D1"/>
    <w:rsid w:val="0043384E"/>
    <w:rsid w:val="004338EF"/>
    <w:rsid w:val="004338FF"/>
    <w:rsid w:val="004339B6"/>
    <w:rsid w:val="00433ADD"/>
    <w:rsid w:val="004341D7"/>
    <w:rsid w:val="00434CA6"/>
    <w:rsid w:val="00434CFD"/>
    <w:rsid w:val="00434E6B"/>
    <w:rsid w:val="004358FD"/>
    <w:rsid w:val="00435AF0"/>
    <w:rsid w:val="00435B99"/>
    <w:rsid w:val="00435DBB"/>
    <w:rsid w:val="00435FF3"/>
    <w:rsid w:val="004365C7"/>
    <w:rsid w:val="00436721"/>
    <w:rsid w:val="00436851"/>
    <w:rsid w:val="0043779A"/>
    <w:rsid w:val="004379E9"/>
    <w:rsid w:val="0044016D"/>
    <w:rsid w:val="0044086C"/>
    <w:rsid w:val="004412AE"/>
    <w:rsid w:val="00441580"/>
    <w:rsid w:val="004418A3"/>
    <w:rsid w:val="004418D6"/>
    <w:rsid w:val="0044261E"/>
    <w:rsid w:val="004428C2"/>
    <w:rsid w:val="00442CD5"/>
    <w:rsid w:val="00442D2F"/>
    <w:rsid w:val="00443020"/>
    <w:rsid w:val="004435DE"/>
    <w:rsid w:val="0044364E"/>
    <w:rsid w:val="00443937"/>
    <w:rsid w:val="0044397A"/>
    <w:rsid w:val="004440C0"/>
    <w:rsid w:val="00444600"/>
    <w:rsid w:val="00445510"/>
    <w:rsid w:val="00445608"/>
    <w:rsid w:val="004456D1"/>
    <w:rsid w:val="00445880"/>
    <w:rsid w:val="00445AD7"/>
    <w:rsid w:val="00446187"/>
    <w:rsid w:val="0044628A"/>
    <w:rsid w:val="00446477"/>
    <w:rsid w:val="00446761"/>
    <w:rsid w:val="00446A45"/>
    <w:rsid w:val="00447029"/>
    <w:rsid w:val="004475D6"/>
    <w:rsid w:val="00447814"/>
    <w:rsid w:val="00447CB3"/>
    <w:rsid w:val="00447CC6"/>
    <w:rsid w:val="00447EE5"/>
    <w:rsid w:val="00450257"/>
    <w:rsid w:val="004506BB"/>
    <w:rsid w:val="00450F9E"/>
    <w:rsid w:val="00450FCA"/>
    <w:rsid w:val="004514D5"/>
    <w:rsid w:val="004516EA"/>
    <w:rsid w:val="0045178F"/>
    <w:rsid w:val="00451841"/>
    <w:rsid w:val="00451FCE"/>
    <w:rsid w:val="004528C2"/>
    <w:rsid w:val="004529CC"/>
    <w:rsid w:val="00452AA6"/>
    <w:rsid w:val="0045321C"/>
    <w:rsid w:val="0045331D"/>
    <w:rsid w:val="00453504"/>
    <w:rsid w:val="0045364F"/>
    <w:rsid w:val="00453701"/>
    <w:rsid w:val="00453807"/>
    <w:rsid w:val="004538B9"/>
    <w:rsid w:val="00453CE2"/>
    <w:rsid w:val="00453DDF"/>
    <w:rsid w:val="00453E1C"/>
    <w:rsid w:val="00453EB8"/>
    <w:rsid w:val="00454023"/>
    <w:rsid w:val="00454040"/>
    <w:rsid w:val="00454200"/>
    <w:rsid w:val="00454338"/>
    <w:rsid w:val="0045434E"/>
    <w:rsid w:val="00454438"/>
    <w:rsid w:val="00454A52"/>
    <w:rsid w:val="00454BA9"/>
    <w:rsid w:val="00455471"/>
    <w:rsid w:val="00455649"/>
    <w:rsid w:val="004566BC"/>
    <w:rsid w:val="00456758"/>
    <w:rsid w:val="00456F42"/>
    <w:rsid w:val="00457349"/>
    <w:rsid w:val="00457E79"/>
    <w:rsid w:val="00457FA7"/>
    <w:rsid w:val="0046042D"/>
    <w:rsid w:val="004604FF"/>
    <w:rsid w:val="00460D20"/>
    <w:rsid w:val="00461284"/>
    <w:rsid w:val="00461664"/>
    <w:rsid w:val="00461A5C"/>
    <w:rsid w:val="00461B09"/>
    <w:rsid w:val="00461CE8"/>
    <w:rsid w:val="00461D05"/>
    <w:rsid w:val="00462533"/>
    <w:rsid w:val="0046272D"/>
    <w:rsid w:val="00462FF9"/>
    <w:rsid w:val="0046313D"/>
    <w:rsid w:val="0046339E"/>
    <w:rsid w:val="004633B0"/>
    <w:rsid w:val="00463D10"/>
    <w:rsid w:val="00463D44"/>
    <w:rsid w:val="004644EA"/>
    <w:rsid w:val="004644EB"/>
    <w:rsid w:val="00464595"/>
    <w:rsid w:val="004646F6"/>
    <w:rsid w:val="0046480C"/>
    <w:rsid w:val="00464CA2"/>
    <w:rsid w:val="004651F3"/>
    <w:rsid w:val="00465317"/>
    <w:rsid w:val="004654D3"/>
    <w:rsid w:val="00465768"/>
    <w:rsid w:val="00465B19"/>
    <w:rsid w:val="00465B49"/>
    <w:rsid w:val="00465D16"/>
    <w:rsid w:val="00466211"/>
    <w:rsid w:val="0046669B"/>
    <w:rsid w:val="00466715"/>
    <w:rsid w:val="004668EF"/>
    <w:rsid w:val="00466C11"/>
    <w:rsid w:val="00466D3F"/>
    <w:rsid w:val="00466EF4"/>
    <w:rsid w:val="0046732C"/>
    <w:rsid w:val="00467433"/>
    <w:rsid w:val="0046799B"/>
    <w:rsid w:val="00467E98"/>
    <w:rsid w:val="0047020D"/>
    <w:rsid w:val="00470354"/>
    <w:rsid w:val="00470A66"/>
    <w:rsid w:val="00470BE9"/>
    <w:rsid w:val="00470CAA"/>
    <w:rsid w:val="0047112C"/>
    <w:rsid w:val="004718F3"/>
    <w:rsid w:val="004718FA"/>
    <w:rsid w:val="00471E5F"/>
    <w:rsid w:val="00472405"/>
    <w:rsid w:val="0047258B"/>
    <w:rsid w:val="004728BC"/>
    <w:rsid w:val="00472E5D"/>
    <w:rsid w:val="004730AF"/>
    <w:rsid w:val="00473107"/>
    <w:rsid w:val="004732BB"/>
    <w:rsid w:val="0047380A"/>
    <w:rsid w:val="00473D5B"/>
    <w:rsid w:val="0047438C"/>
    <w:rsid w:val="004744D5"/>
    <w:rsid w:val="00474901"/>
    <w:rsid w:val="00474A4A"/>
    <w:rsid w:val="00474A90"/>
    <w:rsid w:val="0047510C"/>
    <w:rsid w:val="004759A3"/>
    <w:rsid w:val="00475A2F"/>
    <w:rsid w:val="00475DC5"/>
    <w:rsid w:val="00475E46"/>
    <w:rsid w:val="00475F18"/>
    <w:rsid w:val="00476065"/>
    <w:rsid w:val="0047607C"/>
    <w:rsid w:val="00476189"/>
    <w:rsid w:val="00476463"/>
    <w:rsid w:val="00476D43"/>
    <w:rsid w:val="00476F76"/>
    <w:rsid w:val="00477070"/>
    <w:rsid w:val="00477167"/>
    <w:rsid w:val="0047773A"/>
    <w:rsid w:val="0047789D"/>
    <w:rsid w:val="00477B1B"/>
    <w:rsid w:val="00477CE1"/>
    <w:rsid w:val="00477F60"/>
    <w:rsid w:val="004801BA"/>
    <w:rsid w:val="004803A2"/>
    <w:rsid w:val="004803D0"/>
    <w:rsid w:val="00480544"/>
    <w:rsid w:val="00480CD0"/>
    <w:rsid w:val="00480D54"/>
    <w:rsid w:val="00480EBA"/>
    <w:rsid w:val="00480FE7"/>
    <w:rsid w:val="00481442"/>
    <w:rsid w:val="004815B0"/>
    <w:rsid w:val="00481725"/>
    <w:rsid w:val="00481981"/>
    <w:rsid w:val="004819D1"/>
    <w:rsid w:val="00481CDB"/>
    <w:rsid w:val="004822C3"/>
    <w:rsid w:val="00482976"/>
    <w:rsid w:val="004830BA"/>
    <w:rsid w:val="0048322C"/>
    <w:rsid w:val="00483680"/>
    <w:rsid w:val="00483683"/>
    <w:rsid w:val="00483B71"/>
    <w:rsid w:val="00483BD4"/>
    <w:rsid w:val="004843E5"/>
    <w:rsid w:val="00484575"/>
    <w:rsid w:val="00485497"/>
    <w:rsid w:val="004856AD"/>
    <w:rsid w:val="00485BA4"/>
    <w:rsid w:val="004861B9"/>
    <w:rsid w:val="0048620D"/>
    <w:rsid w:val="00486386"/>
    <w:rsid w:val="00486DB7"/>
    <w:rsid w:val="0048714F"/>
    <w:rsid w:val="0048732B"/>
    <w:rsid w:val="004875D1"/>
    <w:rsid w:val="0048799D"/>
    <w:rsid w:val="00487CAB"/>
    <w:rsid w:val="00487D98"/>
    <w:rsid w:val="00487DD8"/>
    <w:rsid w:val="00487E99"/>
    <w:rsid w:val="00490976"/>
    <w:rsid w:val="00490DF7"/>
    <w:rsid w:val="0049100C"/>
    <w:rsid w:val="0049112D"/>
    <w:rsid w:val="004912D9"/>
    <w:rsid w:val="0049159F"/>
    <w:rsid w:val="004917DA"/>
    <w:rsid w:val="004918EF"/>
    <w:rsid w:val="00491C77"/>
    <w:rsid w:val="00491F24"/>
    <w:rsid w:val="004929D3"/>
    <w:rsid w:val="004932FF"/>
    <w:rsid w:val="0049383C"/>
    <w:rsid w:val="004939B8"/>
    <w:rsid w:val="00493D99"/>
    <w:rsid w:val="00494121"/>
    <w:rsid w:val="0049425C"/>
    <w:rsid w:val="00494442"/>
    <w:rsid w:val="00494509"/>
    <w:rsid w:val="004947E4"/>
    <w:rsid w:val="00495056"/>
    <w:rsid w:val="0049508B"/>
    <w:rsid w:val="00495319"/>
    <w:rsid w:val="004955DE"/>
    <w:rsid w:val="0049562F"/>
    <w:rsid w:val="004958E6"/>
    <w:rsid w:val="0049610F"/>
    <w:rsid w:val="0049638D"/>
    <w:rsid w:val="004964BD"/>
    <w:rsid w:val="00496ECC"/>
    <w:rsid w:val="00496FC5"/>
    <w:rsid w:val="004970C4"/>
    <w:rsid w:val="004972F1"/>
    <w:rsid w:val="004977F8"/>
    <w:rsid w:val="00497896"/>
    <w:rsid w:val="00497E66"/>
    <w:rsid w:val="00497FA2"/>
    <w:rsid w:val="004A02DE"/>
    <w:rsid w:val="004A04A2"/>
    <w:rsid w:val="004A05F5"/>
    <w:rsid w:val="004A0A36"/>
    <w:rsid w:val="004A0AEB"/>
    <w:rsid w:val="004A0B80"/>
    <w:rsid w:val="004A0CB8"/>
    <w:rsid w:val="004A0DDB"/>
    <w:rsid w:val="004A101D"/>
    <w:rsid w:val="004A11C6"/>
    <w:rsid w:val="004A153F"/>
    <w:rsid w:val="004A1672"/>
    <w:rsid w:val="004A1B4E"/>
    <w:rsid w:val="004A1C12"/>
    <w:rsid w:val="004A24F3"/>
    <w:rsid w:val="004A2874"/>
    <w:rsid w:val="004A2EFD"/>
    <w:rsid w:val="004A30D0"/>
    <w:rsid w:val="004A35BA"/>
    <w:rsid w:val="004A3CB3"/>
    <w:rsid w:val="004A3E65"/>
    <w:rsid w:val="004A46CB"/>
    <w:rsid w:val="004A4B37"/>
    <w:rsid w:val="004A4BB5"/>
    <w:rsid w:val="004A4E0C"/>
    <w:rsid w:val="004A4E62"/>
    <w:rsid w:val="004A572C"/>
    <w:rsid w:val="004A5C7B"/>
    <w:rsid w:val="004A6833"/>
    <w:rsid w:val="004A6ACE"/>
    <w:rsid w:val="004A6C34"/>
    <w:rsid w:val="004A6D9B"/>
    <w:rsid w:val="004A6E6B"/>
    <w:rsid w:val="004A72D9"/>
    <w:rsid w:val="004A76D5"/>
    <w:rsid w:val="004A7705"/>
    <w:rsid w:val="004A7E3A"/>
    <w:rsid w:val="004A7F9F"/>
    <w:rsid w:val="004B0170"/>
    <w:rsid w:val="004B0A59"/>
    <w:rsid w:val="004B1026"/>
    <w:rsid w:val="004B171A"/>
    <w:rsid w:val="004B195B"/>
    <w:rsid w:val="004B1B24"/>
    <w:rsid w:val="004B1E57"/>
    <w:rsid w:val="004B21CE"/>
    <w:rsid w:val="004B2530"/>
    <w:rsid w:val="004B27EC"/>
    <w:rsid w:val="004B2D00"/>
    <w:rsid w:val="004B3096"/>
    <w:rsid w:val="004B30EC"/>
    <w:rsid w:val="004B3235"/>
    <w:rsid w:val="004B3370"/>
    <w:rsid w:val="004B37F1"/>
    <w:rsid w:val="004B37F2"/>
    <w:rsid w:val="004B398D"/>
    <w:rsid w:val="004B3A26"/>
    <w:rsid w:val="004B3A36"/>
    <w:rsid w:val="004B3C4B"/>
    <w:rsid w:val="004B3CAF"/>
    <w:rsid w:val="004B4FD4"/>
    <w:rsid w:val="004B4FF3"/>
    <w:rsid w:val="004B51CD"/>
    <w:rsid w:val="004B5353"/>
    <w:rsid w:val="004B5622"/>
    <w:rsid w:val="004B590D"/>
    <w:rsid w:val="004B5A89"/>
    <w:rsid w:val="004B5AF4"/>
    <w:rsid w:val="004B62F6"/>
    <w:rsid w:val="004B666D"/>
    <w:rsid w:val="004B69A1"/>
    <w:rsid w:val="004B6EF5"/>
    <w:rsid w:val="004B6FA8"/>
    <w:rsid w:val="004B7261"/>
    <w:rsid w:val="004B72A4"/>
    <w:rsid w:val="004B72CF"/>
    <w:rsid w:val="004B73F2"/>
    <w:rsid w:val="004B74E4"/>
    <w:rsid w:val="004B7F6A"/>
    <w:rsid w:val="004B7FD3"/>
    <w:rsid w:val="004C00F4"/>
    <w:rsid w:val="004C0381"/>
    <w:rsid w:val="004C0626"/>
    <w:rsid w:val="004C0CDE"/>
    <w:rsid w:val="004C1078"/>
    <w:rsid w:val="004C14F7"/>
    <w:rsid w:val="004C1ABC"/>
    <w:rsid w:val="004C1B39"/>
    <w:rsid w:val="004C1C22"/>
    <w:rsid w:val="004C2117"/>
    <w:rsid w:val="004C2281"/>
    <w:rsid w:val="004C251E"/>
    <w:rsid w:val="004C26BC"/>
    <w:rsid w:val="004C27A3"/>
    <w:rsid w:val="004C2A36"/>
    <w:rsid w:val="004C2B40"/>
    <w:rsid w:val="004C2BF2"/>
    <w:rsid w:val="004C2D6E"/>
    <w:rsid w:val="004C2DFD"/>
    <w:rsid w:val="004C2E6C"/>
    <w:rsid w:val="004C2EB9"/>
    <w:rsid w:val="004C3C46"/>
    <w:rsid w:val="004C3C4C"/>
    <w:rsid w:val="004C3CE2"/>
    <w:rsid w:val="004C3E1E"/>
    <w:rsid w:val="004C40D6"/>
    <w:rsid w:val="004C43CD"/>
    <w:rsid w:val="004C4A86"/>
    <w:rsid w:val="004C4FE6"/>
    <w:rsid w:val="004C53B6"/>
    <w:rsid w:val="004C5672"/>
    <w:rsid w:val="004C5BC0"/>
    <w:rsid w:val="004C5C1C"/>
    <w:rsid w:val="004C5D40"/>
    <w:rsid w:val="004C5E74"/>
    <w:rsid w:val="004C6396"/>
    <w:rsid w:val="004C658F"/>
    <w:rsid w:val="004C660E"/>
    <w:rsid w:val="004C67C0"/>
    <w:rsid w:val="004C6970"/>
    <w:rsid w:val="004C69B1"/>
    <w:rsid w:val="004C6D63"/>
    <w:rsid w:val="004C6F79"/>
    <w:rsid w:val="004C7042"/>
    <w:rsid w:val="004C7292"/>
    <w:rsid w:val="004C74C1"/>
    <w:rsid w:val="004C7671"/>
    <w:rsid w:val="004C7968"/>
    <w:rsid w:val="004C7CF9"/>
    <w:rsid w:val="004C7F0D"/>
    <w:rsid w:val="004C7F65"/>
    <w:rsid w:val="004D01E5"/>
    <w:rsid w:val="004D0A6A"/>
    <w:rsid w:val="004D0C82"/>
    <w:rsid w:val="004D0CCE"/>
    <w:rsid w:val="004D0E32"/>
    <w:rsid w:val="004D139D"/>
    <w:rsid w:val="004D14F0"/>
    <w:rsid w:val="004D15FA"/>
    <w:rsid w:val="004D17E8"/>
    <w:rsid w:val="004D1A0C"/>
    <w:rsid w:val="004D1A21"/>
    <w:rsid w:val="004D1EE4"/>
    <w:rsid w:val="004D2111"/>
    <w:rsid w:val="004D24E3"/>
    <w:rsid w:val="004D273B"/>
    <w:rsid w:val="004D2989"/>
    <w:rsid w:val="004D2AFD"/>
    <w:rsid w:val="004D2B33"/>
    <w:rsid w:val="004D346F"/>
    <w:rsid w:val="004D3766"/>
    <w:rsid w:val="004D383E"/>
    <w:rsid w:val="004D384D"/>
    <w:rsid w:val="004D38DA"/>
    <w:rsid w:val="004D3B21"/>
    <w:rsid w:val="004D3FCA"/>
    <w:rsid w:val="004D4282"/>
    <w:rsid w:val="004D42DD"/>
    <w:rsid w:val="004D45C4"/>
    <w:rsid w:val="004D492E"/>
    <w:rsid w:val="004D493F"/>
    <w:rsid w:val="004D54A1"/>
    <w:rsid w:val="004D562D"/>
    <w:rsid w:val="004D57B7"/>
    <w:rsid w:val="004D5874"/>
    <w:rsid w:val="004D5D1D"/>
    <w:rsid w:val="004D5D59"/>
    <w:rsid w:val="004D5DA6"/>
    <w:rsid w:val="004D6025"/>
    <w:rsid w:val="004D62AD"/>
    <w:rsid w:val="004D62B1"/>
    <w:rsid w:val="004D64C9"/>
    <w:rsid w:val="004D6536"/>
    <w:rsid w:val="004D684C"/>
    <w:rsid w:val="004D6896"/>
    <w:rsid w:val="004D6B54"/>
    <w:rsid w:val="004D6ED6"/>
    <w:rsid w:val="004D7319"/>
    <w:rsid w:val="004D737B"/>
    <w:rsid w:val="004D7664"/>
    <w:rsid w:val="004D7933"/>
    <w:rsid w:val="004D7F27"/>
    <w:rsid w:val="004E0491"/>
    <w:rsid w:val="004E052B"/>
    <w:rsid w:val="004E064D"/>
    <w:rsid w:val="004E08EA"/>
    <w:rsid w:val="004E09B7"/>
    <w:rsid w:val="004E0FB3"/>
    <w:rsid w:val="004E103D"/>
    <w:rsid w:val="004E123C"/>
    <w:rsid w:val="004E149E"/>
    <w:rsid w:val="004E1526"/>
    <w:rsid w:val="004E1555"/>
    <w:rsid w:val="004E1659"/>
    <w:rsid w:val="004E1A62"/>
    <w:rsid w:val="004E1C83"/>
    <w:rsid w:val="004E21A0"/>
    <w:rsid w:val="004E250C"/>
    <w:rsid w:val="004E2818"/>
    <w:rsid w:val="004E2966"/>
    <w:rsid w:val="004E29DA"/>
    <w:rsid w:val="004E2B61"/>
    <w:rsid w:val="004E2F23"/>
    <w:rsid w:val="004E2F74"/>
    <w:rsid w:val="004E30EE"/>
    <w:rsid w:val="004E332E"/>
    <w:rsid w:val="004E366F"/>
    <w:rsid w:val="004E3D6D"/>
    <w:rsid w:val="004E40C0"/>
    <w:rsid w:val="004E4345"/>
    <w:rsid w:val="004E4CE8"/>
    <w:rsid w:val="004E4EF7"/>
    <w:rsid w:val="004E58A5"/>
    <w:rsid w:val="004E5A71"/>
    <w:rsid w:val="004E660A"/>
    <w:rsid w:val="004E6B4B"/>
    <w:rsid w:val="004E6EC8"/>
    <w:rsid w:val="004E6F5C"/>
    <w:rsid w:val="004E7047"/>
    <w:rsid w:val="004E70A2"/>
    <w:rsid w:val="004E72A9"/>
    <w:rsid w:val="004E744D"/>
    <w:rsid w:val="004E75FD"/>
    <w:rsid w:val="004E78C2"/>
    <w:rsid w:val="004E7CDF"/>
    <w:rsid w:val="004F03D3"/>
    <w:rsid w:val="004F0492"/>
    <w:rsid w:val="004F065D"/>
    <w:rsid w:val="004F0983"/>
    <w:rsid w:val="004F09B4"/>
    <w:rsid w:val="004F157B"/>
    <w:rsid w:val="004F1652"/>
    <w:rsid w:val="004F1893"/>
    <w:rsid w:val="004F1ABD"/>
    <w:rsid w:val="004F1EE8"/>
    <w:rsid w:val="004F21BB"/>
    <w:rsid w:val="004F246E"/>
    <w:rsid w:val="004F2658"/>
    <w:rsid w:val="004F2698"/>
    <w:rsid w:val="004F2827"/>
    <w:rsid w:val="004F28C7"/>
    <w:rsid w:val="004F2A30"/>
    <w:rsid w:val="004F2BAF"/>
    <w:rsid w:val="004F2F35"/>
    <w:rsid w:val="004F2F76"/>
    <w:rsid w:val="004F311C"/>
    <w:rsid w:val="004F348E"/>
    <w:rsid w:val="004F3EDD"/>
    <w:rsid w:val="004F44BB"/>
    <w:rsid w:val="004F4963"/>
    <w:rsid w:val="004F4E12"/>
    <w:rsid w:val="004F4F7D"/>
    <w:rsid w:val="004F5024"/>
    <w:rsid w:val="004F5293"/>
    <w:rsid w:val="004F5319"/>
    <w:rsid w:val="004F5797"/>
    <w:rsid w:val="004F5B6A"/>
    <w:rsid w:val="004F5BDB"/>
    <w:rsid w:val="004F5DC1"/>
    <w:rsid w:val="004F5F99"/>
    <w:rsid w:val="004F6278"/>
    <w:rsid w:val="004F651C"/>
    <w:rsid w:val="004F69D2"/>
    <w:rsid w:val="004F6B23"/>
    <w:rsid w:val="004F733B"/>
    <w:rsid w:val="004F735C"/>
    <w:rsid w:val="004F7655"/>
    <w:rsid w:val="004F7AA2"/>
    <w:rsid w:val="004F7ACA"/>
    <w:rsid w:val="004F7B96"/>
    <w:rsid w:val="004F7FDA"/>
    <w:rsid w:val="00500466"/>
    <w:rsid w:val="00500670"/>
    <w:rsid w:val="005009B3"/>
    <w:rsid w:val="00500BF4"/>
    <w:rsid w:val="00500D2E"/>
    <w:rsid w:val="00501191"/>
    <w:rsid w:val="00501D09"/>
    <w:rsid w:val="00501DCF"/>
    <w:rsid w:val="005020FD"/>
    <w:rsid w:val="0050278D"/>
    <w:rsid w:val="00502854"/>
    <w:rsid w:val="005029A5"/>
    <w:rsid w:val="005029FE"/>
    <w:rsid w:val="00502E10"/>
    <w:rsid w:val="0050310F"/>
    <w:rsid w:val="005037A0"/>
    <w:rsid w:val="00503B9E"/>
    <w:rsid w:val="0050408F"/>
    <w:rsid w:val="0050481F"/>
    <w:rsid w:val="00504D26"/>
    <w:rsid w:val="00504EE9"/>
    <w:rsid w:val="005055A3"/>
    <w:rsid w:val="005055BC"/>
    <w:rsid w:val="00505ABB"/>
    <w:rsid w:val="00505E1C"/>
    <w:rsid w:val="00505EE1"/>
    <w:rsid w:val="00506DE6"/>
    <w:rsid w:val="00506E0B"/>
    <w:rsid w:val="0050749C"/>
    <w:rsid w:val="00507548"/>
    <w:rsid w:val="005075F8"/>
    <w:rsid w:val="005076B0"/>
    <w:rsid w:val="00507AEE"/>
    <w:rsid w:val="00507DBB"/>
    <w:rsid w:val="0051038E"/>
    <w:rsid w:val="005108E1"/>
    <w:rsid w:val="00510E33"/>
    <w:rsid w:val="00511667"/>
    <w:rsid w:val="00511BA1"/>
    <w:rsid w:val="00511DFD"/>
    <w:rsid w:val="00511FE2"/>
    <w:rsid w:val="00512A15"/>
    <w:rsid w:val="00512ABE"/>
    <w:rsid w:val="00513111"/>
    <w:rsid w:val="0051331C"/>
    <w:rsid w:val="005149E6"/>
    <w:rsid w:val="00514F99"/>
    <w:rsid w:val="005151C9"/>
    <w:rsid w:val="005152CB"/>
    <w:rsid w:val="00515D8A"/>
    <w:rsid w:val="00515D9C"/>
    <w:rsid w:val="00515FD6"/>
    <w:rsid w:val="0051600D"/>
    <w:rsid w:val="00516199"/>
    <w:rsid w:val="0051646B"/>
    <w:rsid w:val="0051647D"/>
    <w:rsid w:val="00517041"/>
    <w:rsid w:val="005171BB"/>
    <w:rsid w:val="005171E5"/>
    <w:rsid w:val="00517470"/>
    <w:rsid w:val="00517A71"/>
    <w:rsid w:val="00517F90"/>
    <w:rsid w:val="00517FEC"/>
    <w:rsid w:val="00520006"/>
    <w:rsid w:val="00520208"/>
    <w:rsid w:val="0052027C"/>
    <w:rsid w:val="005202B0"/>
    <w:rsid w:val="005203D0"/>
    <w:rsid w:val="00520E8F"/>
    <w:rsid w:val="00520EFB"/>
    <w:rsid w:val="00520FE9"/>
    <w:rsid w:val="00521235"/>
    <w:rsid w:val="005212B6"/>
    <w:rsid w:val="0052143A"/>
    <w:rsid w:val="00521CF1"/>
    <w:rsid w:val="00522109"/>
    <w:rsid w:val="0052222E"/>
    <w:rsid w:val="005222E0"/>
    <w:rsid w:val="00522305"/>
    <w:rsid w:val="0052239A"/>
    <w:rsid w:val="005223F7"/>
    <w:rsid w:val="005227E1"/>
    <w:rsid w:val="00522B4D"/>
    <w:rsid w:val="00522CB4"/>
    <w:rsid w:val="005231FF"/>
    <w:rsid w:val="0052362E"/>
    <w:rsid w:val="00523C99"/>
    <w:rsid w:val="00523E50"/>
    <w:rsid w:val="00524056"/>
    <w:rsid w:val="0052499B"/>
    <w:rsid w:val="00524E88"/>
    <w:rsid w:val="005250E6"/>
    <w:rsid w:val="00525B2F"/>
    <w:rsid w:val="00525C97"/>
    <w:rsid w:val="0052610F"/>
    <w:rsid w:val="005261CD"/>
    <w:rsid w:val="00526599"/>
    <w:rsid w:val="00526822"/>
    <w:rsid w:val="005268D2"/>
    <w:rsid w:val="005269C6"/>
    <w:rsid w:val="00526A1D"/>
    <w:rsid w:val="00526AF7"/>
    <w:rsid w:val="00526E9D"/>
    <w:rsid w:val="005275A4"/>
    <w:rsid w:val="0052768A"/>
    <w:rsid w:val="00527A6A"/>
    <w:rsid w:val="00527B60"/>
    <w:rsid w:val="00527E7A"/>
    <w:rsid w:val="005314E4"/>
    <w:rsid w:val="005319C7"/>
    <w:rsid w:val="005322A3"/>
    <w:rsid w:val="00532833"/>
    <w:rsid w:val="00532B51"/>
    <w:rsid w:val="00532B8A"/>
    <w:rsid w:val="00532D2F"/>
    <w:rsid w:val="00533335"/>
    <w:rsid w:val="00533789"/>
    <w:rsid w:val="0053391A"/>
    <w:rsid w:val="00533BA0"/>
    <w:rsid w:val="00533E2E"/>
    <w:rsid w:val="0053444D"/>
    <w:rsid w:val="0053453C"/>
    <w:rsid w:val="005346BC"/>
    <w:rsid w:val="00534B48"/>
    <w:rsid w:val="00534C66"/>
    <w:rsid w:val="00534D7E"/>
    <w:rsid w:val="00535180"/>
    <w:rsid w:val="00535217"/>
    <w:rsid w:val="00535364"/>
    <w:rsid w:val="00535889"/>
    <w:rsid w:val="00535A2D"/>
    <w:rsid w:val="00535A30"/>
    <w:rsid w:val="00535B80"/>
    <w:rsid w:val="00536156"/>
    <w:rsid w:val="0053620B"/>
    <w:rsid w:val="005364B2"/>
    <w:rsid w:val="00536707"/>
    <w:rsid w:val="0053679F"/>
    <w:rsid w:val="00536C15"/>
    <w:rsid w:val="00536C74"/>
    <w:rsid w:val="00536E76"/>
    <w:rsid w:val="00536E8A"/>
    <w:rsid w:val="0053702E"/>
    <w:rsid w:val="0053722A"/>
    <w:rsid w:val="0053750D"/>
    <w:rsid w:val="00537742"/>
    <w:rsid w:val="0053781A"/>
    <w:rsid w:val="00537EEE"/>
    <w:rsid w:val="00537FEE"/>
    <w:rsid w:val="00540256"/>
    <w:rsid w:val="005403C2"/>
    <w:rsid w:val="005408B0"/>
    <w:rsid w:val="0054094F"/>
    <w:rsid w:val="00541425"/>
    <w:rsid w:val="00541FC7"/>
    <w:rsid w:val="0054270E"/>
    <w:rsid w:val="00542DDE"/>
    <w:rsid w:val="00542DFA"/>
    <w:rsid w:val="00542EFD"/>
    <w:rsid w:val="00543186"/>
    <w:rsid w:val="00543678"/>
    <w:rsid w:val="00543C50"/>
    <w:rsid w:val="00543C5C"/>
    <w:rsid w:val="00543C64"/>
    <w:rsid w:val="005442A7"/>
    <w:rsid w:val="005444E8"/>
    <w:rsid w:val="005445C8"/>
    <w:rsid w:val="00544743"/>
    <w:rsid w:val="00544A4E"/>
    <w:rsid w:val="005452A7"/>
    <w:rsid w:val="0054561B"/>
    <w:rsid w:val="00545799"/>
    <w:rsid w:val="0054588C"/>
    <w:rsid w:val="005467B0"/>
    <w:rsid w:val="00546DC4"/>
    <w:rsid w:val="005470D0"/>
    <w:rsid w:val="00547305"/>
    <w:rsid w:val="00547591"/>
    <w:rsid w:val="005501CC"/>
    <w:rsid w:val="005505F3"/>
    <w:rsid w:val="0055074D"/>
    <w:rsid w:val="00550751"/>
    <w:rsid w:val="00550B86"/>
    <w:rsid w:val="005510D8"/>
    <w:rsid w:val="005512F7"/>
    <w:rsid w:val="0055137F"/>
    <w:rsid w:val="005515ED"/>
    <w:rsid w:val="0055180F"/>
    <w:rsid w:val="00551C32"/>
    <w:rsid w:val="00551D8B"/>
    <w:rsid w:val="00551E03"/>
    <w:rsid w:val="005526CA"/>
    <w:rsid w:val="00552AE8"/>
    <w:rsid w:val="00552D3D"/>
    <w:rsid w:val="00552EA7"/>
    <w:rsid w:val="0055337C"/>
    <w:rsid w:val="0055356E"/>
    <w:rsid w:val="00553661"/>
    <w:rsid w:val="005536A5"/>
    <w:rsid w:val="005536B6"/>
    <w:rsid w:val="005539A3"/>
    <w:rsid w:val="00553A1E"/>
    <w:rsid w:val="00553A47"/>
    <w:rsid w:val="00553A88"/>
    <w:rsid w:val="00553E12"/>
    <w:rsid w:val="00554062"/>
    <w:rsid w:val="0055432E"/>
    <w:rsid w:val="005543FD"/>
    <w:rsid w:val="00554A41"/>
    <w:rsid w:val="00554C56"/>
    <w:rsid w:val="00554C6C"/>
    <w:rsid w:val="005550A5"/>
    <w:rsid w:val="0055518A"/>
    <w:rsid w:val="00555CF6"/>
    <w:rsid w:val="00556200"/>
    <w:rsid w:val="0055679D"/>
    <w:rsid w:val="00557403"/>
    <w:rsid w:val="0055757B"/>
    <w:rsid w:val="0055758A"/>
    <w:rsid w:val="00557E40"/>
    <w:rsid w:val="00557F2E"/>
    <w:rsid w:val="005605B4"/>
    <w:rsid w:val="005609AC"/>
    <w:rsid w:val="00560A7A"/>
    <w:rsid w:val="00561020"/>
    <w:rsid w:val="00561574"/>
    <w:rsid w:val="005615C2"/>
    <w:rsid w:val="00561F02"/>
    <w:rsid w:val="00561F53"/>
    <w:rsid w:val="00562493"/>
    <w:rsid w:val="005625C6"/>
    <w:rsid w:val="00562A49"/>
    <w:rsid w:val="00563612"/>
    <w:rsid w:val="00563B2A"/>
    <w:rsid w:val="00563D5B"/>
    <w:rsid w:val="00563F6D"/>
    <w:rsid w:val="00564134"/>
    <w:rsid w:val="0056472B"/>
    <w:rsid w:val="00565234"/>
    <w:rsid w:val="005653D8"/>
    <w:rsid w:val="00565475"/>
    <w:rsid w:val="00565DB0"/>
    <w:rsid w:val="00565F4B"/>
    <w:rsid w:val="00566496"/>
    <w:rsid w:val="0056674B"/>
    <w:rsid w:val="005668C7"/>
    <w:rsid w:val="00566B27"/>
    <w:rsid w:val="00566D15"/>
    <w:rsid w:val="0056763F"/>
    <w:rsid w:val="00567640"/>
    <w:rsid w:val="0056768C"/>
    <w:rsid w:val="005676E3"/>
    <w:rsid w:val="00567A1F"/>
    <w:rsid w:val="00567B12"/>
    <w:rsid w:val="00567BF1"/>
    <w:rsid w:val="0057044A"/>
    <w:rsid w:val="00570534"/>
    <w:rsid w:val="00570718"/>
    <w:rsid w:val="00570C17"/>
    <w:rsid w:val="00570C2B"/>
    <w:rsid w:val="0057106A"/>
    <w:rsid w:val="00571121"/>
    <w:rsid w:val="0057155E"/>
    <w:rsid w:val="00571B9F"/>
    <w:rsid w:val="00571C0A"/>
    <w:rsid w:val="00571C3E"/>
    <w:rsid w:val="005722FA"/>
    <w:rsid w:val="0057283B"/>
    <w:rsid w:val="00572874"/>
    <w:rsid w:val="00572BD0"/>
    <w:rsid w:val="00572D1B"/>
    <w:rsid w:val="0057309C"/>
    <w:rsid w:val="005730B7"/>
    <w:rsid w:val="0057320D"/>
    <w:rsid w:val="00573463"/>
    <w:rsid w:val="00573B55"/>
    <w:rsid w:val="00573CCE"/>
    <w:rsid w:val="00573D10"/>
    <w:rsid w:val="00573F14"/>
    <w:rsid w:val="0057494B"/>
    <w:rsid w:val="00574C29"/>
    <w:rsid w:val="00574EC7"/>
    <w:rsid w:val="0057515C"/>
    <w:rsid w:val="00575283"/>
    <w:rsid w:val="0057531D"/>
    <w:rsid w:val="0057540E"/>
    <w:rsid w:val="00575545"/>
    <w:rsid w:val="0057578A"/>
    <w:rsid w:val="0057582B"/>
    <w:rsid w:val="00575921"/>
    <w:rsid w:val="00575C39"/>
    <w:rsid w:val="00575DC8"/>
    <w:rsid w:val="00575FD0"/>
    <w:rsid w:val="00576730"/>
    <w:rsid w:val="00576D30"/>
    <w:rsid w:val="00577102"/>
    <w:rsid w:val="0057715B"/>
    <w:rsid w:val="0057726C"/>
    <w:rsid w:val="00577ABF"/>
    <w:rsid w:val="00577EA4"/>
    <w:rsid w:val="0058009C"/>
    <w:rsid w:val="00580220"/>
    <w:rsid w:val="0058031F"/>
    <w:rsid w:val="00580943"/>
    <w:rsid w:val="00580F0E"/>
    <w:rsid w:val="0058135C"/>
    <w:rsid w:val="005816BD"/>
    <w:rsid w:val="0058185F"/>
    <w:rsid w:val="00581C14"/>
    <w:rsid w:val="00581E3C"/>
    <w:rsid w:val="00581EBC"/>
    <w:rsid w:val="0058205A"/>
    <w:rsid w:val="00582596"/>
    <w:rsid w:val="00582677"/>
    <w:rsid w:val="00582A32"/>
    <w:rsid w:val="00582D70"/>
    <w:rsid w:val="0058336A"/>
    <w:rsid w:val="005834CB"/>
    <w:rsid w:val="00583A40"/>
    <w:rsid w:val="00584652"/>
    <w:rsid w:val="00584690"/>
    <w:rsid w:val="0058523D"/>
    <w:rsid w:val="005855A0"/>
    <w:rsid w:val="00585786"/>
    <w:rsid w:val="0058586F"/>
    <w:rsid w:val="00585934"/>
    <w:rsid w:val="00585DF1"/>
    <w:rsid w:val="00585FF0"/>
    <w:rsid w:val="005862D8"/>
    <w:rsid w:val="005866A9"/>
    <w:rsid w:val="005867F0"/>
    <w:rsid w:val="0058699A"/>
    <w:rsid w:val="00586FE3"/>
    <w:rsid w:val="0058707E"/>
    <w:rsid w:val="00587085"/>
    <w:rsid w:val="0058748F"/>
    <w:rsid w:val="005876FE"/>
    <w:rsid w:val="005877CC"/>
    <w:rsid w:val="00587E73"/>
    <w:rsid w:val="00587EED"/>
    <w:rsid w:val="00587FA6"/>
    <w:rsid w:val="0059011B"/>
    <w:rsid w:val="00590320"/>
    <w:rsid w:val="005908BD"/>
    <w:rsid w:val="005909DA"/>
    <w:rsid w:val="00590A83"/>
    <w:rsid w:val="00590F88"/>
    <w:rsid w:val="005912C8"/>
    <w:rsid w:val="00591423"/>
    <w:rsid w:val="00591B5B"/>
    <w:rsid w:val="00591C62"/>
    <w:rsid w:val="00592096"/>
    <w:rsid w:val="00592346"/>
    <w:rsid w:val="00592992"/>
    <w:rsid w:val="00592AEE"/>
    <w:rsid w:val="00592FCD"/>
    <w:rsid w:val="00593012"/>
    <w:rsid w:val="005930D2"/>
    <w:rsid w:val="005932B2"/>
    <w:rsid w:val="00593314"/>
    <w:rsid w:val="0059363F"/>
    <w:rsid w:val="005936DC"/>
    <w:rsid w:val="005942F3"/>
    <w:rsid w:val="0059459E"/>
    <w:rsid w:val="00594719"/>
    <w:rsid w:val="00594CBF"/>
    <w:rsid w:val="00594CFE"/>
    <w:rsid w:val="005958C6"/>
    <w:rsid w:val="00595ADF"/>
    <w:rsid w:val="00595B8E"/>
    <w:rsid w:val="00595F93"/>
    <w:rsid w:val="0059657E"/>
    <w:rsid w:val="0059665C"/>
    <w:rsid w:val="0059667A"/>
    <w:rsid w:val="0059673B"/>
    <w:rsid w:val="005967BA"/>
    <w:rsid w:val="00596A1A"/>
    <w:rsid w:val="00597143"/>
    <w:rsid w:val="00597A48"/>
    <w:rsid w:val="00597A4F"/>
    <w:rsid w:val="00597CD0"/>
    <w:rsid w:val="005A0140"/>
    <w:rsid w:val="005A01EB"/>
    <w:rsid w:val="005A0296"/>
    <w:rsid w:val="005A0475"/>
    <w:rsid w:val="005A04BF"/>
    <w:rsid w:val="005A053D"/>
    <w:rsid w:val="005A09BE"/>
    <w:rsid w:val="005A0AAE"/>
    <w:rsid w:val="005A0CB1"/>
    <w:rsid w:val="005A1053"/>
    <w:rsid w:val="005A110F"/>
    <w:rsid w:val="005A11DF"/>
    <w:rsid w:val="005A152E"/>
    <w:rsid w:val="005A19C0"/>
    <w:rsid w:val="005A2025"/>
    <w:rsid w:val="005A20DA"/>
    <w:rsid w:val="005A2610"/>
    <w:rsid w:val="005A2631"/>
    <w:rsid w:val="005A27AD"/>
    <w:rsid w:val="005A289B"/>
    <w:rsid w:val="005A3715"/>
    <w:rsid w:val="005A3867"/>
    <w:rsid w:val="005A3C23"/>
    <w:rsid w:val="005A3FB4"/>
    <w:rsid w:val="005A41E3"/>
    <w:rsid w:val="005A44FA"/>
    <w:rsid w:val="005A4686"/>
    <w:rsid w:val="005A4BBA"/>
    <w:rsid w:val="005A4DA5"/>
    <w:rsid w:val="005A57AF"/>
    <w:rsid w:val="005A58DF"/>
    <w:rsid w:val="005A5969"/>
    <w:rsid w:val="005A5AA8"/>
    <w:rsid w:val="005A5FBD"/>
    <w:rsid w:val="005A611F"/>
    <w:rsid w:val="005A66A6"/>
    <w:rsid w:val="005A6BB6"/>
    <w:rsid w:val="005A7632"/>
    <w:rsid w:val="005A776B"/>
    <w:rsid w:val="005A78B0"/>
    <w:rsid w:val="005A7A78"/>
    <w:rsid w:val="005A7F87"/>
    <w:rsid w:val="005B1467"/>
    <w:rsid w:val="005B15A9"/>
    <w:rsid w:val="005B1710"/>
    <w:rsid w:val="005B18AD"/>
    <w:rsid w:val="005B1A4C"/>
    <w:rsid w:val="005B1A85"/>
    <w:rsid w:val="005B1D68"/>
    <w:rsid w:val="005B1DF6"/>
    <w:rsid w:val="005B1E0C"/>
    <w:rsid w:val="005B1E94"/>
    <w:rsid w:val="005B238E"/>
    <w:rsid w:val="005B266E"/>
    <w:rsid w:val="005B26B5"/>
    <w:rsid w:val="005B29E2"/>
    <w:rsid w:val="005B2F54"/>
    <w:rsid w:val="005B3172"/>
    <w:rsid w:val="005B3469"/>
    <w:rsid w:val="005B3C10"/>
    <w:rsid w:val="005B3EBA"/>
    <w:rsid w:val="005B400E"/>
    <w:rsid w:val="005B4296"/>
    <w:rsid w:val="005B4439"/>
    <w:rsid w:val="005B49E9"/>
    <w:rsid w:val="005B4FD3"/>
    <w:rsid w:val="005B568C"/>
    <w:rsid w:val="005B5BCC"/>
    <w:rsid w:val="005B5C7F"/>
    <w:rsid w:val="005B617C"/>
    <w:rsid w:val="005B61BA"/>
    <w:rsid w:val="005B61BD"/>
    <w:rsid w:val="005B6B28"/>
    <w:rsid w:val="005B6E0D"/>
    <w:rsid w:val="005B6E1F"/>
    <w:rsid w:val="005B6F2F"/>
    <w:rsid w:val="005B712D"/>
    <w:rsid w:val="005B71CE"/>
    <w:rsid w:val="005B7C91"/>
    <w:rsid w:val="005B7CD3"/>
    <w:rsid w:val="005B7E16"/>
    <w:rsid w:val="005C0222"/>
    <w:rsid w:val="005C0430"/>
    <w:rsid w:val="005C078C"/>
    <w:rsid w:val="005C091A"/>
    <w:rsid w:val="005C0F17"/>
    <w:rsid w:val="005C2204"/>
    <w:rsid w:val="005C2E99"/>
    <w:rsid w:val="005C2EBE"/>
    <w:rsid w:val="005C302E"/>
    <w:rsid w:val="005C3429"/>
    <w:rsid w:val="005C342C"/>
    <w:rsid w:val="005C3685"/>
    <w:rsid w:val="005C39B5"/>
    <w:rsid w:val="005C3BEC"/>
    <w:rsid w:val="005C3D92"/>
    <w:rsid w:val="005C4048"/>
    <w:rsid w:val="005C4212"/>
    <w:rsid w:val="005C43CD"/>
    <w:rsid w:val="005C4845"/>
    <w:rsid w:val="005C50DB"/>
    <w:rsid w:val="005C5221"/>
    <w:rsid w:val="005C5A7D"/>
    <w:rsid w:val="005C5BC8"/>
    <w:rsid w:val="005C5C05"/>
    <w:rsid w:val="005C5D0F"/>
    <w:rsid w:val="005C6132"/>
    <w:rsid w:val="005C66BB"/>
    <w:rsid w:val="005C6C52"/>
    <w:rsid w:val="005C7222"/>
    <w:rsid w:val="005C7614"/>
    <w:rsid w:val="005C7B1C"/>
    <w:rsid w:val="005C7C98"/>
    <w:rsid w:val="005C7D7F"/>
    <w:rsid w:val="005C7F45"/>
    <w:rsid w:val="005D07AE"/>
    <w:rsid w:val="005D0F48"/>
    <w:rsid w:val="005D0FFC"/>
    <w:rsid w:val="005D1C53"/>
    <w:rsid w:val="005D1DE9"/>
    <w:rsid w:val="005D1E08"/>
    <w:rsid w:val="005D31D5"/>
    <w:rsid w:val="005D37B5"/>
    <w:rsid w:val="005D3B91"/>
    <w:rsid w:val="005D3F43"/>
    <w:rsid w:val="005D3FEE"/>
    <w:rsid w:val="005D4436"/>
    <w:rsid w:val="005D460F"/>
    <w:rsid w:val="005D4ADC"/>
    <w:rsid w:val="005D4BD4"/>
    <w:rsid w:val="005D5547"/>
    <w:rsid w:val="005D5809"/>
    <w:rsid w:val="005D5C5F"/>
    <w:rsid w:val="005D5DFF"/>
    <w:rsid w:val="005D5F41"/>
    <w:rsid w:val="005D6066"/>
    <w:rsid w:val="005D61A1"/>
    <w:rsid w:val="005D6402"/>
    <w:rsid w:val="005D6884"/>
    <w:rsid w:val="005D6BEB"/>
    <w:rsid w:val="005D72B3"/>
    <w:rsid w:val="005D72B8"/>
    <w:rsid w:val="005D7355"/>
    <w:rsid w:val="005D74BF"/>
    <w:rsid w:val="005D7892"/>
    <w:rsid w:val="005D7B95"/>
    <w:rsid w:val="005E0136"/>
    <w:rsid w:val="005E0AB5"/>
    <w:rsid w:val="005E11B6"/>
    <w:rsid w:val="005E137D"/>
    <w:rsid w:val="005E14CD"/>
    <w:rsid w:val="005E16C7"/>
    <w:rsid w:val="005E2732"/>
    <w:rsid w:val="005E2A1F"/>
    <w:rsid w:val="005E2B32"/>
    <w:rsid w:val="005E2DFD"/>
    <w:rsid w:val="005E2E9E"/>
    <w:rsid w:val="005E32F9"/>
    <w:rsid w:val="005E341E"/>
    <w:rsid w:val="005E34E8"/>
    <w:rsid w:val="005E35AE"/>
    <w:rsid w:val="005E3DD1"/>
    <w:rsid w:val="005E3E26"/>
    <w:rsid w:val="005E3F89"/>
    <w:rsid w:val="005E4575"/>
    <w:rsid w:val="005E4657"/>
    <w:rsid w:val="005E476D"/>
    <w:rsid w:val="005E4D2F"/>
    <w:rsid w:val="005E4DF4"/>
    <w:rsid w:val="005E4F39"/>
    <w:rsid w:val="005E55B1"/>
    <w:rsid w:val="005E55F6"/>
    <w:rsid w:val="005E58D0"/>
    <w:rsid w:val="005E598C"/>
    <w:rsid w:val="005E5C62"/>
    <w:rsid w:val="005E5CF1"/>
    <w:rsid w:val="005E5D5E"/>
    <w:rsid w:val="005E5FAD"/>
    <w:rsid w:val="005E65A8"/>
    <w:rsid w:val="005E65E3"/>
    <w:rsid w:val="005E67AE"/>
    <w:rsid w:val="005E68B0"/>
    <w:rsid w:val="005E6A58"/>
    <w:rsid w:val="005E6C66"/>
    <w:rsid w:val="005E7090"/>
    <w:rsid w:val="005E741E"/>
    <w:rsid w:val="005E7AFE"/>
    <w:rsid w:val="005E7B75"/>
    <w:rsid w:val="005E7FC0"/>
    <w:rsid w:val="005F014C"/>
    <w:rsid w:val="005F02C5"/>
    <w:rsid w:val="005F0412"/>
    <w:rsid w:val="005F055E"/>
    <w:rsid w:val="005F0CA9"/>
    <w:rsid w:val="005F1395"/>
    <w:rsid w:val="005F1611"/>
    <w:rsid w:val="005F1815"/>
    <w:rsid w:val="005F18B7"/>
    <w:rsid w:val="005F1C9E"/>
    <w:rsid w:val="005F1FC5"/>
    <w:rsid w:val="005F22AD"/>
    <w:rsid w:val="005F28F8"/>
    <w:rsid w:val="005F2B4C"/>
    <w:rsid w:val="005F304C"/>
    <w:rsid w:val="005F314C"/>
    <w:rsid w:val="005F364A"/>
    <w:rsid w:val="005F3709"/>
    <w:rsid w:val="005F3FA7"/>
    <w:rsid w:val="005F4281"/>
    <w:rsid w:val="005F4872"/>
    <w:rsid w:val="005F4A2B"/>
    <w:rsid w:val="005F4CD0"/>
    <w:rsid w:val="005F4F39"/>
    <w:rsid w:val="005F4F86"/>
    <w:rsid w:val="005F5047"/>
    <w:rsid w:val="005F5B3F"/>
    <w:rsid w:val="005F5C16"/>
    <w:rsid w:val="005F5C9C"/>
    <w:rsid w:val="005F6169"/>
    <w:rsid w:val="005F6511"/>
    <w:rsid w:val="005F6788"/>
    <w:rsid w:val="005F6C63"/>
    <w:rsid w:val="005F6CD2"/>
    <w:rsid w:val="005F6ED2"/>
    <w:rsid w:val="005F6F9B"/>
    <w:rsid w:val="005F718D"/>
    <w:rsid w:val="005F7237"/>
    <w:rsid w:val="005F7D1F"/>
    <w:rsid w:val="005F7D4B"/>
    <w:rsid w:val="005F7F16"/>
    <w:rsid w:val="00600218"/>
    <w:rsid w:val="00600317"/>
    <w:rsid w:val="006004F4"/>
    <w:rsid w:val="00600523"/>
    <w:rsid w:val="00600A71"/>
    <w:rsid w:val="006010D7"/>
    <w:rsid w:val="00601A66"/>
    <w:rsid w:val="00601CBA"/>
    <w:rsid w:val="00601EF5"/>
    <w:rsid w:val="00602727"/>
    <w:rsid w:val="00602DF4"/>
    <w:rsid w:val="00602E6E"/>
    <w:rsid w:val="00602F19"/>
    <w:rsid w:val="00603271"/>
    <w:rsid w:val="006034AB"/>
    <w:rsid w:val="00603BCA"/>
    <w:rsid w:val="00603E38"/>
    <w:rsid w:val="00604399"/>
    <w:rsid w:val="00604460"/>
    <w:rsid w:val="00604881"/>
    <w:rsid w:val="0060489F"/>
    <w:rsid w:val="00604A1A"/>
    <w:rsid w:val="00604D3A"/>
    <w:rsid w:val="00604E63"/>
    <w:rsid w:val="00604F1F"/>
    <w:rsid w:val="00604FE7"/>
    <w:rsid w:val="006050D4"/>
    <w:rsid w:val="006051A3"/>
    <w:rsid w:val="0060572D"/>
    <w:rsid w:val="00605A7E"/>
    <w:rsid w:val="00606442"/>
    <w:rsid w:val="006069D1"/>
    <w:rsid w:val="00606DF6"/>
    <w:rsid w:val="00606FF1"/>
    <w:rsid w:val="00607018"/>
    <w:rsid w:val="00607905"/>
    <w:rsid w:val="00607A4A"/>
    <w:rsid w:val="00607BAC"/>
    <w:rsid w:val="00607E2A"/>
    <w:rsid w:val="0061035A"/>
    <w:rsid w:val="006104BD"/>
    <w:rsid w:val="006109B6"/>
    <w:rsid w:val="00610CB7"/>
    <w:rsid w:val="00610D4E"/>
    <w:rsid w:val="006110D4"/>
    <w:rsid w:val="00611582"/>
    <w:rsid w:val="00611AB4"/>
    <w:rsid w:val="00611D0E"/>
    <w:rsid w:val="00611F72"/>
    <w:rsid w:val="00612320"/>
    <w:rsid w:val="00612328"/>
    <w:rsid w:val="00613017"/>
    <w:rsid w:val="00613295"/>
    <w:rsid w:val="00613A8D"/>
    <w:rsid w:val="00613BCF"/>
    <w:rsid w:val="00613DBE"/>
    <w:rsid w:val="0061414D"/>
    <w:rsid w:val="00614463"/>
    <w:rsid w:val="00614720"/>
    <w:rsid w:val="006148EC"/>
    <w:rsid w:val="006150BD"/>
    <w:rsid w:val="00615112"/>
    <w:rsid w:val="006153B8"/>
    <w:rsid w:val="00615894"/>
    <w:rsid w:val="006158D6"/>
    <w:rsid w:val="00615B84"/>
    <w:rsid w:val="00615BE9"/>
    <w:rsid w:val="0061603F"/>
    <w:rsid w:val="006164F9"/>
    <w:rsid w:val="00616FC0"/>
    <w:rsid w:val="006173B3"/>
    <w:rsid w:val="00617413"/>
    <w:rsid w:val="00617518"/>
    <w:rsid w:val="006178CE"/>
    <w:rsid w:val="00617A80"/>
    <w:rsid w:val="006200E8"/>
    <w:rsid w:val="006200EC"/>
    <w:rsid w:val="006203CB"/>
    <w:rsid w:val="006206AD"/>
    <w:rsid w:val="006206AE"/>
    <w:rsid w:val="0062092F"/>
    <w:rsid w:val="00620970"/>
    <w:rsid w:val="00620B1B"/>
    <w:rsid w:val="00620C0D"/>
    <w:rsid w:val="00621034"/>
    <w:rsid w:val="00621334"/>
    <w:rsid w:val="00621494"/>
    <w:rsid w:val="00621C6A"/>
    <w:rsid w:val="00621DA2"/>
    <w:rsid w:val="0062252A"/>
    <w:rsid w:val="00622714"/>
    <w:rsid w:val="00622FC8"/>
    <w:rsid w:val="00623367"/>
    <w:rsid w:val="006235E7"/>
    <w:rsid w:val="00623D5A"/>
    <w:rsid w:val="00624238"/>
    <w:rsid w:val="00624242"/>
    <w:rsid w:val="00624467"/>
    <w:rsid w:val="0062448B"/>
    <w:rsid w:val="00624EAB"/>
    <w:rsid w:val="00625467"/>
    <w:rsid w:val="00625B27"/>
    <w:rsid w:val="00626388"/>
    <w:rsid w:val="0062664A"/>
    <w:rsid w:val="006266E4"/>
    <w:rsid w:val="00626889"/>
    <w:rsid w:val="006269F7"/>
    <w:rsid w:val="00626AB5"/>
    <w:rsid w:val="00626EE5"/>
    <w:rsid w:val="00626F04"/>
    <w:rsid w:val="006273D2"/>
    <w:rsid w:val="00627C5E"/>
    <w:rsid w:val="00627F27"/>
    <w:rsid w:val="00630348"/>
    <w:rsid w:val="0063037C"/>
    <w:rsid w:val="00630409"/>
    <w:rsid w:val="00630967"/>
    <w:rsid w:val="00630A01"/>
    <w:rsid w:val="0063107D"/>
    <w:rsid w:val="00631216"/>
    <w:rsid w:val="006312F4"/>
    <w:rsid w:val="0063144C"/>
    <w:rsid w:val="006314B1"/>
    <w:rsid w:val="0063154C"/>
    <w:rsid w:val="0063186C"/>
    <w:rsid w:val="0063186E"/>
    <w:rsid w:val="00632540"/>
    <w:rsid w:val="006328A0"/>
    <w:rsid w:val="00632AC8"/>
    <w:rsid w:val="00632D0A"/>
    <w:rsid w:val="00632DF3"/>
    <w:rsid w:val="00632EBB"/>
    <w:rsid w:val="00632F36"/>
    <w:rsid w:val="00632F6A"/>
    <w:rsid w:val="00633312"/>
    <w:rsid w:val="006334F4"/>
    <w:rsid w:val="00633C38"/>
    <w:rsid w:val="00633D46"/>
    <w:rsid w:val="00634398"/>
    <w:rsid w:val="006347D3"/>
    <w:rsid w:val="006348BC"/>
    <w:rsid w:val="00634B49"/>
    <w:rsid w:val="00634B8A"/>
    <w:rsid w:val="006358B3"/>
    <w:rsid w:val="00635927"/>
    <w:rsid w:val="00635D58"/>
    <w:rsid w:val="00635F38"/>
    <w:rsid w:val="0063614A"/>
    <w:rsid w:val="00636554"/>
    <w:rsid w:val="0063659D"/>
    <w:rsid w:val="00636F0E"/>
    <w:rsid w:val="00636FB1"/>
    <w:rsid w:val="00637113"/>
    <w:rsid w:val="00637230"/>
    <w:rsid w:val="0063797D"/>
    <w:rsid w:val="00637AF4"/>
    <w:rsid w:val="00637EAC"/>
    <w:rsid w:val="00640679"/>
    <w:rsid w:val="00640773"/>
    <w:rsid w:val="00640AC2"/>
    <w:rsid w:val="00640DC8"/>
    <w:rsid w:val="00641A94"/>
    <w:rsid w:val="00641F60"/>
    <w:rsid w:val="0064205D"/>
    <w:rsid w:val="006421CF"/>
    <w:rsid w:val="006422AA"/>
    <w:rsid w:val="00642654"/>
    <w:rsid w:val="00642B0F"/>
    <w:rsid w:val="00642D01"/>
    <w:rsid w:val="00642E88"/>
    <w:rsid w:val="006434D6"/>
    <w:rsid w:val="00643725"/>
    <w:rsid w:val="00643EE4"/>
    <w:rsid w:val="0064414E"/>
    <w:rsid w:val="00644215"/>
    <w:rsid w:val="00644636"/>
    <w:rsid w:val="00644B2B"/>
    <w:rsid w:val="006451B6"/>
    <w:rsid w:val="00645B2D"/>
    <w:rsid w:val="00645BB0"/>
    <w:rsid w:val="00645FF3"/>
    <w:rsid w:val="00646A1C"/>
    <w:rsid w:val="00646B7A"/>
    <w:rsid w:val="00646EDE"/>
    <w:rsid w:val="006470AA"/>
    <w:rsid w:val="0064714E"/>
    <w:rsid w:val="00647195"/>
    <w:rsid w:val="00647A2C"/>
    <w:rsid w:val="0065015A"/>
    <w:rsid w:val="006502E9"/>
    <w:rsid w:val="00650ADC"/>
    <w:rsid w:val="00650C78"/>
    <w:rsid w:val="00650F23"/>
    <w:rsid w:val="0065110E"/>
    <w:rsid w:val="00651669"/>
    <w:rsid w:val="006518CF"/>
    <w:rsid w:val="00651D6A"/>
    <w:rsid w:val="00651EEE"/>
    <w:rsid w:val="00652134"/>
    <w:rsid w:val="0065256E"/>
    <w:rsid w:val="006525D2"/>
    <w:rsid w:val="00653156"/>
    <w:rsid w:val="006532D8"/>
    <w:rsid w:val="00653327"/>
    <w:rsid w:val="0065347F"/>
    <w:rsid w:val="00653887"/>
    <w:rsid w:val="00653C17"/>
    <w:rsid w:val="00653C97"/>
    <w:rsid w:val="00653D0C"/>
    <w:rsid w:val="00653E0B"/>
    <w:rsid w:val="00653FF4"/>
    <w:rsid w:val="006541D0"/>
    <w:rsid w:val="006543DF"/>
    <w:rsid w:val="006552A4"/>
    <w:rsid w:val="0065581B"/>
    <w:rsid w:val="006558F8"/>
    <w:rsid w:val="00655F73"/>
    <w:rsid w:val="006561A2"/>
    <w:rsid w:val="0065658F"/>
    <w:rsid w:val="00656CC4"/>
    <w:rsid w:val="006576F2"/>
    <w:rsid w:val="0066070B"/>
    <w:rsid w:val="00660947"/>
    <w:rsid w:val="006616C6"/>
    <w:rsid w:val="00661B76"/>
    <w:rsid w:val="006621AA"/>
    <w:rsid w:val="00662A53"/>
    <w:rsid w:val="00663105"/>
    <w:rsid w:val="0066314B"/>
    <w:rsid w:val="00663FE0"/>
    <w:rsid w:val="00663FF9"/>
    <w:rsid w:val="00664704"/>
    <w:rsid w:val="00664710"/>
    <w:rsid w:val="00664905"/>
    <w:rsid w:val="00664A4B"/>
    <w:rsid w:val="00664B00"/>
    <w:rsid w:val="00664FF1"/>
    <w:rsid w:val="006651DB"/>
    <w:rsid w:val="0066596C"/>
    <w:rsid w:val="0066637B"/>
    <w:rsid w:val="006664BA"/>
    <w:rsid w:val="006664C1"/>
    <w:rsid w:val="006669BB"/>
    <w:rsid w:val="006671A9"/>
    <w:rsid w:val="00667415"/>
    <w:rsid w:val="00667850"/>
    <w:rsid w:val="00667B9E"/>
    <w:rsid w:val="00667F7A"/>
    <w:rsid w:val="006706AD"/>
    <w:rsid w:val="00671145"/>
    <w:rsid w:val="0067167A"/>
    <w:rsid w:val="00671795"/>
    <w:rsid w:val="00671851"/>
    <w:rsid w:val="00671878"/>
    <w:rsid w:val="00671A84"/>
    <w:rsid w:val="00671A9E"/>
    <w:rsid w:val="00671EE7"/>
    <w:rsid w:val="00672740"/>
    <w:rsid w:val="00672F62"/>
    <w:rsid w:val="0067363A"/>
    <w:rsid w:val="00673647"/>
    <w:rsid w:val="00673A83"/>
    <w:rsid w:val="00673AB9"/>
    <w:rsid w:val="00673C6E"/>
    <w:rsid w:val="00674124"/>
    <w:rsid w:val="006741F8"/>
    <w:rsid w:val="00674933"/>
    <w:rsid w:val="006749B7"/>
    <w:rsid w:val="00674B3F"/>
    <w:rsid w:val="00674C57"/>
    <w:rsid w:val="00674DB0"/>
    <w:rsid w:val="00674F6C"/>
    <w:rsid w:val="00675227"/>
    <w:rsid w:val="00675377"/>
    <w:rsid w:val="00675730"/>
    <w:rsid w:val="00676053"/>
    <w:rsid w:val="0067646F"/>
    <w:rsid w:val="00676683"/>
    <w:rsid w:val="006769B3"/>
    <w:rsid w:val="00677006"/>
    <w:rsid w:val="00677787"/>
    <w:rsid w:val="006777B3"/>
    <w:rsid w:val="00677AFD"/>
    <w:rsid w:val="00677C3A"/>
    <w:rsid w:val="00677E94"/>
    <w:rsid w:val="00680077"/>
    <w:rsid w:val="006808C3"/>
    <w:rsid w:val="00680C9E"/>
    <w:rsid w:val="0068128C"/>
    <w:rsid w:val="00681339"/>
    <w:rsid w:val="00681479"/>
    <w:rsid w:val="00681593"/>
    <w:rsid w:val="006815F9"/>
    <w:rsid w:val="00681A4E"/>
    <w:rsid w:val="00682417"/>
    <w:rsid w:val="006825E6"/>
    <w:rsid w:val="00682806"/>
    <w:rsid w:val="00683232"/>
    <w:rsid w:val="006834CB"/>
    <w:rsid w:val="00683548"/>
    <w:rsid w:val="006835AF"/>
    <w:rsid w:val="0068420A"/>
    <w:rsid w:val="00684538"/>
    <w:rsid w:val="0068454F"/>
    <w:rsid w:val="00684683"/>
    <w:rsid w:val="00684707"/>
    <w:rsid w:val="0068487F"/>
    <w:rsid w:val="00684C0E"/>
    <w:rsid w:val="00684CBF"/>
    <w:rsid w:val="006855A5"/>
    <w:rsid w:val="006855B1"/>
    <w:rsid w:val="0068573D"/>
    <w:rsid w:val="006857BA"/>
    <w:rsid w:val="00685821"/>
    <w:rsid w:val="00685AFB"/>
    <w:rsid w:val="00685F45"/>
    <w:rsid w:val="0068624C"/>
    <w:rsid w:val="006868F5"/>
    <w:rsid w:val="00686F5D"/>
    <w:rsid w:val="00686F91"/>
    <w:rsid w:val="0068710D"/>
    <w:rsid w:val="00687392"/>
    <w:rsid w:val="00687759"/>
    <w:rsid w:val="006879F9"/>
    <w:rsid w:val="00687B35"/>
    <w:rsid w:val="00690040"/>
    <w:rsid w:val="0069011B"/>
    <w:rsid w:val="00690244"/>
    <w:rsid w:val="006902E3"/>
    <w:rsid w:val="006905E5"/>
    <w:rsid w:val="0069098F"/>
    <w:rsid w:val="00690F10"/>
    <w:rsid w:val="00691858"/>
    <w:rsid w:val="00691A34"/>
    <w:rsid w:val="00691ACA"/>
    <w:rsid w:val="006921FD"/>
    <w:rsid w:val="006926C0"/>
    <w:rsid w:val="00693110"/>
    <w:rsid w:val="006931D9"/>
    <w:rsid w:val="00693738"/>
    <w:rsid w:val="006943E2"/>
    <w:rsid w:val="006948A4"/>
    <w:rsid w:val="006949EC"/>
    <w:rsid w:val="00694A30"/>
    <w:rsid w:val="00694F52"/>
    <w:rsid w:val="0069544E"/>
    <w:rsid w:val="00695DF5"/>
    <w:rsid w:val="00695E47"/>
    <w:rsid w:val="006960CC"/>
    <w:rsid w:val="00696362"/>
    <w:rsid w:val="00696486"/>
    <w:rsid w:val="00696CED"/>
    <w:rsid w:val="00696E62"/>
    <w:rsid w:val="006970CF"/>
    <w:rsid w:val="006973CC"/>
    <w:rsid w:val="0069746E"/>
    <w:rsid w:val="00697512"/>
    <w:rsid w:val="006975DA"/>
    <w:rsid w:val="00697631"/>
    <w:rsid w:val="006978E5"/>
    <w:rsid w:val="006A020B"/>
    <w:rsid w:val="006A0589"/>
    <w:rsid w:val="006A064D"/>
    <w:rsid w:val="006A08DE"/>
    <w:rsid w:val="006A0CEF"/>
    <w:rsid w:val="006A0DAC"/>
    <w:rsid w:val="006A1B98"/>
    <w:rsid w:val="006A2AF0"/>
    <w:rsid w:val="006A2EC9"/>
    <w:rsid w:val="006A3822"/>
    <w:rsid w:val="006A3835"/>
    <w:rsid w:val="006A3B33"/>
    <w:rsid w:val="006A3F6F"/>
    <w:rsid w:val="006A45CD"/>
    <w:rsid w:val="006A49EF"/>
    <w:rsid w:val="006A5777"/>
    <w:rsid w:val="006A599E"/>
    <w:rsid w:val="006A5E37"/>
    <w:rsid w:val="006A6383"/>
    <w:rsid w:val="006A669E"/>
    <w:rsid w:val="006A6C6A"/>
    <w:rsid w:val="006A701F"/>
    <w:rsid w:val="006A77C5"/>
    <w:rsid w:val="006A7D75"/>
    <w:rsid w:val="006AE303"/>
    <w:rsid w:val="006B02B2"/>
    <w:rsid w:val="006B02F4"/>
    <w:rsid w:val="006B0A55"/>
    <w:rsid w:val="006B0E31"/>
    <w:rsid w:val="006B1099"/>
    <w:rsid w:val="006B125D"/>
    <w:rsid w:val="006B1906"/>
    <w:rsid w:val="006B1961"/>
    <w:rsid w:val="006B21B9"/>
    <w:rsid w:val="006B2363"/>
    <w:rsid w:val="006B2436"/>
    <w:rsid w:val="006B2633"/>
    <w:rsid w:val="006B26BE"/>
    <w:rsid w:val="006B272C"/>
    <w:rsid w:val="006B2741"/>
    <w:rsid w:val="006B2899"/>
    <w:rsid w:val="006B3421"/>
    <w:rsid w:val="006B37DD"/>
    <w:rsid w:val="006B3868"/>
    <w:rsid w:val="006B3A5D"/>
    <w:rsid w:val="006B3A8A"/>
    <w:rsid w:val="006B3D3F"/>
    <w:rsid w:val="006B3E2E"/>
    <w:rsid w:val="006B4269"/>
    <w:rsid w:val="006B484F"/>
    <w:rsid w:val="006B49A7"/>
    <w:rsid w:val="006B4E0A"/>
    <w:rsid w:val="006B5178"/>
    <w:rsid w:val="006B52A0"/>
    <w:rsid w:val="006B53D0"/>
    <w:rsid w:val="006B54F6"/>
    <w:rsid w:val="006B5757"/>
    <w:rsid w:val="006B5786"/>
    <w:rsid w:val="006B5C72"/>
    <w:rsid w:val="006B6298"/>
    <w:rsid w:val="006B7AB4"/>
    <w:rsid w:val="006B7CB6"/>
    <w:rsid w:val="006C096E"/>
    <w:rsid w:val="006C0E77"/>
    <w:rsid w:val="006C13EE"/>
    <w:rsid w:val="006C2829"/>
    <w:rsid w:val="006C2E27"/>
    <w:rsid w:val="006C3389"/>
    <w:rsid w:val="006C3A44"/>
    <w:rsid w:val="006C3B3D"/>
    <w:rsid w:val="006C3C24"/>
    <w:rsid w:val="006C444D"/>
    <w:rsid w:val="006C4BFE"/>
    <w:rsid w:val="006C4E05"/>
    <w:rsid w:val="006C53A4"/>
    <w:rsid w:val="006C5537"/>
    <w:rsid w:val="006C5866"/>
    <w:rsid w:val="006C5889"/>
    <w:rsid w:val="006C5D53"/>
    <w:rsid w:val="006C5F8A"/>
    <w:rsid w:val="006C60EF"/>
    <w:rsid w:val="006C61CB"/>
    <w:rsid w:val="006C665C"/>
    <w:rsid w:val="006C6715"/>
    <w:rsid w:val="006C694D"/>
    <w:rsid w:val="006C6ED4"/>
    <w:rsid w:val="006C74C4"/>
    <w:rsid w:val="006C7586"/>
    <w:rsid w:val="006D037C"/>
    <w:rsid w:val="006D047A"/>
    <w:rsid w:val="006D056D"/>
    <w:rsid w:val="006D09FD"/>
    <w:rsid w:val="006D0AF0"/>
    <w:rsid w:val="006D0B01"/>
    <w:rsid w:val="006D0E49"/>
    <w:rsid w:val="006D123F"/>
    <w:rsid w:val="006D1334"/>
    <w:rsid w:val="006D16BE"/>
    <w:rsid w:val="006D1F6A"/>
    <w:rsid w:val="006D26CB"/>
    <w:rsid w:val="006D2A35"/>
    <w:rsid w:val="006D2A63"/>
    <w:rsid w:val="006D2BD9"/>
    <w:rsid w:val="006D2FA2"/>
    <w:rsid w:val="006D315D"/>
    <w:rsid w:val="006D3366"/>
    <w:rsid w:val="006D360F"/>
    <w:rsid w:val="006D3987"/>
    <w:rsid w:val="006D3DDF"/>
    <w:rsid w:val="006D4329"/>
    <w:rsid w:val="006D451A"/>
    <w:rsid w:val="006D47CD"/>
    <w:rsid w:val="006D4B5D"/>
    <w:rsid w:val="006D5081"/>
    <w:rsid w:val="006D5646"/>
    <w:rsid w:val="006D584F"/>
    <w:rsid w:val="006D58F8"/>
    <w:rsid w:val="006D5958"/>
    <w:rsid w:val="006D5A00"/>
    <w:rsid w:val="006D5F2B"/>
    <w:rsid w:val="006D5F4A"/>
    <w:rsid w:val="006D6057"/>
    <w:rsid w:val="006D61F9"/>
    <w:rsid w:val="006D642E"/>
    <w:rsid w:val="006D6503"/>
    <w:rsid w:val="006D6648"/>
    <w:rsid w:val="006D693E"/>
    <w:rsid w:val="006D6C45"/>
    <w:rsid w:val="006D6D50"/>
    <w:rsid w:val="006D6D9E"/>
    <w:rsid w:val="006D6E95"/>
    <w:rsid w:val="006D7148"/>
    <w:rsid w:val="006D74EF"/>
    <w:rsid w:val="006D7AD8"/>
    <w:rsid w:val="006E0E57"/>
    <w:rsid w:val="006E12A3"/>
    <w:rsid w:val="006E145C"/>
    <w:rsid w:val="006E19D1"/>
    <w:rsid w:val="006E1AE4"/>
    <w:rsid w:val="006E1B82"/>
    <w:rsid w:val="006E1D70"/>
    <w:rsid w:val="006E248C"/>
    <w:rsid w:val="006E25E2"/>
    <w:rsid w:val="006E2D44"/>
    <w:rsid w:val="006E2D6A"/>
    <w:rsid w:val="006E31CB"/>
    <w:rsid w:val="006E3388"/>
    <w:rsid w:val="006E36C2"/>
    <w:rsid w:val="006E3B84"/>
    <w:rsid w:val="006E40ED"/>
    <w:rsid w:val="006E422F"/>
    <w:rsid w:val="006E4749"/>
    <w:rsid w:val="006E4CAE"/>
    <w:rsid w:val="006E4E07"/>
    <w:rsid w:val="006E4EB7"/>
    <w:rsid w:val="006E50A7"/>
    <w:rsid w:val="006E5EBF"/>
    <w:rsid w:val="006E641F"/>
    <w:rsid w:val="006E6CB8"/>
    <w:rsid w:val="006E6FA6"/>
    <w:rsid w:val="006E76BF"/>
    <w:rsid w:val="006E7C87"/>
    <w:rsid w:val="006E7F29"/>
    <w:rsid w:val="006E7F47"/>
    <w:rsid w:val="006F021E"/>
    <w:rsid w:val="006F0505"/>
    <w:rsid w:val="006F0508"/>
    <w:rsid w:val="006F086F"/>
    <w:rsid w:val="006F0983"/>
    <w:rsid w:val="006F0DEA"/>
    <w:rsid w:val="006F1188"/>
    <w:rsid w:val="006F1E59"/>
    <w:rsid w:val="006F2494"/>
    <w:rsid w:val="006F2731"/>
    <w:rsid w:val="006F28EB"/>
    <w:rsid w:val="006F295B"/>
    <w:rsid w:val="006F2DA2"/>
    <w:rsid w:val="006F31B5"/>
    <w:rsid w:val="006F333E"/>
    <w:rsid w:val="006F3487"/>
    <w:rsid w:val="006F369C"/>
    <w:rsid w:val="006F376E"/>
    <w:rsid w:val="006F3B9E"/>
    <w:rsid w:val="006F3CE6"/>
    <w:rsid w:val="006F45DA"/>
    <w:rsid w:val="006F46A6"/>
    <w:rsid w:val="006F4D64"/>
    <w:rsid w:val="006F4E34"/>
    <w:rsid w:val="006F4F51"/>
    <w:rsid w:val="006F5BAB"/>
    <w:rsid w:val="006F6531"/>
    <w:rsid w:val="006F6BFE"/>
    <w:rsid w:val="006F716D"/>
    <w:rsid w:val="006F73D2"/>
    <w:rsid w:val="006F73D4"/>
    <w:rsid w:val="006F7601"/>
    <w:rsid w:val="006F79BF"/>
    <w:rsid w:val="006F7A75"/>
    <w:rsid w:val="00700193"/>
    <w:rsid w:val="00700835"/>
    <w:rsid w:val="00700949"/>
    <w:rsid w:val="007016D6"/>
    <w:rsid w:val="007019CF"/>
    <w:rsid w:val="00701F53"/>
    <w:rsid w:val="0070214B"/>
    <w:rsid w:val="007022ED"/>
    <w:rsid w:val="007023FC"/>
    <w:rsid w:val="0070349E"/>
    <w:rsid w:val="0070364B"/>
    <w:rsid w:val="00703673"/>
    <w:rsid w:val="00703952"/>
    <w:rsid w:val="007039EF"/>
    <w:rsid w:val="00703CDE"/>
    <w:rsid w:val="00704041"/>
    <w:rsid w:val="0070415A"/>
    <w:rsid w:val="007048CA"/>
    <w:rsid w:val="007049E7"/>
    <w:rsid w:val="00704CBD"/>
    <w:rsid w:val="00704CD2"/>
    <w:rsid w:val="00705088"/>
    <w:rsid w:val="0070521B"/>
    <w:rsid w:val="0070527E"/>
    <w:rsid w:val="007055B6"/>
    <w:rsid w:val="0070589C"/>
    <w:rsid w:val="00705A94"/>
    <w:rsid w:val="00705BCA"/>
    <w:rsid w:val="00705D3B"/>
    <w:rsid w:val="00705DCB"/>
    <w:rsid w:val="00705F1C"/>
    <w:rsid w:val="0070604C"/>
    <w:rsid w:val="00706280"/>
    <w:rsid w:val="0070662D"/>
    <w:rsid w:val="007068C4"/>
    <w:rsid w:val="00706A62"/>
    <w:rsid w:val="00707500"/>
    <w:rsid w:val="00707505"/>
    <w:rsid w:val="007077F5"/>
    <w:rsid w:val="00707C00"/>
    <w:rsid w:val="00707E38"/>
    <w:rsid w:val="007100E7"/>
    <w:rsid w:val="007103DA"/>
    <w:rsid w:val="007104AC"/>
    <w:rsid w:val="00710630"/>
    <w:rsid w:val="00710D56"/>
    <w:rsid w:val="00710E61"/>
    <w:rsid w:val="00711396"/>
    <w:rsid w:val="007113E7"/>
    <w:rsid w:val="00711438"/>
    <w:rsid w:val="007115B5"/>
    <w:rsid w:val="00711811"/>
    <w:rsid w:val="00711BE0"/>
    <w:rsid w:val="00711FB0"/>
    <w:rsid w:val="00712560"/>
    <w:rsid w:val="0071265E"/>
    <w:rsid w:val="00713742"/>
    <w:rsid w:val="00713C7A"/>
    <w:rsid w:val="00713E9B"/>
    <w:rsid w:val="00713FF0"/>
    <w:rsid w:val="0071459B"/>
    <w:rsid w:val="0071469E"/>
    <w:rsid w:val="00714821"/>
    <w:rsid w:val="00714887"/>
    <w:rsid w:val="00714BF8"/>
    <w:rsid w:val="00714E4C"/>
    <w:rsid w:val="00714EE3"/>
    <w:rsid w:val="00715827"/>
    <w:rsid w:val="00715918"/>
    <w:rsid w:val="00715921"/>
    <w:rsid w:val="0071678E"/>
    <w:rsid w:val="0071698C"/>
    <w:rsid w:val="00716A88"/>
    <w:rsid w:val="00716AA9"/>
    <w:rsid w:val="00716B5A"/>
    <w:rsid w:val="00716D55"/>
    <w:rsid w:val="00716F46"/>
    <w:rsid w:val="00716FC8"/>
    <w:rsid w:val="007173FD"/>
    <w:rsid w:val="007177DF"/>
    <w:rsid w:val="00717967"/>
    <w:rsid w:val="007200EE"/>
    <w:rsid w:val="007204D6"/>
    <w:rsid w:val="00720839"/>
    <w:rsid w:val="00720C48"/>
    <w:rsid w:val="00720F54"/>
    <w:rsid w:val="00721135"/>
    <w:rsid w:val="00721194"/>
    <w:rsid w:val="00721329"/>
    <w:rsid w:val="00721EAC"/>
    <w:rsid w:val="00721FD3"/>
    <w:rsid w:val="0072203B"/>
    <w:rsid w:val="00722301"/>
    <w:rsid w:val="0072244E"/>
    <w:rsid w:val="00722466"/>
    <w:rsid w:val="00722B2B"/>
    <w:rsid w:val="00722BF6"/>
    <w:rsid w:val="00722D9C"/>
    <w:rsid w:val="00723036"/>
    <w:rsid w:val="007232D0"/>
    <w:rsid w:val="00723468"/>
    <w:rsid w:val="00723575"/>
    <w:rsid w:val="00723D5C"/>
    <w:rsid w:val="00723F52"/>
    <w:rsid w:val="007241E2"/>
    <w:rsid w:val="007241FC"/>
    <w:rsid w:val="00724421"/>
    <w:rsid w:val="007246AA"/>
    <w:rsid w:val="00725236"/>
    <w:rsid w:val="007259BD"/>
    <w:rsid w:val="007259E2"/>
    <w:rsid w:val="007260D1"/>
    <w:rsid w:val="0072625B"/>
    <w:rsid w:val="00726682"/>
    <w:rsid w:val="007268B3"/>
    <w:rsid w:val="00726BBC"/>
    <w:rsid w:val="00726BC4"/>
    <w:rsid w:val="00726F6C"/>
    <w:rsid w:val="0072735B"/>
    <w:rsid w:val="00727B8E"/>
    <w:rsid w:val="00727E30"/>
    <w:rsid w:val="0073023C"/>
    <w:rsid w:val="00730876"/>
    <w:rsid w:val="00730B0D"/>
    <w:rsid w:val="00730C21"/>
    <w:rsid w:val="00730CF9"/>
    <w:rsid w:val="00730EC5"/>
    <w:rsid w:val="00731006"/>
    <w:rsid w:val="0073168A"/>
    <w:rsid w:val="007317C7"/>
    <w:rsid w:val="007318CB"/>
    <w:rsid w:val="00731CC0"/>
    <w:rsid w:val="00731FC5"/>
    <w:rsid w:val="007325D8"/>
    <w:rsid w:val="00732768"/>
    <w:rsid w:val="0073373A"/>
    <w:rsid w:val="00733763"/>
    <w:rsid w:val="007337B4"/>
    <w:rsid w:val="007339FD"/>
    <w:rsid w:val="00733DB2"/>
    <w:rsid w:val="00734085"/>
    <w:rsid w:val="00734398"/>
    <w:rsid w:val="00734724"/>
    <w:rsid w:val="00734A43"/>
    <w:rsid w:val="00734EA4"/>
    <w:rsid w:val="00734F33"/>
    <w:rsid w:val="0073502B"/>
    <w:rsid w:val="0073515C"/>
    <w:rsid w:val="0073564F"/>
    <w:rsid w:val="00735979"/>
    <w:rsid w:val="00735EF8"/>
    <w:rsid w:val="0073618A"/>
    <w:rsid w:val="0073677C"/>
    <w:rsid w:val="0073685F"/>
    <w:rsid w:val="00736D12"/>
    <w:rsid w:val="0073714B"/>
    <w:rsid w:val="0073719C"/>
    <w:rsid w:val="00737276"/>
    <w:rsid w:val="007375C7"/>
    <w:rsid w:val="0073793B"/>
    <w:rsid w:val="00737B3A"/>
    <w:rsid w:val="00737EF9"/>
    <w:rsid w:val="00737F48"/>
    <w:rsid w:val="00737FD4"/>
    <w:rsid w:val="007406F6"/>
    <w:rsid w:val="007408F9"/>
    <w:rsid w:val="0074099D"/>
    <w:rsid w:val="007410F0"/>
    <w:rsid w:val="00741343"/>
    <w:rsid w:val="0074146A"/>
    <w:rsid w:val="007414D5"/>
    <w:rsid w:val="0074176C"/>
    <w:rsid w:val="007418AD"/>
    <w:rsid w:val="007418FE"/>
    <w:rsid w:val="0074196E"/>
    <w:rsid w:val="00741AEF"/>
    <w:rsid w:val="00741C4F"/>
    <w:rsid w:val="007421D4"/>
    <w:rsid w:val="007423A3"/>
    <w:rsid w:val="00742529"/>
    <w:rsid w:val="007426F5"/>
    <w:rsid w:val="007427FA"/>
    <w:rsid w:val="00742AF5"/>
    <w:rsid w:val="00742B2B"/>
    <w:rsid w:val="00743025"/>
    <w:rsid w:val="007433F0"/>
    <w:rsid w:val="00743878"/>
    <w:rsid w:val="007438AD"/>
    <w:rsid w:val="00743A20"/>
    <w:rsid w:val="00743C1B"/>
    <w:rsid w:val="00743CCA"/>
    <w:rsid w:val="00743D53"/>
    <w:rsid w:val="00743EBE"/>
    <w:rsid w:val="00744048"/>
    <w:rsid w:val="00744780"/>
    <w:rsid w:val="00744DFA"/>
    <w:rsid w:val="00744E91"/>
    <w:rsid w:val="00745D62"/>
    <w:rsid w:val="007460DA"/>
    <w:rsid w:val="007464AB"/>
    <w:rsid w:val="00746902"/>
    <w:rsid w:val="00747330"/>
    <w:rsid w:val="007477D7"/>
    <w:rsid w:val="007478D1"/>
    <w:rsid w:val="00747A4F"/>
    <w:rsid w:val="007500B7"/>
    <w:rsid w:val="0075010B"/>
    <w:rsid w:val="007505C6"/>
    <w:rsid w:val="007508E7"/>
    <w:rsid w:val="007509A6"/>
    <w:rsid w:val="00750D36"/>
    <w:rsid w:val="007512AA"/>
    <w:rsid w:val="007513CC"/>
    <w:rsid w:val="007518EB"/>
    <w:rsid w:val="007520AB"/>
    <w:rsid w:val="00752DDD"/>
    <w:rsid w:val="007530D0"/>
    <w:rsid w:val="00753259"/>
    <w:rsid w:val="00753681"/>
    <w:rsid w:val="007538AD"/>
    <w:rsid w:val="007543C9"/>
    <w:rsid w:val="00755205"/>
    <w:rsid w:val="00755263"/>
    <w:rsid w:val="0075555A"/>
    <w:rsid w:val="007562BB"/>
    <w:rsid w:val="007563F8"/>
    <w:rsid w:val="00756CD9"/>
    <w:rsid w:val="00756E0C"/>
    <w:rsid w:val="0075729F"/>
    <w:rsid w:val="00757DF5"/>
    <w:rsid w:val="007601B2"/>
    <w:rsid w:val="00760546"/>
    <w:rsid w:val="00760616"/>
    <w:rsid w:val="0076080A"/>
    <w:rsid w:val="00760AC8"/>
    <w:rsid w:val="00760FA4"/>
    <w:rsid w:val="007611B7"/>
    <w:rsid w:val="007614C0"/>
    <w:rsid w:val="0076234E"/>
    <w:rsid w:val="00762560"/>
    <w:rsid w:val="007626E3"/>
    <w:rsid w:val="00762A8B"/>
    <w:rsid w:val="00762F9F"/>
    <w:rsid w:val="00763010"/>
    <w:rsid w:val="0076324A"/>
    <w:rsid w:val="0076348B"/>
    <w:rsid w:val="007635EE"/>
    <w:rsid w:val="00763637"/>
    <w:rsid w:val="00763982"/>
    <w:rsid w:val="00763A2F"/>
    <w:rsid w:val="00763C86"/>
    <w:rsid w:val="007640F3"/>
    <w:rsid w:val="0076415C"/>
    <w:rsid w:val="007642C9"/>
    <w:rsid w:val="0076430D"/>
    <w:rsid w:val="00764354"/>
    <w:rsid w:val="00764481"/>
    <w:rsid w:val="007646AB"/>
    <w:rsid w:val="00764E44"/>
    <w:rsid w:val="00764EA5"/>
    <w:rsid w:val="00765222"/>
    <w:rsid w:val="00765519"/>
    <w:rsid w:val="0076597E"/>
    <w:rsid w:val="00765B8E"/>
    <w:rsid w:val="00765DF0"/>
    <w:rsid w:val="007661DE"/>
    <w:rsid w:val="00766CCC"/>
    <w:rsid w:val="00766D17"/>
    <w:rsid w:val="00766DC6"/>
    <w:rsid w:val="007670BA"/>
    <w:rsid w:val="007671CD"/>
    <w:rsid w:val="00767533"/>
    <w:rsid w:val="00767BA0"/>
    <w:rsid w:val="00767C5E"/>
    <w:rsid w:val="00767D89"/>
    <w:rsid w:val="00767DE5"/>
    <w:rsid w:val="00767EF9"/>
    <w:rsid w:val="00770304"/>
    <w:rsid w:val="0077034D"/>
    <w:rsid w:val="00770BB9"/>
    <w:rsid w:val="00770FE1"/>
    <w:rsid w:val="007710E1"/>
    <w:rsid w:val="00771BBA"/>
    <w:rsid w:val="00771C14"/>
    <w:rsid w:val="00771DD1"/>
    <w:rsid w:val="00772428"/>
    <w:rsid w:val="007724A2"/>
    <w:rsid w:val="0077269E"/>
    <w:rsid w:val="00772B2A"/>
    <w:rsid w:val="007730E2"/>
    <w:rsid w:val="0077454C"/>
    <w:rsid w:val="007745EA"/>
    <w:rsid w:val="00774B96"/>
    <w:rsid w:val="00774BCA"/>
    <w:rsid w:val="00774E0E"/>
    <w:rsid w:val="00774E1D"/>
    <w:rsid w:val="00775128"/>
    <w:rsid w:val="00775151"/>
    <w:rsid w:val="007756C0"/>
    <w:rsid w:val="007757C2"/>
    <w:rsid w:val="00775D90"/>
    <w:rsid w:val="00775EC3"/>
    <w:rsid w:val="0077609B"/>
    <w:rsid w:val="00776AC8"/>
    <w:rsid w:val="00776DA8"/>
    <w:rsid w:val="00776E1C"/>
    <w:rsid w:val="007771AC"/>
    <w:rsid w:val="00777891"/>
    <w:rsid w:val="00777B65"/>
    <w:rsid w:val="00777C3D"/>
    <w:rsid w:val="007800FF"/>
    <w:rsid w:val="00780490"/>
    <w:rsid w:val="007805E5"/>
    <w:rsid w:val="00780809"/>
    <w:rsid w:val="007808BD"/>
    <w:rsid w:val="00780EDB"/>
    <w:rsid w:val="00780F09"/>
    <w:rsid w:val="00780F0E"/>
    <w:rsid w:val="0078113F"/>
    <w:rsid w:val="007813C1"/>
    <w:rsid w:val="00781509"/>
    <w:rsid w:val="007816BA"/>
    <w:rsid w:val="007819C5"/>
    <w:rsid w:val="007819CC"/>
    <w:rsid w:val="00781AF5"/>
    <w:rsid w:val="00781C2E"/>
    <w:rsid w:val="0078213C"/>
    <w:rsid w:val="00782394"/>
    <w:rsid w:val="007823E0"/>
    <w:rsid w:val="007823F6"/>
    <w:rsid w:val="00782B47"/>
    <w:rsid w:val="00782E0C"/>
    <w:rsid w:val="00782FA9"/>
    <w:rsid w:val="007830CB"/>
    <w:rsid w:val="007830E2"/>
    <w:rsid w:val="007833E4"/>
    <w:rsid w:val="0078368A"/>
    <w:rsid w:val="007836EC"/>
    <w:rsid w:val="00783734"/>
    <w:rsid w:val="00784162"/>
    <w:rsid w:val="007842D1"/>
    <w:rsid w:val="0078448F"/>
    <w:rsid w:val="00784619"/>
    <w:rsid w:val="00784933"/>
    <w:rsid w:val="00784ACB"/>
    <w:rsid w:val="0078552D"/>
    <w:rsid w:val="0078578F"/>
    <w:rsid w:val="00785941"/>
    <w:rsid w:val="0078596F"/>
    <w:rsid w:val="00785C73"/>
    <w:rsid w:val="0078686F"/>
    <w:rsid w:val="0078690B"/>
    <w:rsid w:val="00786A17"/>
    <w:rsid w:val="00786C5B"/>
    <w:rsid w:val="00786CAB"/>
    <w:rsid w:val="00787265"/>
    <w:rsid w:val="007877AF"/>
    <w:rsid w:val="00787CA7"/>
    <w:rsid w:val="00787CD5"/>
    <w:rsid w:val="00787D09"/>
    <w:rsid w:val="0079024F"/>
    <w:rsid w:val="00790479"/>
    <w:rsid w:val="007906A5"/>
    <w:rsid w:val="007907EE"/>
    <w:rsid w:val="00790BF4"/>
    <w:rsid w:val="00790D11"/>
    <w:rsid w:val="00790F69"/>
    <w:rsid w:val="00791067"/>
    <w:rsid w:val="0079181D"/>
    <w:rsid w:val="00791914"/>
    <w:rsid w:val="007919EE"/>
    <w:rsid w:val="00791C14"/>
    <w:rsid w:val="00791F26"/>
    <w:rsid w:val="0079238A"/>
    <w:rsid w:val="007924F0"/>
    <w:rsid w:val="007926D2"/>
    <w:rsid w:val="00792854"/>
    <w:rsid w:val="00792C8A"/>
    <w:rsid w:val="00793365"/>
    <w:rsid w:val="00793448"/>
    <w:rsid w:val="007934A1"/>
    <w:rsid w:val="00793768"/>
    <w:rsid w:val="007937B5"/>
    <w:rsid w:val="007939CA"/>
    <w:rsid w:val="00793BA2"/>
    <w:rsid w:val="00793D6B"/>
    <w:rsid w:val="00794017"/>
    <w:rsid w:val="00794082"/>
    <w:rsid w:val="007942E3"/>
    <w:rsid w:val="00794696"/>
    <w:rsid w:val="007947D6"/>
    <w:rsid w:val="00794985"/>
    <w:rsid w:val="00794B69"/>
    <w:rsid w:val="00794DAE"/>
    <w:rsid w:val="00795143"/>
    <w:rsid w:val="007953DF"/>
    <w:rsid w:val="00795987"/>
    <w:rsid w:val="0079621C"/>
    <w:rsid w:val="0079633C"/>
    <w:rsid w:val="007969C1"/>
    <w:rsid w:val="00796EA3"/>
    <w:rsid w:val="00796F1B"/>
    <w:rsid w:val="00797152"/>
    <w:rsid w:val="00797AE2"/>
    <w:rsid w:val="00797DE1"/>
    <w:rsid w:val="007A034C"/>
    <w:rsid w:val="007A088F"/>
    <w:rsid w:val="007A0D27"/>
    <w:rsid w:val="007A149B"/>
    <w:rsid w:val="007A1AA9"/>
    <w:rsid w:val="007A1C40"/>
    <w:rsid w:val="007A1EC8"/>
    <w:rsid w:val="007A20CB"/>
    <w:rsid w:val="007A2951"/>
    <w:rsid w:val="007A2961"/>
    <w:rsid w:val="007A29FC"/>
    <w:rsid w:val="007A2F6A"/>
    <w:rsid w:val="007A33CC"/>
    <w:rsid w:val="007A3469"/>
    <w:rsid w:val="007A3994"/>
    <w:rsid w:val="007A3BBF"/>
    <w:rsid w:val="007A3D2B"/>
    <w:rsid w:val="007A4334"/>
    <w:rsid w:val="007A44A6"/>
    <w:rsid w:val="007A456F"/>
    <w:rsid w:val="007A4BE2"/>
    <w:rsid w:val="007A4DCB"/>
    <w:rsid w:val="007A4F58"/>
    <w:rsid w:val="007A5443"/>
    <w:rsid w:val="007A5B0A"/>
    <w:rsid w:val="007A5BBF"/>
    <w:rsid w:val="007A606E"/>
    <w:rsid w:val="007A60CB"/>
    <w:rsid w:val="007A647A"/>
    <w:rsid w:val="007A69E0"/>
    <w:rsid w:val="007A6A8C"/>
    <w:rsid w:val="007A6B07"/>
    <w:rsid w:val="007A6BE8"/>
    <w:rsid w:val="007A6DB6"/>
    <w:rsid w:val="007A7987"/>
    <w:rsid w:val="007A7B95"/>
    <w:rsid w:val="007A7CF8"/>
    <w:rsid w:val="007A7D32"/>
    <w:rsid w:val="007A7E6D"/>
    <w:rsid w:val="007B02EB"/>
    <w:rsid w:val="007B0BAA"/>
    <w:rsid w:val="007B0D1F"/>
    <w:rsid w:val="007B1324"/>
    <w:rsid w:val="007B195C"/>
    <w:rsid w:val="007B1AB6"/>
    <w:rsid w:val="007B20BC"/>
    <w:rsid w:val="007B2177"/>
    <w:rsid w:val="007B223A"/>
    <w:rsid w:val="007B26B1"/>
    <w:rsid w:val="007B27E2"/>
    <w:rsid w:val="007B2A64"/>
    <w:rsid w:val="007B2A9B"/>
    <w:rsid w:val="007B2C9B"/>
    <w:rsid w:val="007B3302"/>
    <w:rsid w:val="007B361B"/>
    <w:rsid w:val="007B36AC"/>
    <w:rsid w:val="007B43BB"/>
    <w:rsid w:val="007B4C40"/>
    <w:rsid w:val="007B52B3"/>
    <w:rsid w:val="007B52F9"/>
    <w:rsid w:val="007B53D9"/>
    <w:rsid w:val="007B549A"/>
    <w:rsid w:val="007B58DA"/>
    <w:rsid w:val="007B5C37"/>
    <w:rsid w:val="007B5C88"/>
    <w:rsid w:val="007B6101"/>
    <w:rsid w:val="007B6316"/>
    <w:rsid w:val="007B63B0"/>
    <w:rsid w:val="007B6680"/>
    <w:rsid w:val="007B6AAD"/>
    <w:rsid w:val="007B6B4F"/>
    <w:rsid w:val="007B6F8E"/>
    <w:rsid w:val="007B719A"/>
    <w:rsid w:val="007B76A6"/>
    <w:rsid w:val="007B773A"/>
    <w:rsid w:val="007B7D85"/>
    <w:rsid w:val="007B7E0D"/>
    <w:rsid w:val="007C0119"/>
    <w:rsid w:val="007C09B7"/>
    <w:rsid w:val="007C0CE3"/>
    <w:rsid w:val="007C0DA8"/>
    <w:rsid w:val="007C0F4F"/>
    <w:rsid w:val="007C181A"/>
    <w:rsid w:val="007C18A4"/>
    <w:rsid w:val="007C1D0C"/>
    <w:rsid w:val="007C1F4F"/>
    <w:rsid w:val="007C1FA3"/>
    <w:rsid w:val="007C226E"/>
    <w:rsid w:val="007C2315"/>
    <w:rsid w:val="007C26FF"/>
    <w:rsid w:val="007C2A88"/>
    <w:rsid w:val="007C2CFE"/>
    <w:rsid w:val="007C2E64"/>
    <w:rsid w:val="007C2F75"/>
    <w:rsid w:val="007C34C5"/>
    <w:rsid w:val="007C3915"/>
    <w:rsid w:val="007C394B"/>
    <w:rsid w:val="007C3B81"/>
    <w:rsid w:val="007C3D69"/>
    <w:rsid w:val="007C3DA6"/>
    <w:rsid w:val="007C3FAB"/>
    <w:rsid w:val="007C42E9"/>
    <w:rsid w:val="007C43CC"/>
    <w:rsid w:val="007C44D2"/>
    <w:rsid w:val="007C4AB1"/>
    <w:rsid w:val="007C51DE"/>
    <w:rsid w:val="007C55D4"/>
    <w:rsid w:val="007C5D1E"/>
    <w:rsid w:val="007C6227"/>
    <w:rsid w:val="007C6A9B"/>
    <w:rsid w:val="007C702C"/>
    <w:rsid w:val="007C7576"/>
    <w:rsid w:val="007C7960"/>
    <w:rsid w:val="007C7D5B"/>
    <w:rsid w:val="007D0003"/>
    <w:rsid w:val="007D0183"/>
    <w:rsid w:val="007D0215"/>
    <w:rsid w:val="007D028C"/>
    <w:rsid w:val="007D097D"/>
    <w:rsid w:val="007D09EE"/>
    <w:rsid w:val="007D0A87"/>
    <w:rsid w:val="007D0AB4"/>
    <w:rsid w:val="007D0F54"/>
    <w:rsid w:val="007D129A"/>
    <w:rsid w:val="007D1422"/>
    <w:rsid w:val="007D1569"/>
    <w:rsid w:val="007D19CB"/>
    <w:rsid w:val="007D1BE4"/>
    <w:rsid w:val="007D1CEE"/>
    <w:rsid w:val="007D1EC4"/>
    <w:rsid w:val="007D2057"/>
    <w:rsid w:val="007D24CB"/>
    <w:rsid w:val="007D292C"/>
    <w:rsid w:val="007D29FB"/>
    <w:rsid w:val="007D2A24"/>
    <w:rsid w:val="007D2E4F"/>
    <w:rsid w:val="007D2F10"/>
    <w:rsid w:val="007D2F74"/>
    <w:rsid w:val="007D3C75"/>
    <w:rsid w:val="007D3DEE"/>
    <w:rsid w:val="007D3F91"/>
    <w:rsid w:val="007D4863"/>
    <w:rsid w:val="007D4D5E"/>
    <w:rsid w:val="007D548E"/>
    <w:rsid w:val="007D59A1"/>
    <w:rsid w:val="007D61F7"/>
    <w:rsid w:val="007D64D5"/>
    <w:rsid w:val="007D6563"/>
    <w:rsid w:val="007D6835"/>
    <w:rsid w:val="007D6BA3"/>
    <w:rsid w:val="007D6EBE"/>
    <w:rsid w:val="007D72BA"/>
    <w:rsid w:val="007D7484"/>
    <w:rsid w:val="007D7A62"/>
    <w:rsid w:val="007D7C15"/>
    <w:rsid w:val="007E0135"/>
    <w:rsid w:val="007E01AB"/>
    <w:rsid w:val="007E044D"/>
    <w:rsid w:val="007E0488"/>
    <w:rsid w:val="007E0557"/>
    <w:rsid w:val="007E063A"/>
    <w:rsid w:val="007E091F"/>
    <w:rsid w:val="007E09E0"/>
    <w:rsid w:val="007E0D0F"/>
    <w:rsid w:val="007E122C"/>
    <w:rsid w:val="007E133F"/>
    <w:rsid w:val="007E1412"/>
    <w:rsid w:val="007E1446"/>
    <w:rsid w:val="007E18B9"/>
    <w:rsid w:val="007E22CE"/>
    <w:rsid w:val="007E263B"/>
    <w:rsid w:val="007E2719"/>
    <w:rsid w:val="007E2BA0"/>
    <w:rsid w:val="007E3597"/>
    <w:rsid w:val="007E446A"/>
    <w:rsid w:val="007E454E"/>
    <w:rsid w:val="007E4818"/>
    <w:rsid w:val="007E4D78"/>
    <w:rsid w:val="007E4E6B"/>
    <w:rsid w:val="007E5335"/>
    <w:rsid w:val="007E56BE"/>
    <w:rsid w:val="007E5A1A"/>
    <w:rsid w:val="007E5A26"/>
    <w:rsid w:val="007E6105"/>
    <w:rsid w:val="007E6598"/>
    <w:rsid w:val="007E6D36"/>
    <w:rsid w:val="007E7102"/>
    <w:rsid w:val="007E71CC"/>
    <w:rsid w:val="007E7D0B"/>
    <w:rsid w:val="007E7D26"/>
    <w:rsid w:val="007E7DA2"/>
    <w:rsid w:val="007F07E5"/>
    <w:rsid w:val="007F0F6A"/>
    <w:rsid w:val="007F1375"/>
    <w:rsid w:val="007F1559"/>
    <w:rsid w:val="007F16BA"/>
    <w:rsid w:val="007F1B6F"/>
    <w:rsid w:val="007F20D2"/>
    <w:rsid w:val="007F21D2"/>
    <w:rsid w:val="007F2333"/>
    <w:rsid w:val="007F23A2"/>
    <w:rsid w:val="007F3384"/>
    <w:rsid w:val="007F3508"/>
    <w:rsid w:val="007F4037"/>
    <w:rsid w:val="007F4118"/>
    <w:rsid w:val="007F44C1"/>
    <w:rsid w:val="007F4527"/>
    <w:rsid w:val="007F45A5"/>
    <w:rsid w:val="007F4900"/>
    <w:rsid w:val="007F4C8D"/>
    <w:rsid w:val="007F4CEA"/>
    <w:rsid w:val="007F4D69"/>
    <w:rsid w:val="007F4D8B"/>
    <w:rsid w:val="007F5169"/>
    <w:rsid w:val="007F530B"/>
    <w:rsid w:val="007F58A6"/>
    <w:rsid w:val="007F5FEF"/>
    <w:rsid w:val="007F6038"/>
    <w:rsid w:val="007F686B"/>
    <w:rsid w:val="007F719C"/>
    <w:rsid w:val="007F7221"/>
    <w:rsid w:val="007F7594"/>
    <w:rsid w:val="007F793F"/>
    <w:rsid w:val="007F7DF7"/>
    <w:rsid w:val="008001B6"/>
    <w:rsid w:val="00800B42"/>
    <w:rsid w:val="00800BD2"/>
    <w:rsid w:val="00800C9E"/>
    <w:rsid w:val="00800F4E"/>
    <w:rsid w:val="00801022"/>
    <w:rsid w:val="008011EC"/>
    <w:rsid w:val="008012BE"/>
    <w:rsid w:val="00801549"/>
    <w:rsid w:val="0080157B"/>
    <w:rsid w:val="008018A6"/>
    <w:rsid w:val="00801C82"/>
    <w:rsid w:val="00801EE6"/>
    <w:rsid w:val="00802190"/>
    <w:rsid w:val="008021E5"/>
    <w:rsid w:val="0080268D"/>
    <w:rsid w:val="00802A3E"/>
    <w:rsid w:val="00803084"/>
    <w:rsid w:val="00803375"/>
    <w:rsid w:val="00803B26"/>
    <w:rsid w:val="00803E38"/>
    <w:rsid w:val="00803EC4"/>
    <w:rsid w:val="008042B8"/>
    <w:rsid w:val="00804A8D"/>
    <w:rsid w:val="008050E4"/>
    <w:rsid w:val="0080512D"/>
    <w:rsid w:val="00805235"/>
    <w:rsid w:val="008052D9"/>
    <w:rsid w:val="00805727"/>
    <w:rsid w:val="008057D5"/>
    <w:rsid w:val="00806051"/>
    <w:rsid w:val="008061F1"/>
    <w:rsid w:val="00806285"/>
    <w:rsid w:val="008066D8"/>
    <w:rsid w:val="00806D8E"/>
    <w:rsid w:val="00807206"/>
    <w:rsid w:val="00807521"/>
    <w:rsid w:val="00807617"/>
    <w:rsid w:val="008076F0"/>
    <w:rsid w:val="00807853"/>
    <w:rsid w:val="0080788F"/>
    <w:rsid w:val="00807ED5"/>
    <w:rsid w:val="008104E0"/>
    <w:rsid w:val="00810B23"/>
    <w:rsid w:val="00810B33"/>
    <w:rsid w:val="00810F68"/>
    <w:rsid w:val="0081112C"/>
    <w:rsid w:val="00811219"/>
    <w:rsid w:val="0081136F"/>
    <w:rsid w:val="0081170C"/>
    <w:rsid w:val="00811750"/>
    <w:rsid w:val="00811CC1"/>
    <w:rsid w:val="00811EEB"/>
    <w:rsid w:val="00811F11"/>
    <w:rsid w:val="0081234D"/>
    <w:rsid w:val="008126CA"/>
    <w:rsid w:val="00812B52"/>
    <w:rsid w:val="00812D2E"/>
    <w:rsid w:val="00812D6B"/>
    <w:rsid w:val="00813007"/>
    <w:rsid w:val="008131D0"/>
    <w:rsid w:val="00813231"/>
    <w:rsid w:val="00813909"/>
    <w:rsid w:val="00813961"/>
    <w:rsid w:val="00813D44"/>
    <w:rsid w:val="0081438B"/>
    <w:rsid w:val="0081442A"/>
    <w:rsid w:val="00815014"/>
    <w:rsid w:val="00815359"/>
    <w:rsid w:val="00815A7B"/>
    <w:rsid w:val="00815CEF"/>
    <w:rsid w:val="00815F57"/>
    <w:rsid w:val="008164CC"/>
    <w:rsid w:val="0081663D"/>
    <w:rsid w:val="00816825"/>
    <w:rsid w:val="0081685E"/>
    <w:rsid w:val="00816A90"/>
    <w:rsid w:val="00817176"/>
    <w:rsid w:val="00817D39"/>
    <w:rsid w:val="008203A8"/>
    <w:rsid w:val="00820496"/>
    <w:rsid w:val="008204D1"/>
    <w:rsid w:val="00820550"/>
    <w:rsid w:val="00820C85"/>
    <w:rsid w:val="00820D5E"/>
    <w:rsid w:val="00820D95"/>
    <w:rsid w:val="008214AD"/>
    <w:rsid w:val="008217C8"/>
    <w:rsid w:val="0082189B"/>
    <w:rsid w:val="00821E60"/>
    <w:rsid w:val="008220C7"/>
    <w:rsid w:val="008222B4"/>
    <w:rsid w:val="0082234E"/>
    <w:rsid w:val="00822976"/>
    <w:rsid w:val="008229FC"/>
    <w:rsid w:val="00822C5F"/>
    <w:rsid w:val="00822DEA"/>
    <w:rsid w:val="0082314C"/>
    <w:rsid w:val="008234CD"/>
    <w:rsid w:val="0082376E"/>
    <w:rsid w:val="00823953"/>
    <w:rsid w:val="00823A8E"/>
    <w:rsid w:val="00823D99"/>
    <w:rsid w:val="00823E1A"/>
    <w:rsid w:val="00824109"/>
    <w:rsid w:val="008242B2"/>
    <w:rsid w:val="008242DB"/>
    <w:rsid w:val="00824383"/>
    <w:rsid w:val="00824B3A"/>
    <w:rsid w:val="00825064"/>
    <w:rsid w:val="008254B0"/>
    <w:rsid w:val="008254E4"/>
    <w:rsid w:val="00825A21"/>
    <w:rsid w:val="008265A2"/>
    <w:rsid w:val="00826BCE"/>
    <w:rsid w:val="0082720A"/>
    <w:rsid w:val="0082739F"/>
    <w:rsid w:val="008277B3"/>
    <w:rsid w:val="00827953"/>
    <w:rsid w:val="00830081"/>
    <w:rsid w:val="0083063D"/>
    <w:rsid w:val="00830784"/>
    <w:rsid w:val="00830BD6"/>
    <w:rsid w:val="00830DE7"/>
    <w:rsid w:val="00831127"/>
    <w:rsid w:val="008317B6"/>
    <w:rsid w:val="008317D7"/>
    <w:rsid w:val="00831815"/>
    <w:rsid w:val="00831847"/>
    <w:rsid w:val="0083196F"/>
    <w:rsid w:val="00831A3A"/>
    <w:rsid w:val="00831A5A"/>
    <w:rsid w:val="008320BD"/>
    <w:rsid w:val="008324C4"/>
    <w:rsid w:val="008330F7"/>
    <w:rsid w:val="008332B0"/>
    <w:rsid w:val="0083345F"/>
    <w:rsid w:val="00833587"/>
    <w:rsid w:val="00833696"/>
    <w:rsid w:val="008336BA"/>
    <w:rsid w:val="008337ED"/>
    <w:rsid w:val="008339D3"/>
    <w:rsid w:val="00833AB1"/>
    <w:rsid w:val="00833B8B"/>
    <w:rsid w:val="00833F65"/>
    <w:rsid w:val="008341A8"/>
    <w:rsid w:val="0083456B"/>
    <w:rsid w:val="00834848"/>
    <w:rsid w:val="008352B7"/>
    <w:rsid w:val="00835466"/>
    <w:rsid w:val="0083583A"/>
    <w:rsid w:val="00835CB1"/>
    <w:rsid w:val="00835DD5"/>
    <w:rsid w:val="00835E20"/>
    <w:rsid w:val="008360BB"/>
    <w:rsid w:val="0083611A"/>
    <w:rsid w:val="008361FD"/>
    <w:rsid w:val="0083643E"/>
    <w:rsid w:val="0083673D"/>
    <w:rsid w:val="00836B02"/>
    <w:rsid w:val="00836E49"/>
    <w:rsid w:val="00836E9F"/>
    <w:rsid w:val="00836F5B"/>
    <w:rsid w:val="00837083"/>
    <w:rsid w:val="00837093"/>
    <w:rsid w:val="0083725C"/>
    <w:rsid w:val="0083737D"/>
    <w:rsid w:val="00837581"/>
    <w:rsid w:val="00837620"/>
    <w:rsid w:val="008376D0"/>
    <w:rsid w:val="00837C8B"/>
    <w:rsid w:val="00837C99"/>
    <w:rsid w:val="00837E6E"/>
    <w:rsid w:val="00837F68"/>
    <w:rsid w:val="0084017D"/>
    <w:rsid w:val="008401D1"/>
    <w:rsid w:val="0084030B"/>
    <w:rsid w:val="00840687"/>
    <w:rsid w:val="00840760"/>
    <w:rsid w:val="00840E07"/>
    <w:rsid w:val="008410CE"/>
    <w:rsid w:val="0084172A"/>
    <w:rsid w:val="00841BCF"/>
    <w:rsid w:val="00841F9B"/>
    <w:rsid w:val="008425E1"/>
    <w:rsid w:val="0084299C"/>
    <w:rsid w:val="00842A72"/>
    <w:rsid w:val="00842CB7"/>
    <w:rsid w:val="00843098"/>
    <w:rsid w:val="00843503"/>
    <w:rsid w:val="0084390D"/>
    <w:rsid w:val="00843D7D"/>
    <w:rsid w:val="00843E82"/>
    <w:rsid w:val="00843E8C"/>
    <w:rsid w:val="0084410B"/>
    <w:rsid w:val="00844C62"/>
    <w:rsid w:val="0084532B"/>
    <w:rsid w:val="0084535D"/>
    <w:rsid w:val="008454B7"/>
    <w:rsid w:val="00845507"/>
    <w:rsid w:val="00845C83"/>
    <w:rsid w:val="00845CA2"/>
    <w:rsid w:val="00845CAE"/>
    <w:rsid w:val="00846EB5"/>
    <w:rsid w:val="0084742F"/>
    <w:rsid w:val="00847582"/>
    <w:rsid w:val="00847738"/>
    <w:rsid w:val="00847B68"/>
    <w:rsid w:val="008500B8"/>
    <w:rsid w:val="00850BC2"/>
    <w:rsid w:val="0085113B"/>
    <w:rsid w:val="0085176F"/>
    <w:rsid w:val="0085180D"/>
    <w:rsid w:val="00851D47"/>
    <w:rsid w:val="00852200"/>
    <w:rsid w:val="0085279F"/>
    <w:rsid w:val="00852A6E"/>
    <w:rsid w:val="00852C6A"/>
    <w:rsid w:val="008531E1"/>
    <w:rsid w:val="00853636"/>
    <w:rsid w:val="008538A5"/>
    <w:rsid w:val="00853D53"/>
    <w:rsid w:val="00853D7D"/>
    <w:rsid w:val="00853EE4"/>
    <w:rsid w:val="00854624"/>
    <w:rsid w:val="0085472D"/>
    <w:rsid w:val="008547A9"/>
    <w:rsid w:val="00855475"/>
    <w:rsid w:val="008555E4"/>
    <w:rsid w:val="008556B3"/>
    <w:rsid w:val="0085582B"/>
    <w:rsid w:val="00855CDA"/>
    <w:rsid w:val="00855F7A"/>
    <w:rsid w:val="008561D8"/>
    <w:rsid w:val="00856399"/>
    <w:rsid w:val="00857084"/>
    <w:rsid w:val="008572CA"/>
    <w:rsid w:val="00857342"/>
    <w:rsid w:val="008576AE"/>
    <w:rsid w:val="0085794E"/>
    <w:rsid w:val="00857A54"/>
    <w:rsid w:val="00857DBE"/>
    <w:rsid w:val="00857F8A"/>
    <w:rsid w:val="00860419"/>
    <w:rsid w:val="0086090A"/>
    <w:rsid w:val="00860CA4"/>
    <w:rsid w:val="00861462"/>
    <w:rsid w:val="008617DB"/>
    <w:rsid w:val="00861819"/>
    <w:rsid w:val="00861EB2"/>
    <w:rsid w:val="008626A5"/>
    <w:rsid w:val="00862CB9"/>
    <w:rsid w:val="008632A8"/>
    <w:rsid w:val="00863607"/>
    <w:rsid w:val="0086382C"/>
    <w:rsid w:val="008638E9"/>
    <w:rsid w:val="00863B47"/>
    <w:rsid w:val="00864193"/>
    <w:rsid w:val="0086424F"/>
    <w:rsid w:val="008647E8"/>
    <w:rsid w:val="00864901"/>
    <w:rsid w:val="00864C46"/>
    <w:rsid w:val="0086524B"/>
    <w:rsid w:val="0086535F"/>
    <w:rsid w:val="0086538D"/>
    <w:rsid w:val="008653AD"/>
    <w:rsid w:val="00865764"/>
    <w:rsid w:val="00865859"/>
    <w:rsid w:val="00865862"/>
    <w:rsid w:val="00865D1C"/>
    <w:rsid w:val="00865EFC"/>
    <w:rsid w:val="00865F09"/>
    <w:rsid w:val="008661C1"/>
    <w:rsid w:val="008663AE"/>
    <w:rsid w:val="00866D7E"/>
    <w:rsid w:val="00866D9F"/>
    <w:rsid w:val="00867B5E"/>
    <w:rsid w:val="00867BC4"/>
    <w:rsid w:val="00867EE0"/>
    <w:rsid w:val="0087025E"/>
    <w:rsid w:val="008703AB"/>
    <w:rsid w:val="008703C9"/>
    <w:rsid w:val="008706AB"/>
    <w:rsid w:val="00870870"/>
    <w:rsid w:val="00870917"/>
    <w:rsid w:val="00870C83"/>
    <w:rsid w:val="00870DFB"/>
    <w:rsid w:val="008710CF"/>
    <w:rsid w:val="008712DD"/>
    <w:rsid w:val="008713D6"/>
    <w:rsid w:val="0087161C"/>
    <w:rsid w:val="0087184D"/>
    <w:rsid w:val="00871F54"/>
    <w:rsid w:val="00871F64"/>
    <w:rsid w:val="00871FE0"/>
    <w:rsid w:val="00872385"/>
    <w:rsid w:val="00872567"/>
    <w:rsid w:val="008728AF"/>
    <w:rsid w:val="00872FD0"/>
    <w:rsid w:val="00873048"/>
    <w:rsid w:val="00873355"/>
    <w:rsid w:val="00873500"/>
    <w:rsid w:val="00873F58"/>
    <w:rsid w:val="008744F1"/>
    <w:rsid w:val="008745D3"/>
    <w:rsid w:val="00875256"/>
    <w:rsid w:val="00875BC4"/>
    <w:rsid w:val="00875D18"/>
    <w:rsid w:val="008760C7"/>
    <w:rsid w:val="00876474"/>
    <w:rsid w:val="008764A5"/>
    <w:rsid w:val="008764D7"/>
    <w:rsid w:val="00876511"/>
    <w:rsid w:val="0087655C"/>
    <w:rsid w:val="008768A0"/>
    <w:rsid w:val="00876FEF"/>
    <w:rsid w:val="00877441"/>
    <w:rsid w:val="00877791"/>
    <w:rsid w:val="00877825"/>
    <w:rsid w:val="008778CA"/>
    <w:rsid w:val="00877CB1"/>
    <w:rsid w:val="008802FD"/>
    <w:rsid w:val="00880C6D"/>
    <w:rsid w:val="00880D09"/>
    <w:rsid w:val="00880EB6"/>
    <w:rsid w:val="008815B8"/>
    <w:rsid w:val="00881738"/>
    <w:rsid w:val="0088187C"/>
    <w:rsid w:val="00881A2B"/>
    <w:rsid w:val="00881E9C"/>
    <w:rsid w:val="00881ED1"/>
    <w:rsid w:val="00881F57"/>
    <w:rsid w:val="00882214"/>
    <w:rsid w:val="00882364"/>
    <w:rsid w:val="008824D9"/>
    <w:rsid w:val="0088270A"/>
    <w:rsid w:val="008828B0"/>
    <w:rsid w:val="00882BE4"/>
    <w:rsid w:val="00882C40"/>
    <w:rsid w:val="00882EDA"/>
    <w:rsid w:val="008831D3"/>
    <w:rsid w:val="0088322B"/>
    <w:rsid w:val="0088335F"/>
    <w:rsid w:val="0088355F"/>
    <w:rsid w:val="00883972"/>
    <w:rsid w:val="00883E7C"/>
    <w:rsid w:val="0088410E"/>
    <w:rsid w:val="00884243"/>
    <w:rsid w:val="00884FDC"/>
    <w:rsid w:val="0088508C"/>
    <w:rsid w:val="008852F2"/>
    <w:rsid w:val="00885467"/>
    <w:rsid w:val="00885A6E"/>
    <w:rsid w:val="00885B39"/>
    <w:rsid w:val="0088603B"/>
    <w:rsid w:val="0088614B"/>
    <w:rsid w:val="0088648C"/>
    <w:rsid w:val="00886A51"/>
    <w:rsid w:val="00886CE6"/>
    <w:rsid w:val="008870A8"/>
    <w:rsid w:val="0088742F"/>
    <w:rsid w:val="00887A08"/>
    <w:rsid w:val="008908D1"/>
    <w:rsid w:val="00890C70"/>
    <w:rsid w:val="00890F12"/>
    <w:rsid w:val="008915B4"/>
    <w:rsid w:val="0089187D"/>
    <w:rsid w:val="0089191D"/>
    <w:rsid w:val="00891B4F"/>
    <w:rsid w:val="008921F9"/>
    <w:rsid w:val="008922CE"/>
    <w:rsid w:val="0089231A"/>
    <w:rsid w:val="008928D7"/>
    <w:rsid w:val="00892AC2"/>
    <w:rsid w:val="00893493"/>
    <w:rsid w:val="0089371C"/>
    <w:rsid w:val="0089389D"/>
    <w:rsid w:val="008943D1"/>
    <w:rsid w:val="00894501"/>
    <w:rsid w:val="008950A2"/>
    <w:rsid w:val="00895474"/>
    <w:rsid w:val="0089551B"/>
    <w:rsid w:val="008958EB"/>
    <w:rsid w:val="00895CC3"/>
    <w:rsid w:val="00895FAA"/>
    <w:rsid w:val="008961C1"/>
    <w:rsid w:val="0089620D"/>
    <w:rsid w:val="00896470"/>
    <w:rsid w:val="00896778"/>
    <w:rsid w:val="008968A2"/>
    <w:rsid w:val="0089696A"/>
    <w:rsid w:val="00896F66"/>
    <w:rsid w:val="00897034"/>
    <w:rsid w:val="00897882"/>
    <w:rsid w:val="0089793F"/>
    <w:rsid w:val="00897B86"/>
    <w:rsid w:val="00897DD6"/>
    <w:rsid w:val="008A0524"/>
    <w:rsid w:val="008A0583"/>
    <w:rsid w:val="008A0F90"/>
    <w:rsid w:val="008A1761"/>
    <w:rsid w:val="008A1891"/>
    <w:rsid w:val="008A1AEA"/>
    <w:rsid w:val="008A1E92"/>
    <w:rsid w:val="008A1F4D"/>
    <w:rsid w:val="008A2234"/>
    <w:rsid w:val="008A228B"/>
    <w:rsid w:val="008A26A9"/>
    <w:rsid w:val="008A275D"/>
    <w:rsid w:val="008A2AE3"/>
    <w:rsid w:val="008A2CEC"/>
    <w:rsid w:val="008A3050"/>
    <w:rsid w:val="008A32EC"/>
    <w:rsid w:val="008A3707"/>
    <w:rsid w:val="008A39C4"/>
    <w:rsid w:val="008A3E65"/>
    <w:rsid w:val="008A4183"/>
    <w:rsid w:val="008A4487"/>
    <w:rsid w:val="008A459E"/>
    <w:rsid w:val="008A5047"/>
    <w:rsid w:val="008A54E3"/>
    <w:rsid w:val="008A55C7"/>
    <w:rsid w:val="008A5A71"/>
    <w:rsid w:val="008A5ECF"/>
    <w:rsid w:val="008A652C"/>
    <w:rsid w:val="008A6ACB"/>
    <w:rsid w:val="008A6CDC"/>
    <w:rsid w:val="008A6D56"/>
    <w:rsid w:val="008A6F0C"/>
    <w:rsid w:val="008A73AC"/>
    <w:rsid w:val="008A7576"/>
    <w:rsid w:val="008A7AF3"/>
    <w:rsid w:val="008B02AC"/>
    <w:rsid w:val="008B093F"/>
    <w:rsid w:val="008B0B2A"/>
    <w:rsid w:val="008B1199"/>
    <w:rsid w:val="008B1456"/>
    <w:rsid w:val="008B181A"/>
    <w:rsid w:val="008B182B"/>
    <w:rsid w:val="008B1C3A"/>
    <w:rsid w:val="008B265B"/>
    <w:rsid w:val="008B27C8"/>
    <w:rsid w:val="008B2997"/>
    <w:rsid w:val="008B2AAA"/>
    <w:rsid w:val="008B2C31"/>
    <w:rsid w:val="008B2ED8"/>
    <w:rsid w:val="008B320F"/>
    <w:rsid w:val="008B3358"/>
    <w:rsid w:val="008B3723"/>
    <w:rsid w:val="008B393D"/>
    <w:rsid w:val="008B3CAA"/>
    <w:rsid w:val="008B4350"/>
    <w:rsid w:val="008B43ED"/>
    <w:rsid w:val="008B5119"/>
    <w:rsid w:val="008B52F7"/>
    <w:rsid w:val="008B5359"/>
    <w:rsid w:val="008B54C3"/>
    <w:rsid w:val="008B55CB"/>
    <w:rsid w:val="008B563E"/>
    <w:rsid w:val="008B56E7"/>
    <w:rsid w:val="008B572B"/>
    <w:rsid w:val="008B57EA"/>
    <w:rsid w:val="008B5928"/>
    <w:rsid w:val="008B5A1F"/>
    <w:rsid w:val="008B6037"/>
    <w:rsid w:val="008B6132"/>
    <w:rsid w:val="008B6459"/>
    <w:rsid w:val="008B665D"/>
    <w:rsid w:val="008B670A"/>
    <w:rsid w:val="008B67F6"/>
    <w:rsid w:val="008B68AD"/>
    <w:rsid w:val="008B68DE"/>
    <w:rsid w:val="008B6BFB"/>
    <w:rsid w:val="008B6CE2"/>
    <w:rsid w:val="008B6DDE"/>
    <w:rsid w:val="008B6DE4"/>
    <w:rsid w:val="008B6EA4"/>
    <w:rsid w:val="008B6F04"/>
    <w:rsid w:val="008B7133"/>
    <w:rsid w:val="008B7144"/>
    <w:rsid w:val="008B767D"/>
    <w:rsid w:val="008B7D32"/>
    <w:rsid w:val="008C04F2"/>
    <w:rsid w:val="008C0C74"/>
    <w:rsid w:val="008C0CBD"/>
    <w:rsid w:val="008C1273"/>
    <w:rsid w:val="008C1661"/>
    <w:rsid w:val="008C186B"/>
    <w:rsid w:val="008C18FB"/>
    <w:rsid w:val="008C1A4C"/>
    <w:rsid w:val="008C1FAE"/>
    <w:rsid w:val="008C208F"/>
    <w:rsid w:val="008C2311"/>
    <w:rsid w:val="008C23DB"/>
    <w:rsid w:val="008C2C4C"/>
    <w:rsid w:val="008C3015"/>
    <w:rsid w:val="008C320E"/>
    <w:rsid w:val="008C3665"/>
    <w:rsid w:val="008C36F5"/>
    <w:rsid w:val="008C3C54"/>
    <w:rsid w:val="008C3E6A"/>
    <w:rsid w:val="008C4412"/>
    <w:rsid w:val="008C4662"/>
    <w:rsid w:val="008C4C7D"/>
    <w:rsid w:val="008C5071"/>
    <w:rsid w:val="008C514F"/>
    <w:rsid w:val="008C5405"/>
    <w:rsid w:val="008C596B"/>
    <w:rsid w:val="008C59B2"/>
    <w:rsid w:val="008C59C0"/>
    <w:rsid w:val="008C5AEE"/>
    <w:rsid w:val="008C5B70"/>
    <w:rsid w:val="008C5BB8"/>
    <w:rsid w:val="008C5EC1"/>
    <w:rsid w:val="008C6212"/>
    <w:rsid w:val="008C66CE"/>
    <w:rsid w:val="008C6765"/>
    <w:rsid w:val="008C6C32"/>
    <w:rsid w:val="008C6C49"/>
    <w:rsid w:val="008C72D7"/>
    <w:rsid w:val="008C7865"/>
    <w:rsid w:val="008C7A69"/>
    <w:rsid w:val="008D005B"/>
    <w:rsid w:val="008D04BD"/>
    <w:rsid w:val="008D05D7"/>
    <w:rsid w:val="008D067A"/>
    <w:rsid w:val="008D0A62"/>
    <w:rsid w:val="008D0AF4"/>
    <w:rsid w:val="008D0D79"/>
    <w:rsid w:val="008D0E87"/>
    <w:rsid w:val="008D0EF2"/>
    <w:rsid w:val="008D13BE"/>
    <w:rsid w:val="008D1496"/>
    <w:rsid w:val="008D193E"/>
    <w:rsid w:val="008D1B69"/>
    <w:rsid w:val="008D1B83"/>
    <w:rsid w:val="008D1F5F"/>
    <w:rsid w:val="008D230A"/>
    <w:rsid w:val="008D27E7"/>
    <w:rsid w:val="008D2B7E"/>
    <w:rsid w:val="008D3434"/>
    <w:rsid w:val="008D38EC"/>
    <w:rsid w:val="008D39B5"/>
    <w:rsid w:val="008D3AE7"/>
    <w:rsid w:val="008D3E68"/>
    <w:rsid w:val="008D3F5C"/>
    <w:rsid w:val="008D4019"/>
    <w:rsid w:val="008D414E"/>
    <w:rsid w:val="008D4981"/>
    <w:rsid w:val="008D4BA5"/>
    <w:rsid w:val="008D4BC8"/>
    <w:rsid w:val="008D4BF7"/>
    <w:rsid w:val="008D4C21"/>
    <w:rsid w:val="008D50B1"/>
    <w:rsid w:val="008D5673"/>
    <w:rsid w:val="008D5685"/>
    <w:rsid w:val="008D592A"/>
    <w:rsid w:val="008D5E14"/>
    <w:rsid w:val="008D6751"/>
    <w:rsid w:val="008D6A62"/>
    <w:rsid w:val="008D6CCD"/>
    <w:rsid w:val="008D71BF"/>
    <w:rsid w:val="008D7369"/>
    <w:rsid w:val="008D7B1D"/>
    <w:rsid w:val="008E0137"/>
    <w:rsid w:val="008E01D2"/>
    <w:rsid w:val="008E0287"/>
    <w:rsid w:val="008E0704"/>
    <w:rsid w:val="008E0EA8"/>
    <w:rsid w:val="008E0F55"/>
    <w:rsid w:val="008E116D"/>
    <w:rsid w:val="008E180C"/>
    <w:rsid w:val="008E191D"/>
    <w:rsid w:val="008E1D70"/>
    <w:rsid w:val="008E2393"/>
    <w:rsid w:val="008E2589"/>
    <w:rsid w:val="008E2661"/>
    <w:rsid w:val="008E2996"/>
    <w:rsid w:val="008E2C85"/>
    <w:rsid w:val="008E2E89"/>
    <w:rsid w:val="008E311D"/>
    <w:rsid w:val="008E3260"/>
    <w:rsid w:val="008E354F"/>
    <w:rsid w:val="008E3B6D"/>
    <w:rsid w:val="008E3CFE"/>
    <w:rsid w:val="008E4716"/>
    <w:rsid w:val="008E4910"/>
    <w:rsid w:val="008E5207"/>
    <w:rsid w:val="008E546A"/>
    <w:rsid w:val="008E567B"/>
    <w:rsid w:val="008E5E4C"/>
    <w:rsid w:val="008E5FEE"/>
    <w:rsid w:val="008E6142"/>
    <w:rsid w:val="008E65FC"/>
    <w:rsid w:val="008E6A75"/>
    <w:rsid w:val="008E70FD"/>
    <w:rsid w:val="008E71DD"/>
    <w:rsid w:val="008E72C9"/>
    <w:rsid w:val="008E76BF"/>
    <w:rsid w:val="008E76FF"/>
    <w:rsid w:val="008E775F"/>
    <w:rsid w:val="008E7E51"/>
    <w:rsid w:val="008F0424"/>
    <w:rsid w:val="008F0734"/>
    <w:rsid w:val="008F0A60"/>
    <w:rsid w:val="008F10ED"/>
    <w:rsid w:val="008F1584"/>
    <w:rsid w:val="008F1599"/>
    <w:rsid w:val="008F1ADF"/>
    <w:rsid w:val="008F1B4A"/>
    <w:rsid w:val="008F1BBA"/>
    <w:rsid w:val="008F1C57"/>
    <w:rsid w:val="008F1FF7"/>
    <w:rsid w:val="008F2564"/>
    <w:rsid w:val="008F26B8"/>
    <w:rsid w:val="008F28F0"/>
    <w:rsid w:val="008F29D5"/>
    <w:rsid w:val="008F3052"/>
    <w:rsid w:val="008F373E"/>
    <w:rsid w:val="008F3760"/>
    <w:rsid w:val="008F4339"/>
    <w:rsid w:val="008F4533"/>
    <w:rsid w:val="008F46DF"/>
    <w:rsid w:val="008F4B46"/>
    <w:rsid w:val="008F5174"/>
    <w:rsid w:val="008F5454"/>
    <w:rsid w:val="008F5CA3"/>
    <w:rsid w:val="008F5D1F"/>
    <w:rsid w:val="008F5EEF"/>
    <w:rsid w:val="008F63F7"/>
    <w:rsid w:val="008F63F8"/>
    <w:rsid w:val="008F680C"/>
    <w:rsid w:val="008F692A"/>
    <w:rsid w:val="008F6F1A"/>
    <w:rsid w:val="008F7085"/>
    <w:rsid w:val="008F7258"/>
    <w:rsid w:val="008F7590"/>
    <w:rsid w:val="008F76C4"/>
    <w:rsid w:val="008F7794"/>
    <w:rsid w:val="008F7A2D"/>
    <w:rsid w:val="008F7A5E"/>
    <w:rsid w:val="00900694"/>
    <w:rsid w:val="00900CB9"/>
    <w:rsid w:val="00900CFA"/>
    <w:rsid w:val="00900D98"/>
    <w:rsid w:val="0090108B"/>
    <w:rsid w:val="00901CFB"/>
    <w:rsid w:val="009020DD"/>
    <w:rsid w:val="0090216B"/>
    <w:rsid w:val="009022DE"/>
    <w:rsid w:val="00902DE5"/>
    <w:rsid w:val="00903937"/>
    <w:rsid w:val="00904A51"/>
    <w:rsid w:val="00904A89"/>
    <w:rsid w:val="00904AF7"/>
    <w:rsid w:val="00904CCB"/>
    <w:rsid w:val="009051EE"/>
    <w:rsid w:val="0090535B"/>
    <w:rsid w:val="00905E0F"/>
    <w:rsid w:val="00905FA3"/>
    <w:rsid w:val="009060D7"/>
    <w:rsid w:val="00906333"/>
    <w:rsid w:val="00906464"/>
    <w:rsid w:val="009069B6"/>
    <w:rsid w:val="00906A2D"/>
    <w:rsid w:val="00906A7D"/>
    <w:rsid w:val="00906B3A"/>
    <w:rsid w:val="00906C96"/>
    <w:rsid w:val="0090716E"/>
    <w:rsid w:val="00907369"/>
    <w:rsid w:val="009073F9"/>
    <w:rsid w:val="009078D5"/>
    <w:rsid w:val="009078F8"/>
    <w:rsid w:val="00907BC6"/>
    <w:rsid w:val="00910DC4"/>
    <w:rsid w:val="00910F32"/>
    <w:rsid w:val="0091164E"/>
    <w:rsid w:val="0091174B"/>
    <w:rsid w:val="00911AF3"/>
    <w:rsid w:val="00911D79"/>
    <w:rsid w:val="0091215E"/>
    <w:rsid w:val="00912248"/>
    <w:rsid w:val="00912446"/>
    <w:rsid w:val="00912538"/>
    <w:rsid w:val="0091281F"/>
    <w:rsid w:val="00913402"/>
    <w:rsid w:val="009136A6"/>
    <w:rsid w:val="009139BA"/>
    <w:rsid w:val="00913AC9"/>
    <w:rsid w:val="00913AE7"/>
    <w:rsid w:val="00913BA4"/>
    <w:rsid w:val="00913F0C"/>
    <w:rsid w:val="00914642"/>
    <w:rsid w:val="00914781"/>
    <w:rsid w:val="009149B1"/>
    <w:rsid w:val="00914AE7"/>
    <w:rsid w:val="00914BE7"/>
    <w:rsid w:val="00914E9B"/>
    <w:rsid w:val="00914F65"/>
    <w:rsid w:val="00915781"/>
    <w:rsid w:val="00915982"/>
    <w:rsid w:val="0091600A"/>
    <w:rsid w:val="00916166"/>
    <w:rsid w:val="009162BD"/>
    <w:rsid w:val="0091634A"/>
    <w:rsid w:val="00916947"/>
    <w:rsid w:val="00916D61"/>
    <w:rsid w:val="00916E85"/>
    <w:rsid w:val="0091705E"/>
    <w:rsid w:val="00917AB8"/>
    <w:rsid w:val="00920404"/>
    <w:rsid w:val="009207BF"/>
    <w:rsid w:val="00920890"/>
    <w:rsid w:val="00920CAC"/>
    <w:rsid w:val="009210DD"/>
    <w:rsid w:val="009215AB"/>
    <w:rsid w:val="00921830"/>
    <w:rsid w:val="00921A7E"/>
    <w:rsid w:val="00921F13"/>
    <w:rsid w:val="00921F63"/>
    <w:rsid w:val="00922036"/>
    <w:rsid w:val="00922262"/>
    <w:rsid w:val="0092254F"/>
    <w:rsid w:val="00922A95"/>
    <w:rsid w:val="00923193"/>
    <w:rsid w:val="0092326D"/>
    <w:rsid w:val="00923279"/>
    <w:rsid w:val="00923726"/>
    <w:rsid w:val="00923D94"/>
    <w:rsid w:val="009240B6"/>
    <w:rsid w:val="009240BB"/>
    <w:rsid w:val="00924338"/>
    <w:rsid w:val="00924A90"/>
    <w:rsid w:val="00924E9A"/>
    <w:rsid w:val="009250EB"/>
    <w:rsid w:val="00925375"/>
    <w:rsid w:val="00925832"/>
    <w:rsid w:val="00925A4A"/>
    <w:rsid w:val="00926171"/>
    <w:rsid w:val="00926A79"/>
    <w:rsid w:val="00926AF5"/>
    <w:rsid w:val="00926D3C"/>
    <w:rsid w:val="00926D6F"/>
    <w:rsid w:val="00927065"/>
    <w:rsid w:val="00927204"/>
    <w:rsid w:val="009272D4"/>
    <w:rsid w:val="0092745E"/>
    <w:rsid w:val="00927676"/>
    <w:rsid w:val="009276C9"/>
    <w:rsid w:val="009276E7"/>
    <w:rsid w:val="00930436"/>
    <w:rsid w:val="00930675"/>
    <w:rsid w:val="009306E2"/>
    <w:rsid w:val="00930804"/>
    <w:rsid w:val="0093080E"/>
    <w:rsid w:val="00930AA1"/>
    <w:rsid w:val="009312E5"/>
    <w:rsid w:val="00931C25"/>
    <w:rsid w:val="00931D38"/>
    <w:rsid w:val="00931E2E"/>
    <w:rsid w:val="00931F1D"/>
    <w:rsid w:val="00932296"/>
    <w:rsid w:val="00932B4B"/>
    <w:rsid w:val="00932F31"/>
    <w:rsid w:val="00932F55"/>
    <w:rsid w:val="009330C2"/>
    <w:rsid w:val="0093317E"/>
    <w:rsid w:val="009331B8"/>
    <w:rsid w:val="00933529"/>
    <w:rsid w:val="00933A50"/>
    <w:rsid w:val="00933A5E"/>
    <w:rsid w:val="00933C24"/>
    <w:rsid w:val="00933F38"/>
    <w:rsid w:val="009343E2"/>
    <w:rsid w:val="009346F5"/>
    <w:rsid w:val="00934ABA"/>
    <w:rsid w:val="00934C53"/>
    <w:rsid w:val="00934E05"/>
    <w:rsid w:val="009353D0"/>
    <w:rsid w:val="00935448"/>
    <w:rsid w:val="00935600"/>
    <w:rsid w:val="00935A5D"/>
    <w:rsid w:val="00935BB6"/>
    <w:rsid w:val="00935C6C"/>
    <w:rsid w:val="00936507"/>
    <w:rsid w:val="00936C85"/>
    <w:rsid w:val="00936C9C"/>
    <w:rsid w:val="00936F54"/>
    <w:rsid w:val="009371FA"/>
    <w:rsid w:val="0093796E"/>
    <w:rsid w:val="009379CB"/>
    <w:rsid w:val="00937BBF"/>
    <w:rsid w:val="00940048"/>
    <w:rsid w:val="00940638"/>
    <w:rsid w:val="00940B06"/>
    <w:rsid w:val="00940C53"/>
    <w:rsid w:val="00940ED4"/>
    <w:rsid w:val="00941A2F"/>
    <w:rsid w:val="00941A5A"/>
    <w:rsid w:val="00941C0D"/>
    <w:rsid w:val="009422F5"/>
    <w:rsid w:val="009424E4"/>
    <w:rsid w:val="00942833"/>
    <w:rsid w:val="009429C9"/>
    <w:rsid w:val="00942D83"/>
    <w:rsid w:val="00943E6D"/>
    <w:rsid w:val="00943F3D"/>
    <w:rsid w:val="009443D1"/>
    <w:rsid w:val="00944430"/>
    <w:rsid w:val="009444EA"/>
    <w:rsid w:val="009445AF"/>
    <w:rsid w:val="00944C5F"/>
    <w:rsid w:val="009450C7"/>
    <w:rsid w:val="00945930"/>
    <w:rsid w:val="00946DF0"/>
    <w:rsid w:val="00946E44"/>
    <w:rsid w:val="00946EBE"/>
    <w:rsid w:val="00947070"/>
    <w:rsid w:val="00947256"/>
    <w:rsid w:val="009474F2"/>
    <w:rsid w:val="00947A1C"/>
    <w:rsid w:val="00947AC9"/>
    <w:rsid w:val="00947BF8"/>
    <w:rsid w:val="00947FDC"/>
    <w:rsid w:val="00950275"/>
    <w:rsid w:val="009506EA"/>
    <w:rsid w:val="00950B92"/>
    <w:rsid w:val="00950DB6"/>
    <w:rsid w:val="00951240"/>
    <w:rsid w:val="009514A2"/>
    <w:rsid w:val="009515A8"/>
    <w:rsid w:val="0095167D"/>
    <w:rsid w:val="00951A57"/>
    <w:rsid w:val="00951A97"/>
    <w:rsid w:val="00951A98"/>
    <w:rsid w:val="009525CA"/>
    <w:rsid w:val="0095310F"/>
    <w:rsid w:val="00953193"/>
    <w:rsid w:val="009531DB"/>
    <w:rsid w:val="00953315"/>
    <w:rsid w:val="009536EF"/>
    <w:rsid w:val="00953752"/>
    <w:rsid w:val="00953822"/>
    <w:rsid w:val="00953DEE"/>
    <w:rsid w:val="00954547"/>
    <w:rsid w:val="009546B8"/>
    <w:rsid w:val="00954773"/>
    <w:rsid w:val="009547A1"/>
    <w:rsid w:val="00954808"/>
    <w:rsid w:val="009549A4"/>
    <w:rsid w:val="00955503"/>
    <w:rsid w:val="00955CB7"/>
    <w:rsid w:val="00956189"/>
    <w:rsid w:val="0095643F"/>
    <w:rsid w:val="00956481"/>
    <w:rsid w:val="0095651D"/>
    <w:rsid w:val="00956847"/>
    <w:rsid w:val="00956928"/>
    <w:rsid w:val="00956C3F"/>
    <w:rsid w:val="00956DAF"/>
    <w:rsid w:val="009574BD"/>
    <w:rsid w:val="00957856"/>
    <w:rsid w:val="00957AB0"/>
    <w:rsid w:val="0096026A"/>
    <w:rsid w:val="00960CDB"/>
    <w:rsid w:val="00960CF6"/>
    <w:rsid w:val="00960F9C"/>
    <w:rsid w:val="0096125E"/>
    <w:rsid w:val="009615D8"/>
    <w:rsid w:val="0096168A"/>
    <w:rsid w:val="00961B41"/>
    <w:rsid w:val="00961E13"/>
    <w:rsid w:val="00961EAC"/>
    <w:rsid w:val="009628F2"/>
    <w:rsid w:val="00962FBF"/>
    <w:rsid w:val="00962FEA"/>
    <w:rsid w:val="0096318A"/>
    <w:rsid w:val="00963588"/>
    <w:rsid w:val="00963728"/>
    <w:rsid w:val="009637D7"/>
    <w:rsid w:val="009639B5"/>
    <w:rsid w:val="00963F18"/>
    <w:rsid w:val="0096427A"/>
    <w:rsid w:val="009645A8"/>
    <w:rsid w:val="00964715"/>
    <w:rsid w:val="00964A22"/>
    <w:rsid w:val="00964A61"/>
    <w:rsid w:val="00964B42"/>
    <w:rsid w:val="00964FDD"/>
    <w:rsid w:val="009653AE"/>
    <w:rsid w:val="00965B40"/>
    <w:rsid w:val="00965BD1"/>
    <w:rsid w:val="00966312"/>
    <w:rsid w:val="00966822"/>
    <w:rsid w:val="009668CD"/>
    <w:rsid w:val="0096697E"/>
    <w:rsid w:val="00966C24"/>
    <w:rsid w:val="00966CD6"/>
    <w:rsid w:val="0096709B"/>
    <w:rsid w:val="0096729E"/>
    <w:rsid w:val="00967C5C"/>
    <w:rsid w:val="00967D70"/>
    <w:rsid w:val="00970135"/>
    <w:rsid w:val="00970647"/>
    <w:rsid w:val="0097082D"/>
    <w:rsid w:val="00970A9D"/>
    <w:rsid w:val="00970B8B"/>
    <w:rsid w:val="009712C8"/>
    <w:rsid w:val="00971C08"/>
    <w:rsid w:val="00971D39"/>
    <w:rsid w:val="00971EE2"/>
    <w:rsid w:val="00971F41"/>
    <w:rsid w:val="00971FA6"/>
    <w:rsid w:val="0097219F"/>
    <w:rsid w:val="0097269C"/>
    <w:rsid w:val="00972E2D"/>
    <w:rsid w:val="00972E8E"/>
    <w:rsid w:val="00972F6F"/>
    <w:rsid w:val="00973109"/>
    <w:rsid w:val="00973717"/>
    <w:rsid w:val="00973985"/>
    <w:rsid w:val="009739EA"/>
    <w:rsid w:val="00973BCD"/>
    <w:rsid w:val="0097402A"/>
    <w:rsid w:val="00974085"/>
    <w:rsid w:val="0097436A"/>
    <w:rsid w:val="009745B1"/>
    <w:rsid w:val="00974A90"/>
    <w:rsid w:val="0097556B"/>
    <w:rsid w:val="009755C7"/>
    <w:rsid w:val="00975895"/>
    <w:rsid w:val="00975932"/>
    <w:rsid w:val="00975BD5"/>
    <w:rsid w:val="00975DAA"/>
    <w:rsid w:val="00975F95"/>
    <w:rsid w:val="00976100"/>
    <w:rsid w:val="00976299"/>
    <w:rsid w:val="00976342"/>
    <w:rsid w:val="009765B7"/>
    <w:rsid w:val="009767CB"/>
    <w:rsid w:val="00977037"/>
    <w:rsid w:val="009771CC"/>
    <w:rsid w:val="00977432"/>
    <w:rsid w:val="00977696"/>
    <w:rsid w:val="009776DA"/>
    <w:rsid w:val="00977839"/>
    <w:rsid w:val="009778D7"/>
    <w:rsid w:val="00980258"/>
    <w:rsid w:val="00980403"/>
    <w:rsid w:val="009805C9"/>
    <w:rsid w:val="00980615"/>
    <w:rsid w:val="00980CC9"/>
    <w:rsid w:val="009813E5"/>
    <w:rsid w:val="00981523"/>
    <w:rsid w:val="009821B0"/>
    <w:rsid w:val="00982522"/>
    <w:rsid w:val="00982A93"/>
    <w:rsid w:val="00982CDE"/>
    <w:rsid w:val="00982E1F"/>
    <w:rsid w:val="00983254"/>
    <w:rsid w:val="00983E49"/>
    <w:rsid w:val="00983FD8"/>
    <w:rsid w:val="009840D6"/>
    <w:rsid w:val="00984490"/>
    <w:rsid w:val="00984F2F"/>
    <w:rsid w:val="00985066"/>
    <w:rsid w:val="0098524E"/>
    <w:rsid w:val="009857D4"/>
    <w:rsid w:val="00985E62"/>
    <w:rsid w:val="00986253"/>
    <w:rsid w:val="009863A7"/>
    <w:rsid w:val="009868CF"/>
    <w:rsid w:val="00986D2D"/>
    <w:rsid w:val="009872C2"/>
    <w:rsid w:val="00987403"/>
    <w:rsid w:val="00987555"/>
    <w:rsid w:val="009876E7"/>
    <w:rsid w:val="009877AF"/>
    <w:rsid w:val="009878AE"/>
    <w:rsid w:val="00987AD3"/>
    <w:rsid w:val="00987C88"/>
    <w:rsid w:val="00987D68"/>
    <w:rsid w:val="00990396"/>
    <w:rsid w:val="00990465"/>
    <w:rsid w:val="0099048E"/>
    <w:rsid w:val="009905EF"/>
    <w:rsid w:val="0099075B"/>
    <w:rsid w:val="0099095A"/>
    <w:rsid w:val="00990D3F"/>
    <w:rsid w:val="00991237"/>
    <w:rsid w:val="0099148A"/>
    <w:rsid w:val="00991B75"/>
    <w:rsid w:val="00991D00"/>
    <w:rsid w:val="009921FC"/>
    <w:rsid w:val="00992485"/>
    <w:rsid w:val="0099311D"/>
    <w:rsid w:val="009938FE"/>
    <w:rsid w:val="00993E19"/>
    <w:rsid w:val="00993E5E"/>
    <w:rsid w:val="00993FEF"/>
    <w:rsid w:val="009940E1"/>
    <w:rsid w:val="00994545"/>
    <w:rsid w:val="009947CA"/>
    <w:rsid w:val="00994A72"/>
    <w:rsid w:val="00995483"/>
    <w:rsid w:val="009955C7"/>
    <w:rsid w:val="0099584A"/>
    <w:rsid w:val="009958F2"/>
    <w:rsid w:val="00995961"/>
    <w:rsid w:val="00995AD9"/>
    <w:rsid w:val="00995E42"/>
    <w:rsid w:val="00995EBE"/>
    <w:rsid w:val="00996049"/>
    <w:rsid w:val="009962E8"/>
    <w:rsid w:val="0099634A"/>
    <w:rsid w:val="0099657C"/>
    <w:rsid w:val="00996633"/>
    <w:rsid w:val="00996832"/>
    <w:rsid w:val="00996B55"/>
    <w:rsid w:val="00996C8E"/>
    <w:rsid w:val="00996F3C"/>
    <w:rsid w:val="009970DC"/>
    <w:rsid w:val="009973EE"/>
    <w:rsid w:val="009977AA"/>
    <w:rsid w:val="00997971"/>
    <w:rsid w:val="00997B8B"/>
    <w:rsid w:val="00997C77"/>
    <w:rsid w:val="00997C9B"/>
    <w:rsid w:val="00997DE5"/>
    <w:rsid w:val="00997FBB"/>
    <w:rsid w:val="009A056A"/>
    <w:rsid w:val="009A07F1"/>
    <w:rsid w:val="009A0D99"/>
    <w:rsid w:val="009A1444"/>
    <w:rsid w:val="009A229C"/>
    <w:rsid w:val="009A246B"/>
    <w:rsid w:val="009A2583"/>
    <w:rsid w:val="009A2AB1"/>
    <w:rsid w:val="009A2B3C"/>
    <w:rsid w:val="009A2D2D"/>
    <w:rsid w:val="009A2E07"/>
    <w:rsid w:val="009A2FB7"/>
    <w:rsid w:val="009A345A"/>
    <w:rsid w:val="009A35ED"/>
    <w:rsid w:val="009A37F9"/>
    <w:rsid w:val="009A383E"/>
    <w:rsid w:val="009A38FB"/>
    <w:rsid w:val="009A3B87"/>
    <w:rsid w:val="009A3DD7"/>
    <w:rsid w:val="009A3F50"/>
    <w:rsid w:val="009A42E6"/>
    <w:rsid w:val="009A4714"/>
    <w:rsid w:val="009A47A2"/>
    <w:rsid w:val="009A490C"/>
    <w:rsid w:val="009A4A99"/>
    <w:rsid w:val="009A4EFF"/>
    <w:rsid w:val="009A4FCB"/>
    <w:rsid w:val="009A554B"/>
    <w:rsid w:val="009A555D"/>
    <w:rsid w:val="009A57BB"/>
    <w:rsid w:val="009A58DB"/>
    <w:rsid w:val="009A592F"/>
    <w:rsid w:val="009A5CBE"/>
    <w:rsid w:val="009A5CE0"/>
    <w:rsid w:val="009A6003"/>
    <w:rsid w:val="009A632D"/>
    <w:rsid w:val="009A6572"/>
    <w:rsid w:val="009A6763"/>
    <w:rsid w:val="009A687A"/>
    <w:rsid w:val="009A6D44"/>
    <w:rsid w:val="009A7433"/>
    <w:rsid w:val="009A76C5"/>
    <w:rsid w:val="009A7AA8"/>
    <w:rsid w:val="009B0546"/>
    <w:rsid w:val="009B086A"/>
    <w:rsid w:val="009B177C"/>
    <w:rsid w:val="009B1AB2"/>
    <w:rsid w:val="009B1B3D"/>
    <w:rsid w:val="009B216A"/>
    <w:rsid w:val="009B22D6"/>
    <w:rsid w:val="009B23F6"/>
    <w:rsid w:val="009B2633"/>
    <w:rsid w:val="009B27F5"/>
    <w:rsid w:val="009B2A39"/>
    <w:rsid w:val="009B390B"/>
    <w:rsid w:val="009B3E6C"/>
    <w:rsid w:val="009B4053"/>
    <w:rsid w:val="009B409A"/>
    <w:rsid w:val="009B422F"/>
    <w:rsid w:val="009B42B9"/>
    <w:rsid w:val="009B4362"/>
    <w:rsid w:val="009B45B4"/>
    <w:rsid w:val="009B4827"/>
    <w:rsid w:val="009B4BB9"/>
    <w:rsid w:val="009B4FA2"/>
    <w:rsid w:val="009B51A5"/>
    <w:rsid w:val="009B5AF3"/>
    <w:rsid w:val="009B5B49"/>
    <w:rsid w:val="009B5BA1"/>
    <w:rsid w:val="009B6036"/>
    <w:rsid w:val="009B6811"/>
    <w:rsid w:val="009B6AC8"/>
    <w:rsid w:val="009B6C68"/>
    <w:rsid w:val="009B6E17"/>
    <w:rsid w:val="009B76B5"/>
    <w:rsid w:val="009B77F1"/>
    <w:rsid w:val="009B7B02"/>
    <w:rsid w:val="009B7BC1"/>
    <w:rsid w:val="009C009B"/>
    <w:rsid w:val="009C020C"/>
    <w:rsid w:val="009C0524"/>
    <w:rsid w:val="009C08BC"/>
    <w:rsid w:val="009C0CFA"/>
    <w:rsid w:val="009C0D27"/>
    <w:rsid w:val="009C0E20"/>
    <w:rsid w:val="009C0E46"/>
    <w:rsid w:val="009C0E8B"/>
    <w:rsid w:val="009C1098"/>
    <w:rsid w:val="009C10CA"/>
    <w:rsid w:val="009C1A5A"/>
    <w:rsid w:val="009C1EC7"/>
    <w:rsid w:val="009C2473"/>
    <w:rsid w:val="009C2B6D"/>
    <w:rsid w:val="009C2F56"/>
    <w:rsid w:val="009C31BE"/>
    <w:rsid w:val="009C348D"/>
    <w:rsid w:val="009C38C3"/>
    <w:rsid w:val="009C3D05"/>
    <w:rsid w:val="009C3D31"/>
    <w:rsid w:val="009C3DDB"/>
    <w:rsid w:val="009C496E"/>
    <w:rsid w:val="009C4AB8"/>
    <w:rsid w:val="009C4E71"/>
    <w:rsid w:val="009C501B"/>
    <w:rsid w:val="009C5642"/>
    <w:rsid w:val="009C5740"/>
    <w:rsid w:val="009C59C0"/>
    <w:rsid w:val="009C5FB7"/>
    <w:rsid w:val="009C60AB"/>
    <w:rsid w:val="009C6BC8"/>
    <w:rsid w:val="009C6DEB"/>
    <w:rsid w:val="009C6F5E"/>
    <w:rsid w:val="009C70B1"/>
    <w:rsid w:val="009C7448"/>
    <w:rsid w:val="009C74F0"/>
    <w:rsid w:val="009C7A04"/>
    <w:rsid w:val="009D0299"/>
    <w:rsid w:val="009D0382"/>
    <w:rsid w:val="009D04F7"/>
    <w:rsid w:val="009D054D"/>
    <w:rsid w:val="009D10C3"/>
    <w:rsid w:val="009D188A"/>
    <w:rsid w:val="009D1A03"/>
    <w:rsid w:val="009D1AF1"/>
    <w:rsid w:val="009D1BD2"/>
    <w:rsid w:val="009D1F0D"/>
    <w:rsid w:val="009D2219"/>
    <w:rsid w:val="009D2274"/>
    <w:rsid w:val="009D25B8"/>
    <w:rsid w:val="009D2818"/>
    <w:rsid w:val="009D29DA"/>
    <w:rsid w:val="009D2D72"/>
    <w:rsid w:val="009D2F50"/>
    <w:rsid w:val="009D2FB7"/>
    <w:rsid w:val="009D2FDC"/>
    <w:rsid w:val="009D33AD"/>
    <w:rsid w:val="009D34AD"/>
    <w:rsid w:val="009D371D"/>
    <w:rsid w:val="009D3B1E"/>
    <w:rsid w:val="009D3B3D"/>
    <w:rsid w:val="009D3D55"/>
    <w:rsid w:val="009D406E"/>
    <w:rsid w:val="009D417D"/>
    <w:rsid w:val="009D4268"/>
    <w:rsid w:val="009D4AE4"/>
    <w:rsid w:val="009D4D47"/>
    <w:rsid w:val="009D588C"/>
    <w:rsid w:val="009D5C87"/>
    <w:rsid w:val="009D6004"/>
    <w:rsid w:val="009D65C3"/>
    <w:rsid w:val="009D6AB8"/>
    <w:rsid w:val="009D6CA7"/>
    <w:rsid w:val="009D715D"/>
    <w:rsid w:val="009D7300"/>
    <w:rsid w:val="009D7515"/>
    <w:rsid w:val="009D7ABB"/>
    <w:rsid w:val="009D7D24"/>
    <w:rsid w:val="009D7D69"/>
    <w:rsid w:val="009E023B"/>
    <w:rsid w:val="009E09E9"/>
    <w:rsid w:val="009E1692"/>
    <w:rsid w:val="009E1A53"/>
    <w:rsid w:val="009E1BD7"/>
    <w:rsid w:val="009E1E17"/>
    <w:rsid w:val="009E211C"/>
    <w:rsid w:val="009E260F"/>
    <w:rsid w:val="009E2866"/>
    <w:rsid w:val="009E2C71"/>
    <w:rsid w:val="009E2D2B"/>
    <w:rsid w:val="009E2E24"/>
    <w:rsid w:val="009E2E3E"/>
    <w:rsid w:val="009E2F20"/>
    <w:rsid w:val="009E3853"/>
    <w:rsid w:val="009E3CEF"/>
    <w:rsid w:val="009E4708"/>
    <w:rsid w:val="009E4795"/>
    <w:rsid w:val="009E499D"/>
    <w:rsid w:val="009E4B80"/>
    <w:rsid w:val="009E4B81"/>
    <w:rsid w:val="009E4BA4"/>
    <w:rsid w:val="009E4C3A"/>
    <w:rsid w:val="009E5042"/>
    <w:rsid w:val="009E5259"/>
    <w:rsid w:val="009E5CF3"/>
    <w:rsid w:val="009E5D96"/>
    <w:rsid w:val="009E5F64"/>
    <w:rsid w:val="009E60FB"/>
    <w:rsid w:val="009E6936"/>
    <w:rsid w:val="009E6A17"/>
    <w:rsid w:val="009E6B94"/>
    <w:rsid w:val="009E7221"/>
    <w:rsid w:val="009E730A"/>
    <w:rsid w:val="009E75A0"/>
    <w:rsid w:val="009E772F"/>
    <w:rsid w:val="009E7EA3"/>
    <w:rsid w:val="009E7F53"/>
    <w:rsid w:val="009F0227"/>
    <w:rsid w:val="009F038F"/>
    <w:rsid w:val="009F050A"/>
    <w:rsid w:val="009F0546"/>
    <w:rsid w:val="009F06FC"/>
    <w:rsid w:val="009F0842"/>
    <w:rsid w:val="009F087B"/>
    <w:rsid w:val="009F08CB"/>
    <w:rsid w:val="009F09CB"/>
    <w:rsid w:val="009F0A00"/>
    <w:rsid w:val="009F0A43"/>
    <w:rsid w:val="009F0CCB"/>
    <w:rsid w:val="009F0DA5"/>
    <w:rsid w:val="009F0F59"/>
    <w:rsid w:val="009F106D"/>
    <w:rsid w:val="009F1452"/>
    <w:rsid w:val="009F14F7"/>
    <w:rsid w:val="009F1879"/>
    <w:rsid w:val="009F1E2D"/>
    <w:rsid w:val="009F214F"/>
    <w:rsid w:val="009F2349"/>
    <w:rsid w:val="009F234D"/>
    <w:rsid w:val="009F24F6"/>
    <w:rsid w:val="009F26E5"/>
    <w:rsid w:val="009F270A"/>
    <w:rsid w:val="009F2755"/>
    <w:rsid w:val="009F396A"/>
    <w:rsid w:val="009F3BE7"/>
    <w:rsid w:val="009F3E40"/>
    <w:rsid w:val="009F3FE4"/>
    <w:rsid w:val="009F4013"/>
    <w:rsid w:val="009F42E3"/>
    <w:rsid w:val="009F44EE"/>
    <w:rsid w:val="009F4E3D"/>
    <w:rsid w:val="009F4FA1"/>
    <w:rsid w:val="009F500E"/>
    <w:rsid w:val="009F506F"/>
    <w:rsid w:val="009F509A"/>
    <w:rsid w:val="009F56EA"/>
    <w:rsid w:val="009F5BF0"/>
    <w:rsid w:val="009F5D72"/>
    <w:rsid w:val="009F6173"/>
    <w:rsid w:val="009F66C1"/>
    <w:rsid w:val="009F6762"/>
    <w:rsid w:val="009F6B0E"/>
    <w:rsid w:val="009F6E1E"/>
    <w:rsid w:val="009F6FA5"/>
    <w:rsid w:val="009F72A3"/>
    <w:rsid w:val="009F792E"/>
    <w:rsid w:val="009F7983"/>
    <w:rsid w:val="00A002BA"/>
    <w:rsid w:val="00A00CFE"/>
    <w:rsid w:val="00A00E00"/>
    <w:rsid w:val="00A00EBC"/>
    <w:rsid w:val="00A01458"/>
    <w:rsid w:val="00A01592"/>
    <w:rsid w:val="00A016A3"/>
    <w:rsid w:val="00A01FA1"/>
    <w:rsid w:val="00A0220A"/>
    <w:rsid w:val="00A02219"/>
    <w:rsid w:val="00A0279E"/>
    <w:rsid w:val="00A03295"/>
    <w:rsid w:val="00A03F68"/>
    <w:rsid w:val="00A040F3"/>
    <w:rsid w:val="00A05244"/>
    <w:rsid w:val="00A052FC"/>
    <w:rsid w:val="00A05692"/>
    <w:rsid w:val="00A05D4B"/>
    <w:rsid w:val="00A06019"/>
    <w:rsid w:val="00A0675B"/>
    <w:rsid w:val="00A06AC2"/>
    <w:rsid w:val="00A06ED9"/>
    <w:rsid w:val="00A0715E"/>
    <w:rsid w:val="00A072F2"/>
    <w:rsid w:val="00A07CBC"/>
    <w:rsid w:val="00A1024E"/>
    <w:rsid w:val="00A10681"/>
    <w:rsid w:val="00A109F8"/>
    <w:rsid w:val="00A10C36"/>
    <w:rsid w:val="00A11303"/>
    <w:rsid w:val="00A11413"/>
    <w:rsid w:val="00A114B8"/>
    <w:rsid w:val="00A11724"/>
    <w:rsid w:val="00A11A55"/>
    <w:rsid w:val="00A12194"/>
    <w:rsid w:val="00A1267E"/>
    <w:rsid w:val="00A12684"/>
    <w:rsid w:val="00A12709"/>
    <w:rsid w:val="00A12FD2"/>
    <w:rsid w:val="00A135FA"/>
    <w:rsid w:val="00A138EF"/>
    <w:rsid w:val="00A13915"/>
    <w:rsid w:val="00A13E12"/>
    <w:rsid w:val="00A15175"/>
    <w:rsid w:val="00A15A20"/>
    <w:rsid w:val="00A15DD5"/>
    <w:rsid w:val="00A16070"/>
    <w:rsid w:val="00A1648A"/>
    <w:rsid w:val="00A16C78"/>
    <w:rsid w:val="00A1700D"/>
    <w:rsid w:val="00A171D1"/>
    <w:rsid w:val="00A17473"/>
    <w:rsid w:val="00A177F8"/>
    <w:rsid w:val="00A178EF"/>
    <w:rsid w:val="00A179A6"/>
    <w:rsid w:val="00A20510"/>
    <w:rsid w:val="00A210CC"/>
    <w:rsid w:val="00A211E5"/>
    <w:rsid w:val="00A213F5"/>
    <w:rsid w:val="00A2145A"/>
    <w:rsid w:val="00A21CFA"/>
    <w:rsid w:val="00A21FF1"/>
    <w:rsid w:val="00A2208C"/>
    <w:rsid w:val="00A22A3F"/>
    <w:rsid w:val="00A22F5F"/>
    <w:rsid w:val="00A2308F"/>
    <w:rsid w:val="00A230D0"/>
    <w:rsid w:val="00A23539"/>
    <w:rsid w:val="00A237BC"/>
    <w:rsid w:val="00A24A78"/>
    <w:rsid w:val="00A24BF2"/>
    <w:rsid w:val="00A24CD9"/>
    <w:rsid w:val="00A24E5E"/>
    <w:rsid w:val="00A24F41"/>
    <w:rsid w:val="00A250C8"/>
    <w:rsid w:val="00A25147"/>
    <w:rsid w:val="00A25155"/>
    <w:rsid w:val="00A257D7"/>
    <w:rsid w:val="00A2586D"/>
    <w:rsid w:val="00A2606E"/>
    <w:rsid w:val="00A26972"/>
    <w:rsid w:val="00A26A64"/>
    <w:rsid w:val="00A26C0E"/>
    <w:rsid w:val="00A26C16"/>
    <w:rsid w:val="00A26C5E"/>
    <w:rsid w:val="00A26DB9"/>
    <w:rsid w:val="00A26FE9"/>
    <w:rsid w:val="00A27285"/>
    <w:rsid w:val="00A27468"/>
    <w:rsid w:val="00A275D2"/>
    <w:rsid w:val="00A279A6"/>
    <w:rsid w:val="00A30275"/>
    <w:rsid w:val="00A302BB"/>
    <w:rsid w:val="00A302CE"/>
    <w:rsid w:val="00A309AB"/>
    <w:rsid w:val="00A30AE2"/>
    <w:rsid w:val="00A30B53"/>
    <w:rsid w:val="00A30BED"/>
    <w:rsid w:val="00A3143C"/>
    <w:rsid w:val="00A31A7D"/>
    <w:rsid w:val="00A31A91"/>
    <w:rsid w:val="00A31C88"/>
    <w:rsid w:val="00A3243E"/>
    <w:rsid w:val="00A32602"/>
    <w:rsid w:val="00A32805"/>
    <w:rsid w:val="00A32D2C"/>
    <w:rsid w:val="00A334C5"/>
    <w:rsid w:val="00A3361E"/>
    <w:rsid w:val="00A33AB9"/>
    <w:rsid w:val="00A33AE3"/>
    <w:rsid w:val="00A33C02"/>
    <w:rsid w:val="00A33DC2"/>
    <w:rsid w:val="00A340D4"/>
    <w:rsid w:val="00A34438"/>
    <w:rsid w:val="00A34502"/>
    <w:rsid w:val="00A345FA"/>
    <w:rsid w:val="00A34676"/>
    <w:rsid w:val="00A34E3E"/>
    <w:rsid w:val="00A34E66"/>
    <w:rsid w:val="00A35429"/>
    <w:rsid w:val="00A35528"/>
    <w:rsid w:val="00A35595"/>
    <w:rsid w:val="00A35A16"/>
    <w:rsid w:val="00A3612B"/>
    <w:rsid w:val="00A36213"/>
    <w:rsid w:val="00A366FD"/>
    <w:rsid w:val="00A36A0A"/>
    <w:rsid w:val="00A36E64"/>
    <w:rsid w:val="00A36E96"/>
    <w:rsid w:val="00A37096"/>
    <w:rsid w:val="00A375E7"/>
    <w:rsid w:val="00A37652"/>
    <w:rsid w:val="00A37A8A"/>
    <w:rsid w:val="00A37E56"/>
    <w:rsid w:val="00A4039C"/>
    <w:rsid w:val="00A40A28"/>
    <w:rsid w:val="00A40A70"/>
    <w:rsid w:val="00A40CAE"/>
    <w:rsid w:val="00A40D55"/>
    <w:rsid w:val="00A418C3"/>
    <w:rsid w:val="00A41C35"/>
    <w:rsid w:val="00A41C98"/>
    <w:rsid w:val="00A41DAB"/>
    <w:rsid w:val="00A41EB2"/>
    <w:rsid w:val="00A42674"/>
    <w:rsid w:val="00A426BB"/>
    <w:rsid w:val="00A43030"/>
    <w:rsid w:val="00A43091"/>
    <w:rsid w:val="00A43323"/>
    <w:rsid w:val="00A43661"/>
    <w:rsid w:val="00A43D48"/>
    <w:rsid w:val="00A43EFF"/>
    <w:rsid w:val="00A44F6C"/>
    <w:rsid w:val="00A45261"/>
    <w:rsid w:val="00A45BEF"/>
    <w:rsid w:val="00A46000"/>
    <w:rsid w:val="00A46002"/>
    <w:rsid w:val="00A460DA"/>
    <w:rsid w:val="00A463BD"/>
    <w:rsid w:val="00A4685B"/>
    <w:rsid w:val="00A4697B"/>
    <w:rsid w:val="00A46988"/>
    <w:rsid w:val="00A469EC"/>
    <w:rsid w:val="00A47170"/>
    <w:rsid w:val="00A47301"/>
    <w:rsid w:val="00A4736B"/>
    <w:rsid w:val="00A47403"/>
    <w:rsid w:val="00A47995"/>
    <w:rsid w:val="00A47C31"/>
    <w:rsid w:val="00A47C45"/>
    <w:rsid w:val="00A47E9B"/>
    <w:rsid w:val="00A47F7E"/>
    <w:rsid w:val="00A50078"/>
    <w:rsid w:val="00A504E3"/>
    <w:rsid w:val="00A50E32"/>
    <w:rsid w:val="00A52098"/>
    <w:rsid w:val="00A5216D"/>
    <w:rsid w:val="00A52199"/>
    <w:rsid w:val="00A528C8"/>
    <w:rsid w:val="00A5299D"/>
    <w:rsid w:val="00A52D31"/>
    <w:rsid w:val="00A52D94"/>
    <w:rsid w:val="00A52DFE"/>
    <w:rsid w:val="00A52E7F"/>
    <w:rsid w:val="00A53024"/>
    <w:rsid w:val="00A53102"/>
    <w:rsid w:val="00A53E9F"/>
    <w:rsid w:val="00A547F6"/>
    <w:rsid w:val="00A54995"/>
    <w:rsid w:val="00A54AD9"/>
    <w:rsid w:val="00A5579A"/>
    <w:rsid w:val="00A55C28"/>
    <w:rsid w:val="00A564B0"/>
    <w:rsid w:val="00A56563"/>
    <w:rsid w:val="00A56630"/>
    <w:rsid w:val="00A56E78"/>
    <w:rsid w:val="00A5730F"/>
    <w:rsid w:val="00A57415"/>
    <w:rsid w:val="00A57560"/>
    <w:rsid w:val="00A6037F"/>
    <w:rsid w:val="00A604D3"/>
    <w:rsid w:val="00A607CB"/>
    <w:rsid w:val="00A60CFE"/>
    <w:rsid w:val="00A614F4"/>
    <w:rsid w:val="00A61C02"/>
    <w:rsid w:val="00A61D09"/>
    <w:rsid w:val="00A61D95"/>
    <w:rsid w:val="00A61F17"/>
    <w:rsid w:val="00A62912"/>
    <w:rsid w:val="00A62E15"/>
    <w:rsid w:val="00A630BD"/>
    <w:rsid w:val="00A6357A"/>
    <w:rsid w:val="00A63694"/>
    <w:rsid w:val="00A642DD"/>
    <w:rsid w:val="00A6436E"/>
    <w:rsid w:val="00A645F0"/>
    <w:rsid w:val="00A6468F"/>
    <w:rsid w:val="00A64838"/>
    <w:rsid w:val="00A64B90"/>
    <w:rsid w:val="00A64C4D"/>
    <w:rsid w:val="00A650F7"/>
    <w:rsid w:val="00A65187"/>
    <w:rsid w:val="00A651C5"/>
    <w:rsid w:val="00A656ED"/>
    <w:rsid w:val="00A65B5D"/>
    <w:rsid w:val="00A65CC8"/>
    <w:rsid w:val="00A65E44"/>
    <w:rsid w:val="00A670E4"/>
    <w:rsid w:val="00A6724E"/>
    <w:rsid w:val="00A67544"/>
    <w:rsid w:val="00A67755"/>
    <w:rsid w:val="00A6792D"/>
    <w:rsid w:val="00A67C17"/>
    <w:rsid w:val="00A702D9"/>
    <w:rsid w:val="00A70398"/>
    <w:rsid w:val="00A70790"/>
    <w:rsid w:val="00A70A07"/>
    <w:rsid w:val="00A70AF8"/>
    <w:rsid w:val="00A70BCE"/>
    <w:rsid w:val="00A70D6E"/>
    <w:rsid w:val="00A70F7F"/>
    <w:rsid w:val="00A712F8"/>
    <w:rsid w:val="00A715D1"/>
    <w:rsid w:val="00A71D7A"/>
    <w:rsid w:val="00A71E51"/>
    <w:rsid w:val="00A7214B"/>
    <w:rsid w:val="00A72263"/>
    <w:rsid w:val="00A72398"/>
    <w:rsid w:val="00A728C8"/>
    <w:rsid w:val="00A72B4B"/>
    <w:rsid w:val="00A72F88"/>
    <w:rsid w:val="00A73905"/>
    <w:rsid w:val="00A73B46"/>
    <w:rsid w:val="00A7428D"/>
    <w:rsid w:val="00A7440C"/>
    <w:rsid w:val="00A745AC"/>
    <w:rsid w:val="00A747B8"/>
    <w:rsid w:val="00A7496B"/>
    <w:rsid w:val="00A749AB"/>
    <w:rsid w:val="00A74C54"/>
    <w:rsid w:val="00A74DF1"/>
    <w:rsid w:val="00A755E2"/>
    <w:rsid w:val="00A7575B"/>
    <w:rsid w:val="00A75784"/>
    <w:rsid w:val="00A75B5F"/>
    <w:rsid w:val="00A75C78"/>
    <w:rsid w:val="00A75D5B"/>
    <w:rsid w:val="00A75DC4"/>
    <w:rsid w:val="00A75EC9"/>
    <w:rsid w:val="00A76160"/>
    <w:rsid w:val="00A76BBF"/>
    <w:rsid w:val="00A76D90"/>
    <w:rsid w:val="00A76F3F"/>
    <w:rsid w:val="00A7718C"/>
    <w:rsid w:val="00A77436"/>
    <w:rsid w:val="00A77C24"/>
    <w:rsid w:val="00A77CE9"/>
    <w:rsid w:val="00A77DE8"/>
    <w:rsid w:val="00A80202"/>
    <w:rsid w:val="00A8027B"/>
    <w:rsid w:val="00A80316"/>
    <w:rsid w:val="00A805E8"/>
    <w:rsid w:val="00A80852"/>
    <w:rsid w:val="00A80C34"/>
    <w:rsid w:val="00A810D8"/>
    <w:rsid w:val="00A81330"/>
    <w:rsid w:val="00A81761"/>
    <w:rsid w:val="00A8182F"/>
    <w:rsid w:val="00A81ADF"/>
    <w:rsid w:val="00A81B83"/>
    <w:rsid w:val="00A81C76"/>
    <w:rsid w:val="00A81D96"/>
    <w:rsid w:val="00A82633"/>
    <w:rsid w:val="00A8376C"/>
    <w:rsid w:val="00A837B1"/>
    <w:rsid w:val="00A83953"/>
    <w:rsid w:val="00A83A8C"/>
    <w:rsid w:val="00A83CB3"/>
    <w:rsid w:val="00A83EED"/>
    <w:rsid w:val="00A8458A"/>
    <w:rsid w:val="00A845A2"/>
    <w:rsid w:val="00A8484C"/>
    <w:rsid w:val="00A84A16"/>
    <w:rsid w:val="00A85092"/>
    <w:rsid w:val="00A8536C"/>
    <w:rsid w:val="00A85592"/>
    <w:rsid w:val="00A85888"/>
    <w:rsid w:val="00A858E6"/>
    <w:rsid w:val="00A859BA"/>
    <w:rsid w:val="00A85A5B"/>
    <w:rsid w:val="00A85B46"/>
    <w:rsid w:val="00A85E9C"/>
    <w:rsid w:val="00A8608C"/>
    <w:rsid w:val="00A86162"/>
    <w:rsid w:val="00A868FF"/>
    <w:rsid w:val="00A86A08"/>
    <w:rsid w:val="00A86C27"/>
    <w:rsid w:val="00A86CD0"/>
    <w:rsid w:val="00A86F15"/>
    <w:rsid w:val="00A874F4"/>
    <w:rsid w:val="00A87AC5"/>
    <w:rsid w:val="00A9016A"/>
    <w:rsid w:val="00A901AC"/>
    <w:rsid w:val="00A90413"/>
    <w:rsid w:val="00A912FA"/>
    <w:rsid w:val="00A9160F"/>
    <w:rsid w:val="00A918CF"/>
    <w:rsid w:val="00A91BC2"/>
    <w:rsid w:val="00A91E31"/>
    <w:rsid w:val="00A92289"/>
    <w:rsid w:val="00A92363"/>
    <w:rsid w:val="00A924D9"/>
    <w:rsid w:val="00A92C16"/>
    <w:rsid w:val="00A92D76"/>
    <w:rsid w:val="00A9305F"/>
    <w:rsid w:val="00A9368F"/>
    <w:rsid w:val="00A936CF"/>
    <w:rsid w:val="00A936D5"/>
    <w:rsid w:val="00A938BC"/>
    <w:rsid w:val="00A93B4A"/>
    <w:rsid w:val="00A93D98"/>
    <w:rsid w:val="00A93EA7"/>
    <w:rsid w:val="00A93F8A"/>
    <w:rsid w:val="00A94827"/>
    <w:rsid w:val="00A94BC9"/>
    <w:rsid w:val="00A94CEB"/>
    <w:rsid w:val="00A94FAB"/>
    <w:rsid w:val="00A950DD"/>
    <w:rsid w:val="00A95422"/>
    <w:rsid w:val="00A95955"/>
    <w:rsid w:val="00A95AB2"/>
    <w:rsid w:val="00A95D6A"/>
    <w:rsid w:val="00A95F78"/>
    <w:rsid w:val="00A960F0"/>
    <w:rsid w:val="00A96552"/>
    <w:rsid w:val="00A96594"/>
    <w:rsid w:val="00A96749"/>
    <w:rsid w:val="00A96C0C"/>
    <w:rsid w:val="00A96C8B"/>
    <w:rsid w:val="00A96DCC"/>
    <w:rsid w:val="00A979B9"/>
    <w:rsid w:val="00A97D4A"/>
    <w:rsid w:val="00AA005F"/>
    <w:rsid w:val="00AA010A"/>
    <w:rsid w:val="00AA012C"/>
    <w:rsid w:val="00AA054D"/>
    <w:rsid w:val="00AA07A3"/>
    <w:rsid w:val="00AA0AF0"/>
    <w:rsid w:val="00AA0BB3"/>
    <w:rsid w:val="00AA0C4D"/>
    <w:rsid w:val="00AA0CCD"/>
    <w:rsid w:val="00AA0CF4"/>
    <w:rsid w:val="00AA0DFE"/>
    <w:rsid w:val="00AA1264"/>
    <w:rsid w:val="00AA1B6B"/>
    <w:rsid w:val="00AA2215"/>
    <w:rsid w:val="00AA2925"/>
    <w:rsid w:val="00AA2B13"/>
    <w:rsid w:val="00AA2DAE"/>
    <w:rsid w:val="00AA3634"/>
    <w:rsid w:val="00AA377F"/>
    <w:rsid w:val="00AA38EC"/>
    <w:rsid w:val="00AA3B92"/>
    <w:rsid w:val="00AA457F"/>
    <w:rsid w:val="00AA4885"/>
    <w:rsid w:val="00AA5A20"/>
    <w:rsid w:val="00AA5D4C"/>
    <w:rsid w:val="00AA60AE"/>
    <w:rsid w:val="00AA6445"/>
    <w:rsid w:val="00AA6814"/>
    <w:rsid w:val="00AA72A0"/>
    <w:rsid w:val="00AB003D"/>
    <w:rsid w:val="00AB073D"/>
    <w:rsid w:val="00AB0B0C"/>
    <w:rsid w:val="00AB0C91"/>
    <w:rsid w:val="00AB0E9A"/>
    <w:rsid w:val="00AB0ED8"/>
    <w:rsid w:val="00AB1143"/>
    <w:rsid w:val="00AB1144"/>
    <w:rsid w:val="00AB132A"/>
    <w:rsid w:val="00AB13E1"/>
    <w:rsid w:val="00AB199B"/>
    <w:rsid w:val="00AB1B85"/>
    <w:rsid w:val="00AB1BA9"/>
    <w:rsid w:val="00AB1D2B"/>
    <w:rsid w:val="00AB1EBA"/>
    <w:rsid w:val="00AB21D5"/>
    <w:rsid w:val="00AB2378"/>
    <w:rsid w:val="00AB2520"/>
    <w:rsid w:val="00AB2A5E"/>
    <w:rsid w:val="00AB2C2E"/>
    <w:rsid w:val="00AB3019"/>
    <w:rsid w:val="00AB3179"/>
    <w:rsid w:val="00AB3359"/>
    <w:rsid w:val="00AB343F"/>
    <w:rsid w:val="00AB36DB"/>
    <w:rsid w:val="00AB39E0"/>
    <w:rsid w:val="00AB3BA7"/>
    <w:rsid w:val="00AB458D"/>
    <w:rsid w:val="00AB4DA1"/>
    <w:rsid w:val="00AB4E1C"/>
    <w:rsid w:val="00AB4F84"/>
    <w:rsid w:val="00AB509A"/>
    <w:rsid w:val="00AB50C3"/>
    <w:rsid w:val="00AB539F"/>
    <w:rsid w:val="00AB5747"/>
    <w:rsid w:val="00AB589C"/>
    <w:rsid w:val="00AB59BA"/>
    <w:rsid w:val="00AB5B0B"/>
    <w:rsid w:val="00AB6037"/>
    <w:rsid w:val="00AB668A"/>
    <w:rsid w:val="00AB66EF"/>
    <w:rsid w:val="00AB682B"/>
    <w:rsid w:val="00AB71E5"/>
    <w:rsid w:val="00AB78DB"/>
    <w:rsid w:val="00AB7930"/>
    <w:rsid w:val="00AC0186"/>
    <w:rsid w:val="00AC06AF"/>
    <w:rsid w:val="00AC0739"/>
    <w:rsid w:val="00AC07ED"/>
    <w:rsid w:val="00AC0BCB"/>
    <w:rsid w:val="00AC1079"/>
    <w:rsid w:val="00AC13C7"/>
    <w:rsid w:val="00AC17DB"/>
    <w:rsid w:val="00AC1927"/>
    <w:rsid w:val="00AC1B8B"/>
    <w:rsid w:val="00AC1EB3"/>
    <w:rsid w:val="00AC20B7"/>
    <w:rsid w:val="00AC2134"/>
    <w:rsid w:val="00AC2C8D"/>
    <w:rsid w:val="00AC2D77"/>
    <w:rsid w:val="00AC31AC"/>
    <w:rsid w:val="00AC32AF"/>
    <w:rsid w:val="00AC367F"/>
    <w:rsid w:val="00AC4157"/>
    <w:rsid w:val="00AC48C3"/>
    <w:rsid w:val="00AC5574"/>
    <w:rsid w:val="00AC56E2"/>
    <w:rsid w:val="00AC5B1C"/>
    <w:rsid w:val="00AC5BBD"/>
    <w:rsid w:val="00AC5BF5"/>
    <w:rsid w:val="00AC5C1F"/>
    <w:rsid w:val="00AC5D32"/>
    <w:rsid w:val="00AC5E26"/>
    <w:rsid w:val="00AC5F6A"/>
    <w:rsid w:val="00AC6810"/>
    <w:rsid w:val="00AC68EA"/>
    <w:rsid w:val="00AC6913"/>
    <w:rsid w:val="00AC6CD3"/>
    <w:rsid w:val="00AC7071"/>
    <w:rsid w:val="00AC7093"/>
    <w:rsid w:val="00AC73D6"/>
    <w:rsid w:val="00AC7436"/>
    <w:rsid w:val="00AC7669"/>
    <w:rsid w:val="00AD04CD"/>
    <w:rsid w:val="00AD06B3"/>
    <w:rsid w:val="00AD07D0"/>
    <w:rsid w:val="00AD098D"/>
    <w:rsid w:val="00AD0C3F"/>
    <w:rsid w:val="00AD0D9A"/>
    <w:rsid w:val="00AD10DB"/>
    <w:rsid w:val="00AD154F"/>
    <w:rsid w:val="00AD15AC"/>
    <w:rsid w:val="00AD15D7"/>
    <w:rsid w:val="00AD1883"/>
    <w:rsid w:val="00AD19B0"/>
    <w:rsid w:val="00AD2184"/>
    <w:rsid w:val="00AD23D2"/>
    <w:rsid w:val="00AD245E"/>
    <w:rsid w:val="00AD24FF"/>
    <w:rsid w:val="00AD2652"/>
    <w:rsid w:val="00AD2BF4"/>
    <w:rsid w:val="00AD2C4C"/>
    <w:rsid w:val="00AD37A7"/>
    <w:rsid w:val="00AD3801"/>
    <w:rsid w:val="00AD4029"/>
    <w:rsid w:val="00AD43E9"/>
    <w:rsid w:val="00AD4548"/>
    <w:rsid w:val="00AD46CF"/>
    <w:rsid w:val="00AD47B0"/>
    <w:rsid w:val="00AD48CC"/>
    <w:rsid w:val="00AD494C"/>
    <w:rsid w:val="00AD5336"/>
    <w:rsid w:val="00AD53CA"/>
    <w:rsid w:val="00AD5705"/>
    <w:rsid w:val="00AD589E"/>
    <w:rsid w:val="00AD5C81"/>
    <w:rsid w:val="00AD5FC2"/>
    <w:rsid w:val="00AD6006"/>
    <w:rsid w:val="00AD6086"/>
    <w:rsid w:val="00AD60A0"/>
    <w:rsid w:val="00AD60D4"/>
    <w:rsid w:val="00AD644F"/>
    <w:rsid w:val="00AD685B"/>
    <w:rsid w:val="00AD6B63"/>
    <w:rsid w:val="00AD7416"/>
    <w:rsid w:val="00AD74C9"/>
    <w:rsid w:val="00AD7DB8"/>
    <w:rsid w:val="00AE0375"/>
    <w:rsid w:val="00AE0496"/>
    <w:rsid w:val="00AE04C9"/>
    <w:rsid w:val="00AE087A"/>
    <w:rsid w:val="00AE08BC"/>
    <w:rsid w:val="00AE0C9A"/>
    <w:rsid w:val="00AE0FE5"/>
    <w:rsid w:val="00AE114B"/>
    <w:rsid w:val="00AE12DA"/>
    <w:rsid w:val="00AE1447"/>
    <w:rsid w:val="00AE1F0B"/>
    <w:rsid w:val="00AE20CF"/>
    <w:rsid w:val="00AE214A"/>
    <w:rsid w:val="00AE25D6"/>
    <w:rsid w:val="00AE2CC6"/>
    <w:rsid w:val="00AE2EE1"/>
    <w:rsid w:val="00AE2EE5"/>
    <w:rsid w:val="00AE3435"/>
    <w:rsid w:val="00AE37F3"/>
    <w:rsid w:val="00AE3C0E"/>
    <w:rsid w:val="00AE3E5F"/>
    <w:rsid w:val="00AE418F"/>
    <w:rsid w:val="00AE41DA"/>
    <w:rsid w:val="00AE43D5"/>
    <w:rsid w:val="00AE442B"/>
    <w:rsid w:val="00AE4789"/>
    <w:rsid w:val="00AE4E34"/>
    <w:rsid w:val="00AE5025"/>
    <w:rsid w:val="00AE50DF"/>
    <w:rsid w:val="00AE5453"/>
    <w:rsid w:val="00AE545D"/>
    <w:rsid w:val="00AE5590"/>
    <w:rsid w:val="00AE56A3"/>
    <w:rsid w:val="00AE5866"/>
    <w:rsid w:val="00AE5AE2"/>
    <w:rsid w:val="00AE65EC"/>
    <w:rsid w:val="00AE67D7"/>
    <w:rsid w:val="00AE6C7D"/>
    <w:rsid w:val="00AE6CA1"/>
    <w:rsid w:val="00AE6CB7"/>
    <w:rsid w:val="00AE6E7B"/>
    <w:rsid w:val="00AE7047"/>
    <w:rsid w:val="00AE7297"/>
    <w:rsid w:val="00AE73B9"/>
    <w:rsid w:val="00AE76AB"/>
    <w:rsid w:val="00AE7C15"/>
    <w:rsid w:val="00AE7C1A"/>
    <w:rsid w:val="00AF004A"/>
    <w:rsid w:val="00AF0226"/>
    <w:rsid w:val="00AF0293"/>
    <w:rsid w:val="00AF03F8"/>
    <w:rsid w:val="00AF04C1"/>
    <w:rsid w:val="00AF08DF"/>
    <w:rsid w:val="00AF0D2D"/>
    <w:rsid w:val="00AF0DE1"/>
    <w:rsid w:val="00AF11B1"/>
    <w:rsid w:val="00AF18A4"/>
    <w:rsid w:val="00AF1C0D"/>
    <w:rsid w:val="00AF2128"/>
    <w:rsid w:val="00AF22C8"/>
    <w:rsid w:val="00AF2A25"/>
    <w:rsid w:val="00AF2B2C"/>
    <w:rsid w:val="00AF2D0B"/>
    <w:rsid w:val="00AF2D9E"/>
    <w:rsid w:val="00AF3386"/>
    <w:rsid w:val="00AF3483"/>
    <w:rsid w:val="00AF349B"/>
    <w:rsid w:val="00AF3550"/>
    <w:rsid w:val="00AF37DB"/>
    <w:rsid w:val="00AF37E6"/>
    <w:rsid w:val="00AF3A0F"/>
    <w:rsid w:val="00AF441F"/>
    <w:rsid w:val="00AF48B8"/>
    <w:rsid w:val="00AF4F2A"/>
    <w:rsid w:val="00AF4F8F"/>
    <w:rsid w:val="00AF582D"/>
    <w:rsid w:val="00AF5EE2"/>
    <w:rsid w:val="00AF601A"/>
    <w:rsid w:val="00AF6155"/>
    <w:rsid w:val="00AF625C"/>
    <w:rsid w:val="00AF655C"/>
    <w:rsid w:val="00AF6730"/>
    <w:rsid w:val="00AF68A6"/>
    <w:rsid w:val="00AF6C24"/>
    <w:rsid w:val="00AF6E56"/>
    <w:rsid w:val="00AF722A"/>
    <w:rsid w:val="00AF791C"/>
    <w:rsid w:val="00AF7C24"/>
    <w:rsid w:val="00AF7C48"/>
    <w:rsid w:val="00AF7F50"/>
    <w:rsid w:val="00B002B7"/>
    <w:rsid w:val="00B0049B"/>
    <w:rsid w:val="00B004E8"/>
    <w:rsid w:val="00B008A4"/>
    <w:rsid w:val="00B00D97"/>
    <w:rsid w:val="00B014E4"/>
    <w:rsid w:val="00B01A98"/>
    <w:rsid w:val="00B01B46"/>
    <w:rsid w:val="00B01B5D"/>
    <w:rsid w:val="00B01BB4"/>
    <w:rsid w:val="00B01D1A"/>
    <w:rsid w:val="00B01E56"/>
    <w:rsid w:val="00B01E6E"/>
    <w:rsid w:val="00B01EB9"/>
    <w:rsid w:val="00B01F22"/>
    <w:rsid w:val="00B021AF"/>
    <w:rsid w:val="00B022B7"/>
    <w:rsid w:val="00B022D0"/>
    <w:rsid w:val="00B02478"/>
    <w:rsid w:val="00B02639"/>
    <w:rsid w:val="00B0264E"/>
    <w:rsid w:val="00B02DD7"/>
    <w:rsid w:val="00B02DFE"/>
    <w:rsid w:val="00B02FEE"/>
    <w:rsid w:val="00B0371C"/>
    <w:rsid w:val="00B03C94"/>
    <w:rsid w:val="00B03D39"/>
    <w:rsid w:val="00B03DF8"/>
    <w:rsid w:val="00B041D9"/>
    <w:rsid w:val="00B0431A"/>
    <w:rsid w:val="00B04329"/>
    <w:rsid w:val="00B04449"/>
    <w:rsid w:val="00B047E3"/>
    <w:rsid w:val="00B049D2"/>
    <w:rsid w:val="00B04A62"/>
    <w:rsid w:val="00B04B19"/>
    <w:rsid w:val="00B050AB"/>
    <w:rsid w:val="00B0594A"/>
    <w:rsid w:val="00B05CE3"/>
    <w:rsid w:val="00B05DB3"/>
    <w:rsid w:val="00B05F15"/>
    <w:rsid w:val="00B06381"/>
    <w:rsid w:val="00B064A0"/>
    <w:rsid w:val="00B064BA"/>
    <w:rsid w:val="00B064FA"/>
    <w:rsid w:val="00B068B2"/>
    <w:rsid w:val="00B068D7"/>
    <w:rsid w:val="00B06AA5"/>
    <w:rsid w:val="00B06B24"/>
    <w:rsid w:val="00B06F34"/>
    <w:rsid w:val="00B07A1D"/>
    <w:rsid w:val="00B07E1F"/>
    <w:rsid w:val="00B102FB"/>
    <w:rsid w:val="00B10306"/>
    <w:rsid w:val="00B105C5"/>
    <w:rsid w:val="00B106B2"/>
    <w:rsid w:val="00B10891"/>
    <w:rsid w:val="00B10A5A"/>
    <w:rsid w:val="00B10E79"/>
    <w:rsid w:val="00B10F75"/>
    <w:rsid w:val="00B11504"/>
    <w:rsid w:val="00B1162F"/>
    <w:rsid w:val="00B11A29"/>
    <w:rsid w:val="00B11BE0"/>
    <w:rsid w:val="00B11FCC"/>
    <w:rsid w:val="00B1216A"/>
    <w:rsid w:val="00B1315B"/>
    <w:rsid w:val="00B135EE"/>
    <w:rsid w:val="00B13786"/>
    <w:rsid w:val="00B13A09"/>
    <w:rsid w:val="00B13A60"/>
    <w:rsid w:val="00B13D5B"/>
    <w:rsid w:val="00B13D9D"/>
    <w:rsid w:val="00B13E59"/>
    <w:rsid w:val="00B13EC6"/>
    <w:rsid w:val="00B1434F"/>
    <w:rsid w:val="00B143CC"/>
    <w:rsid w:val="00B14722"/>
    <w:rsid w:val="00B14A0C"/>
    <w:rsid w:val="00B14C83"/>
    <w:rsid w:val="00B14D4E"/>
    <w:rsid w:val="00B14E2C"/>
    <w:rsid w:val="00B14FE8"/>
    <w:rsid w:val="00B15367"/>
    <w:rsid w:val="00B1564C"/>
    <w:rsid w:val="00B156D3"/>
    <w:rsid w:val="00B15AD4"/>
    <w:rsid w:val="00B15EB7"/>
    <w:rsid w:val="00B1635B"/>
    <w:rsid w:val="00B16394"/>
    <w:rsid w:val="00B169E1"/>
    <w:rsid w:val="00B16E8B"/>
    <w:rsid w:val="00B17157"/>
    <w:rsid w:val="00B17281"/>
    <w:rsid w:val="00B1753D"/>
    <w:rsid w:val="00B179C0"/>
    <w:rsid w:val="00B17B56"/>
    <w:rsid w:val="00B17DAC"/>
    <w:rsid w:val="00B207BB"/>
    <w:rsid w:val="00B208FA"/>
    <w:rsid w:val="00B20D79"/>
    <w:rsid w:val="00B20EE8"/>
    <w:rsid w:val="00B21745"/>
    <w:rsid w:val="00B21775"/>
    <w:rsid w:val="00B218D1"/>
    <w:rsid w:val="00B21C1C"/>
    <w:rsid w:val="00B21F14"/>
    <w:rsid w:val="00B22249"/>
    <w:rsid w:val="00B222B0"/>
    <w:rsid w:val="00B225E9"/>
    <w:rsid w:val="00B2268A"/>
    <w:rsid w:val="00B22BF4"/>
    <w:rsid w:val="00B22FAF"/>
    <w:rsid w:val="00B230D1"/>
    <w:rsid w:val="00B23330"/>
    <w:rsid w:val="00B237E6"/>
    <w:rsid w:val="00B23842"/>
    <w:rsid w:val="00B23DEA"/>
    <w:rsid w:val="00B23EF9"/>
    <w:rsid w:val="00B250DD"/>
    <w:rsid w:val="00B251D3"/>
    <w:rsid w:val="00B255DC"/>
    <w:rsid w:val="00B25B8A"/>
    <w:rsid w:val="00B2600C"/>
    <w:rsid w:val="00B26317"/>
    <w:rsid w:val="00B26321"/>
    <w:rsid w:val="00B26518"/>
    <w:rsid w:val="00B2677B"/>
    <w:rsid w:val="00B2754F"/>
    <w:rsid w:val="00B27581"/>
    <w:rsid w:val="00B27EEA"/>
    <w:rsid w:val="00B30993"/>
    <w:rsid w:val="00B3188F"/>
    <w:rsid w:val="00B31FE9"/>
    <w:rsid w:val="00B32380"/>
    <w:rsid w:val="00B3286F"/>
    <w:rsid w:val="00B32C61"/>
    <w:rsid w:val="00B33117"/>
    <w:rsid w:val="00B33205"/>
    <w:rsid w:val="00B33679"/>
    <w:rsid w:val="00B337FC"/>
    <w:rsid w:val="00B33805"/>
    <w:rsid w:val="00B33BF1"/>
    <w:rsid w:val="00B34268"/>
    <w:rsid w:val="00B34A19"/>
    <w:rsid w:val="00B34A56"/>
    <w:rsid w:val="00B34AD1"/>
    <w:rsid w:val="00B3510A"/>
    <w:rsid w:val="00B3645E"/>
    <w:rsid w:val="00B36854"/>
    <w:rsid w:val="00B368CD"/>
    <w:rsid w:val="00B37019"/>
    <w:rsid w:val="00B37351"/>
    <w:rsid w:val="00B3744D"/>
    <w:rsid w:val="00B3789A"/>
    <w:rsid w:val="00B401B5"/>
    <w:rsid w:val="00B4020E"/>
    <w:rsid w:val="00B402AF"/>
    <w:rsid w:val="00B402B1"/>
    <w:rsid w:val="00B4118C"/>
    <w:rsid w:val="00B41235"/>
    <w:rsid w:val="00B4151B"/>
    <w:rsid w:val="00B41894"/>
    <w:rsid w:val="00B41C08"/>
    <w:rsid w:val="00B41DB9"/>
    <w:rsid w:val="00B424AB"/>
    <w:rsid w:val="00B427C3"/>
    <w:rsid w:val="00B42C91"/>
    <w:rsid w:val="00B42DAA"/>
    <w:rsid w:val="00B43393"/>
    <w:rsid w:val="00B43535"/>
    <w:rsid w:val="00B43617"/>
    <w:rsid w:val="00B43898"/>
    <w:rsid w:val="00B441E8"/>
    <w:rsid w:val="00B448A5"/>
    <w:rsid w:val="00B44EDA"/>
    <w:rsid w:val="00B44EFB"/>
    <w:rsid w:val="00B45131"/>
    <w:rsid w:val="00B4515F"/>
    <w:rsid w:val="00B452AA"/>
    <w:rsid w:val="00B4555C"/>
    <w:rsid w:val="00B45A69"/>
    <w:rsid w:val="00B45D22"/>
    <w:rsid w:val="00B45DD2"/>
    <w:rsid w:val="00B465BE"/>
    <w:rsid w:val="00B46800"/>
    <w:rsid w:val="00B46DBD"/>
    <w:rsid w:val="00B47075"/>
    <w:rsid w:val="00B4734A"/>
    <w:rsid w:val="00B47D20"/>
    <w:rsid w:val="00B47E64"/>
    <w:rsid w:val="00B47F26"/>
    <w:rsid w:val="00B500EA"/>
    <w:rsid w:val="00B50888"/>
    <w:rsid w:val="00B509AD"/>
    <w:rsid w:val="00B50F81"/>
    <w:rsid w:val="00B5127F"/>
    <w:rsid w:val="00B515F1"/>
    <w:rsid w:val="00B51A75"/>
    <w:rsid w:val="00B51CE9"/>
    <w:rsid w:val="00B5223E"/>
    <w:rsid w:val="00B524EE"/>
    <w:rsid w:val="00B525BD"/>
    <w:rsid w:val="00B52735"/>
    <w:rsid w:val="00B528EB"/>
    <w:rsid w:val="00B52AF0"/>
    <w:rsid w:val="00B52CF4"/>
    <w:rsid w:val="00B52D32"/>
    <w:rsid w:val="00B52F2C"/>
    <w:rsid w:val="00B531DA"/>
    <w:rsid w:val="00B534C7"/>
    <w:rsid w:val="00B5398B"/>
    <w:rsid w:val="00B53B95"/>
    <w:rsid w:val="00B53D15"/>
    <w:rsid w:val="00B53E3A"/>
    <w:rsid w:val="00B541EA"/>
    <w:rsid w:val="00B545E6"/>
    <w:rsid w:val="00B55149"/>
    <w:rsid w:val="00B5516A"/>
    <w:rsid w:val="00B55660"/>
    <w:rsid w:val="00B55792"/>
    <w:rsid w:val="00B5599B"/>
    <w:rsid w:val="00B559B3"/>
    <w:rsid w:val="00B55AB3"/>
    <w:rsid w:val="00B55B8A"/>
    <w:rsid w:val="00B55DFB"/>
    <w:rsid w:val="00B566BA"/>
    <w:rsid w:val="00B568DF"/>
    <w:rsid w:val="00B5692B"/>
    <w:rsid w:val="00B570ED"/>
    <w:rsid w:val="00B57155"/>
    <w:rsid w:val="00B571BA"/>
    <w:rsid w:val="00B57257"/>
    <w:rsid w:val="00B5735F"/>
    <w:rsid w:val="00B5756D"/>
    <w:rsid w:val="00B57883"/>
    <w:rsid w:val="00B57978"/>
    <w:rsid w:val="00B57D88"/>
    <w:rsid w:val="00B57EEC"/>
    <w:rsid w:val="00B602AF"/>
    <w:rsid w:val="00B6050D"/>
    <w:rsid w:val="00B60666"/>
    <w:rsid w:val="00B608F2"/>
    <w:rsid w:val="00B61384"/>
    <w:rsid w:val="00B61593"/>
    <w:rsid w:val="00B615D4"/>
    <w:rsid w:val="00B61D49"/>
    <w:rsid w:val="00B62206"/>
    <w:rsid w:val="00B6230A"/>
    <w:rsid w:val="00B62766"/>
    <w:rsid w:val="00B62DD2"/>
    <w:rsid w:val="00B6311F"/>
    <w:rsid w:val="00B636DE"/>
    <w:rsid w:val="00B63F88"/>
    <w:rsid w:val="00B64072"/>
    <w:rsid w:val="00B640D2"/>
    <w:rsid w:val="00B6442E"/>
    <w:rsid w:val="00B64E04"/>
    <w:rsid w:val="00B64EEC"/>
    <w:rsid w:val="00B65347"/>
    <w:rsid w:val="00B656FE"/>
    <w:rsid w:val="00B658B8"/>
    <w:rsid w:val="00B65FE7"/>
    <w:rsid w:val="00B66783"/>
    <w:rsid w:val="00B669DE"/>
    <w:rsid w:val="00B66C7B"/>
    <w:rsid w:val="00B66D7E"/>
    <w:rsid w:val="00B6713B"/>
    <w:rsid w:val="00B67792"/>
    <w:rsid w:val="00B67B5C"/>
    <w:rsid w:val="00B700BB"/>
    <w:rsid w:val="00B702D3"/>
    <w:rsid w:val="00B7061C"/>
    <w:rsid w:val="00B71195"/>
    <w:rsid w:val="00B711F6"/>
    <w:rsid w:val="00B71D9C"/>
    <w:rsid w:val="00B71ED7"/>
    <w:rsid w:val="00B72030"/>
    <w:rsid w:val="00B72083"/>
    <w:rsid w:val="00B723CD"/>
    <w:rsid w:val="00B727BC"/>
    <w:rsid w:val="00B7281C"/>
    <w:rsid w:val="00B72893"/>
    <w:rsid w:val="00B72BCA"/>
    <w:rsid w:val="00B72EDC"/>
    <w:rsid w:val="00B73084"/>
    <w:rsid w:val="00B73501"/>
    <w:rsid w:val="00B735B2"/>
    <w:rsid w:val="00B74035"/>
    <w:rsid w:val="00B744BB"/>
    <w:rsid w:val="00B744F6"/>
    <w:rsid w:val="00B7471F"/>
    <w:rsid w:val="00B74801"/>
    <w:rsid w:val="00B74B10"/>
    <w:rsid w:val="00B74C2E"/>
    <w:rsid w:val="00B74FD4"/>
    <w:rsid w:val="00B751DD"/>
    <w:rsid w:val="00B753DB"/>
    <w:rsid w:val="00B7540C"/>
    <w:rsid w:val="00B75748"/>
    <w:rsid w:val="00B7578D"/>
    <w:rsid w:val="00B75FDF"/>
    <w:rsid w:val="00B76417"/>
    <w:rsid w:val="00B764FE"/>
    <w:rsid w:val="00B76985"/>
    <w:rsid w:val="00B76F1A"/>
    <w:rsid w:val="00B77240"/>
    <w:rsid w:val="00B77275"/>
    <w:rsid w:val="00B77C59"/>
    <w:rsid w:val="00B77DE1"/>
    <w:rsid w:val="00B8000D"/>
    <w:rsid w:val="00B80284"/>
    <w:rsid w:val="00B80736"/>
    <w:rsid w:val="00B8087F"/>
    <w:rsid w:val="00B80952"/>
    <w:rsid w:val="00B80AD2"/>
    <w:rsid w:val="00B80F9F"/>
    <w:rsid w:val="00B812E0"/>
    <w:rsid w:val="00B81341"/>
    <w:rsid w:val="00B8157D"/>
    <w:rsid w:val="00B8162D"/>
    <w:rsid w:val="00B81702"/>
    <w:rsid w:val="00B81B65"/>
    <w:rsid w:val="00B81C3C"/>
    <w:rsid w:val="00B81DAB"/>
    <w:rsid w:val="00B8237C"/>
    <w:rsid w:val="00B82892"/>
    <w:rsid w:val="00B82E5E"/>
    <w:rsid w:val="00B8307B"/>
    <w:rsid w:val="00B83526"/>
    <w:rsid w:val="00B835C1"/>
    <w:rsid w:val="00B839D9"/>
    <w:rsid w:val="00B83A13"/>
    <w:rsid w:val="00B83A73"/>
    <w:rsid w:val="00B83E1D"/>
    <w:rsid w:val="00B83F8B"/>
    <w:rsid w:val="00B83FCF"/>
    <w:rsid w:val="00B84068"/>
    <w:rsid w:val="00B8453E"/>
    <w:rsid w:val="00B849A6"/>
    <w:rsid w:val="00B85053"/>
    <w:rsid w:val="00B85092"/>
    <w:rsid w:val="00B8513D"/>
    <w:rsid w:val="00B853AF"/>
    <w:rsid w:val="00B855AF"/>
    <w:rsid w:val="00B85F0A"/>
    <w:rsid w:val="00B863D3"/>
    <w:rsid w:val="00B865CF"/>
    <w:rsid w:val="00B86ACF"/>
    <w:rsid w:val="00B86D6F"/>
    <w:rsid w:val="00B87261"/>
    <w:rsid w:val="00B8754F"/>
    <w:rsid w:val="00B878B2"/>
    <w:rsid w:val="00B87DF2"/>
    <w:rsid w:val="00B90061"/>
    <w:rsid w:val="00B900B7"/>
    <w:rsid w:val="00B902A4"/>
    <w:rsid w:val="00B90A3B"/>
    <w:rsid w:val="00B90ED0"/>
    <w:rsid w:val="00B90EE8"/>
    <w:rsid w:val="00B9187B"/>
    <w:rsid w:val="00B91A4A"/>
    <w:rsid w:val="00B920F9"/>
    <w:rsid w:val="00B9235D"/>
    <w:rsid w:val="00B923AB"/>
    <w:rsid w:val="00B92488"/>
    <w:rsid w:val="00B9277B"/>
    <w:rsid w:val="00B92908"/>
    <w:rsid w:val="00B93343"/>
    <w:rsid w:val="00B93804"/>
    <w:rsid w:val="00B93895"/>
    <w:rsid w:val="00B93E43"/>
    <w:rsid w:val="00B93EAC"/>
    <w:rsid w:val="00B942B4"/>
    <w:rsid w:val="00B944CE"/>
    <w:rsid w:val="00B94A9D"/>
    <w:rsid w:val="00B94D3C"/>
    <w:rsid w:val="00B9539E"/>
    <w:rsid w:val="00B954DE"/>
    <w:rsid w:val="00B955D9"/>
    <w:rsid w:val="00B9597D"/>
    <w:rsid w:val="00B95B31"/>
    <w:rsid w:val="00B95F7E"/>
    <w:rsid w:val="00B960AD"/>
    <w:rsid w:val="00B96746"/>
    <w:rsid w:val="00B96A4B"/>
    <w:rsid w:val="00B96B6D"/>
    <w:rsid w:val="00B96BE8"/>
    <w:rsid w:val="00B96CB5"/>
    <w:rsid w:val="00B96DC1"/>
    <w:rsid w:val="00B96F5D"/>
    <w:rsid w:val="00B973D9"/>
    <w:rsid w:val="00B973E1"/>
    <w:rsid w:val="00B979BE"/>
    <w:rsid w:val="00B97FC7"/>
    <w:rsid w:val="00BA014A"/>
    <w:rsid w:val="00BA082C"/>
    <w:rsid w:val="00BA0916"/>
    <w:rsid w:val="00BA0A1A"/>
    <w:rsid w:val="00BA10ED"/>
    <w:rsid w:val="00BA153D"/>
    <w:rsid w:val="00BA1AF7"/>
    <w:rsid w:val="00BA1BF8"/>
    <w:rsid w:val="00BA1C4D"/>
    <w:rsid w:val="00BA1E55"/>
    <w:rsid w:val="00BA2570"/>
    <w:rsid w:val="00BA2651"/>
    <w:rsid w:val="00BA29F0"/>
    <w:rsid w:val="00BA3AA7"/>
    <w:rsid w:val="00BA3D99"/>
    <w:rsid w:val="00BA3F56"/>
    <w:rsid w:val="00BA3F93"/>
    <w:rsid w:val="00BA4201"/>
    <w:rsid w:val="00BA4440"/>
    <w:rsid w:val="00BA4525"/>
    <w:rsid w:val="00BA49D9"/>
    <w:rsid w:val="00BA4BA4"/>
    <w:rsid w:val="00BA4E1F"/>
    <w:rsid w:val="00BA5426"/>
    <w:rsid w:val="00BA6292"/>
    <w:rsid w:val="00BA6333"/>
    <w:rsid w:val="00BA6A79"/>
    <w:rsid w:val="00BA6B39"/>
    <w:rsid w:val="00BA6B80"/>
    <w:rsid w:val="00BA6C58"/>
    <w:rsid w:val="00BA7BB5"/>
    <w:rsid w:val="00BA7D04"/>
    <w:rsid w:val="00BB02DA"/>
    <w:rsid w:val="00BB064E"/>
    <w:rsid w:val="00BB09D7"/>
    <w:rsid w:val="00BB124B"/>
    <w:rsid w:val="00BB16E3"/>
    <w:rsid w:val="00BB1F12"/>
    <w:rsid w:val="00BB2923"/>
    <w:rsid w:val="00BB295F"/>
    <w:rsid w:val="00BB296B"/>
    <w:rsid w:val="00BB2D57"/>
    <w:rsid w:val="00BB2EAC"/>
    <w:rsid w:val="00BB33D8"/>
    <w:rsid w:val="00BB3833"/>
    <w:rsid w:val="00BB389A"/>
    <w:rsid w:val="00BB3F4E"/>
    <w:rsid w:val="00BB406D"/>
    <w:rsid w:val="00BB4C12"/>
    <w:rsid w:val="00BB4D3B"/>
    <w:rsid w:val="00BB4E56"/>
    <w:rsid w:val="00BB5311"/>
    <w:rsid w:val="00BB549C"/>
    <w:rsid w:val="00BB5CCA"/>
    <w:rsid w:val="00BB5E1C"/>
    <w:rsid w:val="00BB5FE1"/>
    <w:rsid w:val="00BB6643"/>
    <w:rsid w:val="00BB6741"/>
    <w:rsid w:val="00BB67C2"/>
    <w:rsid w:val="00BB6B43"/>
    <w:rsid w:val="00BB726F"/>
    <w:rsid w:val="00BB7762"/>
    <w:rsid w:val="00BB7AB3"/>
    <w:rsid w:val="00BB7BB0"/>
    <w:rsid w:val="00BB7DC9"/>
    <w:rsid w:val="00BB7FE0"/>
    <w:rsid w:val="00BC052F"/>
    <w:rsid w:val="00BC05F9"/>
    <w:rsid w:val="00BC07B2"/>
    <w:rsid w:val="00BC16DD"/>
    <w:rsid w:val="00BC1930"/>
    <w:rsid w:val="00BC1BCB"/>
    <w:rsid w:val="00BC22F9"/>
    <w:rsid w:val="00BC25A0"/>
    <w:rsid w:val="00BC2EAA"/>
    <w:rsid w:val="00BC2F6F"/>
    <w:rsid w:val="00BC340E"/>
    <w:rsid w:val="00BC369B"/>
    <w:rsid w:val="00BC3A82"/>
    <w:rsid w:val="00BC49F6"/>
    <w:rsid w:val="00BC541E"/>
    <w:rsid w:val="00BC5B3A"/>
    <w:rsid w:val="00BC6225"/>
    <w:rsid w:val="00BC66FE"/>
    <w:rsid w:val="00BC690A"/>
    <w:rsid w:val="00BC6AA7"/>
    <w:rsid w:val="00BC6CFF"/>
    <w:rsid w:val="00BC6D2D"/>
    <w:rsid w:val="00BC7A14"/>
    <w:rsid w:val="00BC7FE7"/>
    <w:rsid w:val="00BD0202"/>
    <w:rsid w:val="00BD03F5"/>
    <w:rsid w:val="00BD04EA"/>
    <w:rsid w:val="00BD0AAB"/>
    <w:rsid w:val="00BD0AE8"/>
    <w:rsid w:val="00BD0F37"/>
    <w:rsid w:val="00BD1058"/>
    <w:rsid w:val="00BD11C0"/>
    <w:rsid w:val="00BD1359"/>
    <w:rsid w:val="00BD1743"/>
    <w:rsid w:val="00BD191C"/>
    <w:rsid w:val="00BD1ABE"/>
    <w:rsid w:val="00BD24A6"/>
    <w:rsid w:val="00BD24DF"/>
    <w:rsid w:val="00BD2EB9"/>
    <w:rsid w:val="00BD3291"/>
    <w:rsid w:val="00BD35B3"/>
    <w:rsid w:val="00BD3E48"/>
    <w:rsid w:val="00BD401D"/>
    <w:rsid w:val="00BD42D7"/>
    <w:rsid w:val="00BD449C"/>
    <w:rsid w:val="00BD4660"/>
    <w:rsid w:val="00BD478A"/>
    <w:rsid w:val="00BD521A"/>
    <w:rsid w:val="00BD532C"/>
    <w:rsid w:val="00BD552F"/>
    <w:rsid w:val="00BD5687"/>
    <w:rsid w:val="00BD5832"/>
    <w:rsid w:val="00BD5A7B"/>
    <w:rsid w:val="00BD5CD6"/>
    <w:rsid w:val="00BD5EEE"/>
    <w:rsid w:val="00BD5EF4"/>
    <w:rsid w:val="00BD6147"/>
    <w:rsid w:val="00BD6552"/>
    <w:rsid w:val="00BD666C"/>
    <w:rsid w:val="00BD66D7"/>
    <w:rsid w:val="00BD6A89"/>
    <w:rsid w:val="00BD6D85"/>
    <w:rsid w:val="00BD6F18"/>
    <w:rsid w:val="00BD7238"/>
    <w:rsid w:val="00BD72E6"/>
    <w:rsid w:val="00BD736B"/>
    <w:rsid w:val="00BD73ED"/>
    <w:rsid w:val="00BD7860"/>
    <w:rsid w:val="00BD7C66"/>
    <w:rsid w:val="00BE008B"/>
    <w:rsid w:val="00BE0218"/>
    <w:rsid w:val="00BE02C1"/>
    <w:rsid w:val="00BE04B7"/>
    <w:rsid w:val="00BE0A7D"/>
    <w:rsid w:val="00BE0EAD"/>
    <w:rsid w:val="00BE0FA4"/>
    <w:rsid w:val="00BE11DA"/>
    <w:rsid w:val="00BE135E"/>
    <w:rsid w:val="00BE24AB"/>
    <w:rsid w:val="00BE258F"/>
    <w:rsid w:val="00BE26CB"/>
    <w:rsid w:val="00BE2821"/>
    <w:rsid w:val="00BE28FA"/>
    <w:rsid w:val="00BE2965"/>
    <w:rsid w:val="00BE2D51"/>
    <w:rsid w:val="00BE2E99"/>
    <w:rsid w:val="00BE3471"/>
    <w:rsid w:val="00BE377E"/>
    <w:rsid w:val="00BE3875"/>
    <w:rsid w:val="00BE39BC"/>
    <w:rsid w:val="00BE4052"/>
    <w:rsid w:val="00BE57ED"/>
    <w:rsid w:val="00BE5836"/>
    <w:rsid w:val="00BE58FC"/>
    <w:rsid w:val="00BE5CA8"/>
    <w:rsid w:val="00BE5CE0"/>
    <w:rsid w:val="00BE5D0E"/>
    <w:rsid w:val="00BE5FA5"/>
    <w:rsid w:val="00BE6098"/>
    <w:rsid w:val="00BE615A"/>
    <w:rsid w:val="00BE6282"/>
    <w:rsid w:val="00BE62FA"/>
    <w:rsid w:val="00BE6547"/>
    <w:rsid w:val="00BF03AD"/>
    <w:rsid w:val="00BF04B9"/>
    <w:rsid w:val="00BF0973"/>
    <w:rsid w:val="00BF11BF"/>
    <w:rsid w:val="00BF14E7"/>
    <w:rsid w:val="00BF15A0"/>
    <w:rsid w:val="00BF15FD"/>
    <w:rsid w:val="00BF1A94"/>
    <w:rsid w:val="00BF27C4"/>
    <w:rsid w:val="00BF280E"/>
    <w:rsid w:val="00BF2831"/>
    <w:rsid w:val="00BF28E2"/>
    <w:rsid w:val="00BF2BF3"/>
    <w:rsid w:val="00BF2D84"/>
    <w:rsid w:val="00BF2E48"/>
    <w:rsid w:val="00BF30D4"/>
    <w:rsid w:val="00BF3150"/>
    <w:rsid w:val="00BF32A1"/>
    <w:rsid w:val="00BF3376"/>
    <w:rsid w:val="00BF38EC"/>
    <w:rsid w:val="00BF3A13"/>
    <w:rsid w:val="00BF3BA1"/>
    <w:rsid w:val="00BF3EBE"/>
    <w:rsid w:val="00BF3FD1"/>
    <w:rsid w:val="00BF405A"/>
    <w:rsid w:val="00BF4091"/>
    <w:rsid w:val="00BF4832"/>
    <w:rsid w:val="00BF48C9"/>
    <w:rsid w:val="00BF4966"/>
    <w:rsid w:val="00BF4F27"/>
    <w:rsid w:val="00BF5310"/>
    <w:rsid w:val="00BF54E7"/>
    <w:rsid w:val="00BF55C5"/>
    <w:rsid w:val="00BF56C7"/>
    <w:rsid w:val="00BF581E"/>
    <w:rsid w:val="00BF5E5E"/>
    <w:rsid w:val="00BF7654"/>
    <w:rsid w:val="00BF7718"/>
    <w:rsid w:val="00BF7B0F"/>
    <w:rsid w:val="00BF7D01"/>
    <w:rsid w:val="00C00082"/>
    <w:rsid w:val="00C001B2"/>
    <w:rsid w:val="00C00270"/>
    <w:rsid w:val="00C002C1"/>
    <w:rsid w:val="00C00464"/>
    <w:rsid w:val="00C00542"/>
    <w:rsid w:val="00C006D3"/>
    <w:rsid w:val="00C00CB4"/>
    <w:rsid w:val="00C00DF9"/>
    <w:rsid w:val="00C01EFE"/>
    <w:rsid w:val="00C021B6"/>
    <w:rsid w:val="00C02557"/>
    <w:rsid w:val="00C025EE"/>
    <w:rsid w:val="00C02921"/>
    <w:rsid w:val="00C029FB"/>
    <w:rsid w:val="00C02AB5"/>
    <w:rsid w:val="00C02B47"/>
    <w:rsid w:val="00C02B8D"/>
    <w:rsid w:val="00C02BC0"/>
    <w:rsid w:val="00C02D21"/>
    <w:rsid w:val="00C02FDF"/>
    <w:rsid w:val="00C03204"/>
    <w:rsid w:val="00C033B1"/>
    <w:rsid w:val="00C03B88"/>
    <w:rsid w:val="00C03CBE"/>
    <w:rsid w:val="00C04DEA"/>
    <w:rsid w:val="00C05030"/>
    <w:rsid w:val="00C051DA"/>
    <w:rsid w:val="00C052BD"/>
    <w:rsid w:val="00C0554B"/>
    <w:rsid w:val="00C0585A"/>
    <w:rsid w:val="00C05EC2"/>
    <w:rsid w:val="00C06145"/>
    <w:rsid w:val="00C06154"/>
    <w:rsid w:val="00C0623D"/>
    <w:rsid w:val="00C06619"/>
    <w:rsid w:val="00C06A4B"/>
    <w:rsid w:val="00C06C2B"/>
    <w:rsid w:val="00C06CDE"/>
    <w:rsid w:val="00C0735D"/>
    <w:rsid w:val="00C07390"/>
    <w:rsid w:val="00C07B6F"/>
    <w:rsid w:val="00C1026E"/>
    <w:rsid w:val="00C10C55"/>
    <w:rsid w:val="00C10EBE"/>
    <w:rsid w:val="00C1109A"/>
    <w:rsid w:val="00C111B8"/>
    <w:rsid w:val="00C1130D"/>
    <w:rsid w:val="00C11513"/>
    <w:rsid w:val="00C1164C"/>
    <w:rsid w:val="00C118E7"/>
    <w:rsid w:val="00C11A8C"/>
    <w:rsid w:val="00C11DAD"/>
    <w:rsid w:val="00C12441"/>
    <w:rsid w:val="00C12583"/>
    <w:rsid w:val="00C1282B"/>
    <w:rsid w:val="00C12BA7"/>
    <w:rsid w:val="00C1340B"/>
    <w:rsid w:val="00C13563"/>
    <w:rsid w:val="00C13B13"/>
    <w:rsid w:val="00C13C68"/>
    <w:rsid w:val="00C13C96"/>
    <w:rsid w:val="00C13E33"/>
    <w:rsid w:val="00C13F1D"/>
    <w:rsid w:val="00C14175"/>
    <w:rsid w:val="00C14441"/>
    <w:rsid w:val="00C14E70"/>
    <w:rsid w:val="00C14F9C"/>
    <w:rsid w:val="00C157FB"/>
    <w:rsid w:val="00C15C14"/>
    <w:rsid w:val="00C161EF"/>
    <w:rsid w:val="00C1633E"/>
    <w:rsid w:val="00C16520"/>
    <w:rsid w:val="00C16EC8"/>
    <w:rsid w:val="00C170A2"/>
    <w:rsid w:val="00C17175"/>
    <w:rsid w:val="00C171CD"/>
    <w:rsid w:val="00C1735C"/>
    <w:rsid w:val="00C178E6"/>
    <w:rsid w:val="00C17931"/>
    <w:rsid w:val="00C20368"/>
    <w:rsid w:val="00C206C9"/>
    <w:rsid w:val="00C206EC"/>
    <w:rsid w:val="00C208CC"/>
    <w:rsid w:val="00C20BC1"/>
    <w:rsid w:val="00C20D8B"/>
    <w:rsid w:val="00C2130B"/>
    <w:rsid w:val="00C2162C"/>
    <w:rsid w:val="00C21711"/>
    <w:rsid w:val="00C218F2"/>
    <w:rsid w:val="00C21CE2"/>
    <w:rsid w:val="00C21F2D"/>
    <w:rsid w:val="00C2269F"/>
    <w:rsid w:val="00C22E84"/>
    <w:rsid w:val="00C23058"/>
    <w:rsid w:val="00C23DCD"/>
    <w:rsid w:val="00C23E98"/>
    <w:rsid w:val="00C24063"/>
    <w:rsid w:val="00C2408B"/>
    <w:rsid w:val="00C240E6"/>
    <w:rsid w:val="00C240F6"/>
    <w:rsid w:val="00C2423C"/>
    <w:rsid w:val="00C2450F"/>
    <w:rsid w:val="00C24A4C"/>
    <w:rsid w:val="00C24C2C"/>
    <w:rsid w:val="00C24D5D"/>
    <w:rsid w:val="00C2522D"/>
    <w:rsid w:val="00C25436"/>
    <w:rsid w:val="00C25469"/>
    <w:rsid w:val="00C256B6"/>
    <w:rsid w:val="00C25724"/>
    <w:rsid w:val="00C257C2"/>
    <w:rsid w:val="00C2599D"/>
    <w:rsid w:val="00C25A11"/>
    <w:rsid w:val="00C25C07"/>
    <w:rsid w:val="00C25E8C"/>
    <w:rsid w:val="00C261F5"/>
    <w:rsid w:val="00C26AC0"/>
    <w:rsid w:val="00C26FC9"/>
    <w:rsid w:val="00C2735A"/>
    <w:rsid w:val="00C27520"/>
    <w:rsid w:val="00C27540"/>
    <w:rsid w:val="00C277AB"/>
    <w:rsid w:val="00C27E5D"/>
    <w:rsid w:val="00C30005"/>
    <w:rsid w:val="00C3004C"/>
    <w:rsid w:val="00C30236"/>
    <w:rsid w:val="00C30299"/>
    <w:rsid w:val="00C3045C"/>
    <w:rsid w:val="00C30C79"/>
    <w:rsid w:val="00C30E63"/>
    <w:rsid w:val="00C31017"/>
    <w:rsid w:val="00C31307"/>
    <w:rsid w:val="00C315B7"/>
    <w:rsid w:val="00C31848"/>
    <w:rsid w:val="00C318A7"/>
    <w:rsid w:val="00C31FE3"/>
    <w:rsid w:val="00C32102"/>
    <w:rsid w:val="00C32221"/>
    <w:rsid w:val="00C324F9"/>
    <w:rsid w:val="00C32C78"/>
    <w:rsid w:val="00C333C4"/>
    <w:rsid w:val="00C334D2"/>
    <w:rsid w:val="00C3351F"/>
    <w:rsid w:val="00C335CC"/>
    <w:rsid w:val="00C33A8A"/>
    <w:rsid w:val="00C34108"/>
    <w:rsid w:val="00C346A7"/>
    <w:rsid w:val="00C3476A"/>
    <w:rsid w:val="00C34777"/>
    <w:rsid w:val="00C3499A"/>
    <w:rsid w:val="00C3513D"/>
    <w:rsid w:val="00C358F1"/>
    <w:rsid w:val="00C35D40"/>
    <w:rsid w:val="00C36A59"/>
    <w:rsid w:val="00C36A67"/>
    <w:rsid w:val="00C36F7D"/>
    <w:rsid w:val="00C37113"/>
    <w:rsid w:val="00C3725E"/>
    <w:rsid w:val="00C372A8"/>
    <w:rsid w:val="00C37A08"/>
    <w:rsid w:val="00C37ACD"/>
    <w:rsid w:val="00C37E96"/>
    <w:rsid w:val="00C37F45"/>
    <w:rsid w:val="00C408AB"/>
    <w:rsid w:val="00C408C8"/>
    <w:rsid w:val="00C4091C"/>
    <w:rsid w:val="00C40CC0"/>
    <w:rsid w:val="00C40F3D"/>
    <w:rsid w:val="00C418E9"/>
    <w:rsid w:val="00C4206C"/>
    <w:rsid w:val="00C422D4"/>
    <w:rsid w:val="00C42340"/>
    <w:rsid w:val="00C42474"/>
    <w:rsid w:val="00C42584"/>
    <w:rsid w:val="00C42BE8"/>
    <w:rsid w:val="00C42CD8"/>
    <w:rsid w:val="00C432E5"/>
    <w:rsid w:val="00C4350C"/>
    <w:rsid w:val="00C4399A"/>
    <w:rsid w:val="00C43A24"/>
    <w:rsid w:val="00C43A59"/>
    <w:rsid w:val="00C43C3B"/>
    <w:rsid w:val="00C44147"/>
    <w:rsid w:val="00C44266"/>
    <w:rsid w:val="00C4498E"/>
    <w:rsid w:val="00C449D4"/>
    <w:rsid w:val="00C44DD7"/>
    <w:rsid w:val="00C44E8A"/>
    <w:rsid w:val="00C45553"/>
    <w:rsid w:val="00C45F1B"/>
    <w:rsid w:val="00C46424"/>
    <w:rsid w:val="00C46550"/>
    <w:rsid w:val="00C46887"/>
    <w:rsid w:val="00C4703C"/>
    <w:rsid w:val="00C478FA"/>
    <w:rsid w:val="00C47B78"/>
    <w:rsid w:val="00C47BC6"/>
    <w:rsid w:val="00C504C9"/>
    <w:rsid w:val="00C50588"/>
    <w:rsid w:val="00C50903"/>
    <w:rsid w:val="00C5099F"/>
    <w:rsid w:val="00C50BED"/>
    <w:rsid w:val="00C50FE7"/>
    <w:rsid w:val="00C5121C"/>
    <w:rsid w:val="00C51485"/>
    <w:rsid w:val="00C518AE"/>
    <w:rsid w:val="00C5221C"/>
    <w:rsid w:val="00C52383"/>
    <w:rsid w:val="00C52410"/>
    <w:rsid w:val="00C5244D"/>
    <w:rsid w:val="00C524C6"/>
    <w:rsid w:val="00C526DF"/>
    <w:rsid w:val="00C52CC8"/>
    <w:rsid w:val="00C52E2A"/>
    <w:rsid w:val="00C52F05"/>
    <w:rsid w:val="00C52F5B"/>
    <w:rsid w:val="00C53045"/>
    <w:rsid w:val="00C5321F"/>
    <w:rsid w:val="00C53303"/>
    <w:rsid w:val="00C533D9"/>
    <w:rsid w:val="00C534D4"/>
    <w:rsid w:val="00C53A54"/>
    <w:rsid w:val="00C53D5F"/>
    <w:rsid w:val="00C54306"/>
    <w:rsid w:val="00C543B8"/>
    <w:rsid w:val="00C5484F"/>
    <w:rsid w:val="00C5496F"/>
    <w:rsid w:val="00C5497F"/>
    <w:rsid w:val="00C54CB9"/>
    <w:rsid w:val="00C5503B"/>
    <w:rsid w:val="00C553BF"/>
    <w:rsid w:val="00C561D0"/>
    <w:rsid w:val="00C562B6"/>
    <w:rsid w:val="00C56A10"/>
    <w:rsid w:val="00C57064"/>
    <w:rsid w:val="00C5706A"/>
    <w:rsid w:val="00C571E5"/>
    <w:rsid w:val="00C57466"/>
    <w:rsid w:val="00C57913"/>
    <w:rsid w:val="00C57A50"/>
    <w:rsid w:val="00C57B71"/>
    <w:rsid w:val="00C6039D"/>
    <w:rsid w:val="00C6106D"/>
    <w:rsid w:val="00C6122D"/>
    <w:rsid w:val="00C61C03"/>
    <w:rsid w:val="00C61D41"/>
    <w:rsid w:val="00C61F4D"/>
    <w:rsid w:val="00C62119"/>
    <w:rsid w:val="00C62578"/>
    <w:rsid w:val="00C6267F"/>
    <w:rsid w:val="00C626AF"/>
    <w:rsid w:val="00C635D5"/>
    <w:rsid w:val="00C63AA0"/>
    <w:rsid w:val="00C63F7F"/>
    <w:rsid w:val="00C644DF"/>
    <w:rsid w:val="00C645B0"/>
    <w:rsid w:val="00C648CC"/>
    <w:rsid w:val="00C64D48"/>
    <w:rsid w:val="00C64E6B"/>
    <w:rsid w:val="00C65B35"/>
    <w:rsid w:val="00C65DE1"/>
    <w:rsid w:val="00C65EA4"/>
    <w:rsid w:val="00C65EFC"/>
    <w:rsid w:val="00C663CB"/>
    <w:rsid w:val="00C6668D"/>
    <w:rsid w:val="00C668A1"/>
    <w:rsid w:val="00C66AF6"/>
    <w:rsid w:val="00C66C1E"/>
    <w:rsid w:val="00C670D3"/>
    <w:rsid w:val="00C6729B"/>
    <w:rsid w:val="00C67489"/>
    <w:rsid w:val="00C674CB"/>
    <w:rsid w:val="00C67763"/>
    <w:rsid w:val="00C70576"/>
    <w:rsid w:val="00C70658"/>
    <w:rsid w:val="00C70882"/>
    <w:rsid w:val="00C70AD7"/>
    <w:rsid w:val="00C71247"/>
    <w:rsid w:val="00C71292"/>
    <w:rsid w:val="00C71689"/>
    <w:rsid w:val="00C717B1"/>
    <w:rsid w:val="00C71A19"/>
    <w:rsid w:val="00C71AC8"/>
    <w:rsid w:val="00C71AEA"/>
    <w:rsid w:val="00C7220E"/>
    <w:rsid w:val="00C727F9"/>
    <w:rsid w:val="00C72930"/>
    <w:rsid w:val="00C72AC3"/>
    <w:rsid w:val="00C72BF7"/>
    <w:rsid w:val="00C72E98"/>
    <w:rsid w:val="00C72F6E"/>
    <w:rsid w:val="00C72FD2"/>
    <w:rsid w:val="00C73685"/>
    <w:rsid w:val="00C738E2"/>
    <w:rsid w:val="00C74376"/>
    <w:rsid w:val="00C744F5"/>
    <w:rsid w:val="00C747F0"/>
    <w:rsid w:val="00C74BF6"/>
    <w:rsid w:val="00C74FCF"/>
    <w:rsid w:val="00C7514D"/>
    <w:rsid w:val="00C753DB"/>
    <w:rsid w:val="00C75DC1"/>
    <w:rsid w:val="00C75F50"/>
    <w:rsid w:val="00C76462"/>
    <w:rsid w:val="00C764F9"/>
    <w:rsid w:val="00C766A3"/>
    <w:rsid w:val="00C767FC"/>
    <w:rsid w:val="00C76835"/>
    <w:rsid w:val="00C76FC3"/>
    <w:rsid w:val="00C77411"/>
    <w:rsid w:val="00C77848"/>
    <w:rsid w:val="00C77A78"/>
    <w:rsid w:val="00C77E3C"/>
    <w:rsid w:val="00C806F2"/>
    <w:rsid w:val="00C81161"/>
    <w:rsid w:val="00C811D5"/>
    <w:rsid w:val="00C81D62"/>
    <w:rsid w:val="00C82452"/>
    <w:rsid w:val="00C82A21"/>
    <w:rsid w:val="00C82B09"/>
    <w:rsid w:val="00C82C3C"/>
    <w:rsid w:val="00C82CA2"/>
    <w:rsid w:val="00C82FBB"/>
    <w:rsid w:val="00C830B6"/>
    <w:rsid w:val="00C832A2"/>
    <w:rsid w:val="00C83912"/>
    <w:rsid w:val="00C83C7E"/>
    <w:rsid w:val="00C83D58"/>
    <w:rsid w:val="00C83E6B"/>
    <w:rsid w:val="00C83F93"/>
    <w:rsid w:val="00C843C2"/>
    <w:rsid w:val="00C845C4"/>
    <w:rsid w:val="00C85A6A"/>
    <w:rsid w:val="00C85B20"/>
    <w:rsid w:val="00C85BC6"/>
    <w:rsid w:val="00C85F69"/>
    <w:rsid w:val="00C86010"/>
    <w:rsid w:val="00C8603B"/>
    <w:rsid w:val="00C86234"/>
    <w:rsid w:val="00C86304"/>
    <w:rsid w:val="00C863AC"/>
    <w:rsid w:val="00C86EB4"/>
    <w:rsid w:val="00C872AB"/>
    <w:rsid w:val="00C8765B"/>
    <w:rsid w:val="00C9002A"/>
    <w:rsid w:val="00C900A9"/>
    <w:rsid w:val="00C902CF"/>
    <w:rsid w:val="00C90575"/>
    <w:rsid w:val="00C906BD"/>
    <w:rsid w:val="00C909F5"/>
    <w:rsid w:val="00C90C44"/>
    <w:rsid w:val="00C91174"/>
    <w:rsid w:val="00C91318"/>
    <w:rsid w:val="00C92109"/>
    <w:rsid w:val="00C92151"/>
    <w:rsid w:val="00C92702"/>
    <w:rsid w:val="00C92E11"/>
    <w:rsid w:val="00C93127"/>
    <w:rsid w:val="00C931DC"/>
    <w:rsid w:val="00C933AC"/>
    <w:rsid w:val="00C933BF"/>
    <w:rsid w:val="00C933E5"/>
    <w:rsid w:val="00C93BBC"/>
    <w:rsid w:val="00C940DD"/>
    <w:rsid w:val="00C9432C"/>
    <w:rsid w:val="00C944ED"/>
    <w:rsid w:val="00C9495B"/>
    <w:rsid w:val="00C9514A"/>
    <w:rsid w:val="00C95174"/>
    <w:rsid w:val="00C95237"/>
    <w:rsid w:val="00C95250"/>
    <w:rsid w:val="00C9544D"/>
    <w:rsid w:val="00C95B45"/>
    <w:rsid w:val="00C95EBB"/>
    <w:rsid w:val="00C961AD"/>
    <w:rsid w:val="00C96392"/>
    <w:rsid w:val="00C963AF"/>
    <w:rsid w:val="00C964A8"/>
    <w:rsid w:val="00C96B41"/>
    <w:rsid w:val="00C96C74"/>
    <w:rsid w:val="00C96F5F"/>
    <w:rsid w:val="00C970F7"/>
    <w:rsid w:val="00C97116"/>
    <w:rsid w:val="00C9734C"/>
    <w:rsid w:val="00C976DA"/>
    <w:rsid w:val="00C97D08"/>
    <w:rsid w:val="00C97DF0"/>
    <w:rsid w:val="00CA019B"/>
    <w:rsid w:val="00CA024F"/>
    <w:rsid w:val="00CA049B"/>
    <w:rsid w:val="00CA0607"/>
    <w:rsid w:val="00CA0A08"/>
    <w:rsid w:val="00CA0A88"/>
    <w:rsid w:val="00CA0C9A"/>
    <w:rsid w:val="00CA0DF9"/>
    <w:rsid w:val="00CA151E"/>
    <w:rsid w:val="00CA1F6D"/>
    <w:rsid w:val="00CA1F89"/>
    <w:rsid w:val="00CA213F"/>
    <w:rsid w:val="00CA2A37"/>
    <w:rsid w:val="00CA2C42"/>
    <w:rsid w:val="00CA2C66"/>
    <w:rsid w:val="00CA2E1F"/>
    <w:rsid w:val="00CA312E"/>
    <w:rsid w:val="00CA332E"/>
    <w:rsid w:val="00CA34B5"/>
    <w:rsid w:val="00CA366D"/>
    <w:rsid w:val="00CA36DE"/>
    <w:rsid w:val="00CA3816"/>
    <w:rsid w:val="00CA3F3F"/>
    <w:rsid w:val="00CA4575"/>
    <w:rsid w:val="00CA47CA"/>
    <w:rsid w:val="00CA4C3B"/>
    <w:rsid w:val="00CA4EA8"/>
    <w:rsid w:val="00CA584F"/>
    <w:rsid w:val="00CA5A90"/>
    <w:rsid w:val="00CA5A92"/>
    <w:rsid w:val="00CA5A94"/>
    <w:rsid w:val="00CA5AE7"/>
    <w:rsid w:val="00CA5D4B"/>
    <w:rsid w:val="00CA5EC0"/>
    <w:rsid w:val="00CA6300"/>
    <w:rsid w:val="00CA6486"/>
    <w:rsid w:val="00CA661C"/>
    <w:rsid w:val="00CA6860"/>
    <w:rsid w:val="00CA69C8"/>
    <w:rsid w:val="00CA7449"/>
    <w:rsid w:val="00CA74DF"/>
    <w:rsid w:val="00CA7738"/>
    <w:rsid w:val="00CB00AE"/>
    <w:rsid w:val="00CB032D"/>
    <w:rsid w:val="00CB0CE1"/>
    <w:rsid w:val="00CB138A"/>
    <w:rsid w:val="00CB1796"/>
    <w:rsid w:val="00CB1AD0"/>
    <w:rsid w:val="00CB21F6"/>
    <w:rsid w:val="00CB2256"/>
    <w:rsid w:val="00CB2359"/>
    <w:rsid w:val="00CB272D"/>
    <w:rsid w:val="00CB28B7"/>
    <w:rsid w:val="00CB28E9"/>
    <w:rsid w:val="00CB3A18"/>
    <w:rsid w:val="00CB3ACC"/>
    <w:rsid w:val="00CB3C67"/>
    <w:rsid w:val="00CB3C72"/>
    <w:rsid w:val="00CB3D6B"/>
    <w:rsid w:val="00CB425B"/>
    <w:rsid w:val="00CB42FF"/>
    <w:rsid w:val="00CB4493"/>
    <w:rsid w:val="00CB4A2C"/>
    <w:rsid w:val="00CB4D09"/>
    <w:rsid w:val="00CB4F48"/>
    <w:rsid w:val="00CB52A5"/>
    <w:rsid w:val="00CB535B"/>
    <w:rsid w:val="00CB55F3"/>
    <w:rsid w:val="00CB5943"/>
    <w:rsid w:val="00CB5951"/>
    <w:rsid w:val="00CB5973"/>
    <w:rsid w:val="00CB5C15"/>
    <w:rsid w:val="00CB5F3B"/>
    <w:rsid w:val="00CB62BC"/>
    <w:rsid w:val="00CB62C0"/>
    <w:rsid w:val="00CB68DF"/>
    <w:rsid w:val="00CB6B5B"/>
    <w:rsid w:val="00CB6C7D"/>
    <w:rsid w:val="00CB705B"/>
    <w:rsid w:val="00CB7230"/>
    <w:rsid w:val="00CB77C2"/>
    <w:rsid w:val="00CB7961"/>
    <w:rsid w:val="00CB7A05"/>
    <w:rsid w:val="00CB7EA5"/>
    <w:rsid w:val="00CB7EAA"/>
    <w:rsid w:val="00CB7F95"/>
    <w:rsid w:val="00CC03BE"/>
    <w:rsid w:val="00CC0840"/>
    <w:rsid w:val="00CC119B"/>
    <w:rsid w:val="00CC11DD"/>
    <w:rsid w:val="00CC1222"/>
    <w:rsid w:val="00CC1458"/>
    <w:rsid w:val="00CC1591"/>
    <w:rsid w:val="00CC174A"/>
    <w:rsid w:val="00CC1CF0"/>
    <w:rsid w:val="00CC1E80"/>
    <w:rsid w:val="00CC2121"/>
    <w:rsid w:val="00CC299D"/>
    <w:rsid w:val="00CC314F"/>
    <w:rsid w:val="00CC316D"/>
    <w:rsid w:val="00CC3340"/>
    <w:rsid w:val="00CC3A1A"/>
    <w:rsid w:val="00CC3A2E"/>
    <w:rsid w:val="00CC3B02"/>
    <w:rsid w:val="00CC3BE2"/>
    <w:rsid w:val="00CC3E24"/>
    <w:rsid w:val="00CC3E58"/>
    <w:rsid w:val="00CC3E7B"/>
    <w:rsid w:val="00CC3FA8"/>
    <w:rsid w:val="00CC456E"/>
    <w:rsid w:val="00CC4BB0"/>
    <w:rsid w:val="00CC50E4"/>
    <w:rsid w:val="00CC52CD"/>
    <w:rsid w:val="00CC538E"/>
    <w:rsid w:val="00CC5BC3"/>
    <w:rsid w:val="00CC5E56"/>
    <w:rsid w:val="00CC61DA"/>
    <w:rsid w:val="00CC6217"/>
    <w:rsid w:val="00CC63F2"/>
    <w:rsid w:val="00CC6526"/>
    <w:rsid w:val="00CC688D"/>
    <w:rsid w:val="00CC6A98"/>
    <w:rsid w:val="00CC6BC2"/>
    <w:rsid w:val="00CC6D8F"/>
    <w:rsid w:val="00CC6F4E"/>
    <w:rsid w:val="00CC7882"/>
    <w:rsid w:val="00CC7CDF"/>
    <w:rsid w:val="00CD059E"/>
    <w:rsid w:val="00CD0BC4"/>
    <w:rsid w:val="00CD103F"/>
    <w:rsid w:val="00CD1310"/>
    <w:rsid w:val="00CD13C1"/>
    <w:rsid w:val="00CD13E0"/>
    <w:rsid w:val="00CD1810"/>
    <w:rsid w:val="00CD2090"/>
    <w:rsid w:val="00CD27D9"/>
    <w:rsid w:val="00CD2C62"/>
    <w:rsid w:val="00CD2F8E"/>
    <w:rsid w:val="00CD3303"/>
    <w:rsid w:val="00CD4111"/>
    <w:rsid w:val="00CD4269"/>
    <w:rsid w:val="00CD4D55"/>
    <w:rsid w:val="00CD5181"/>
    <w:rsid w:val="00CD52F1"/>
    <w:rsid w:val="00CD5589"/>
    <w:rsid w:val="00CD5743"/>
    <w:rsid w:val="00CD5765"/>
    <w:rsid w:val="00CD5D5D"/>
    <w:rsid w:val="00CD5F7A"/>
    <w:rsid w:val="00CD621D"/>
    <w:rsid w:val="00CD6440"/>
    <w:rsid w:val="00CD67F2"/>
    <w:rsid w:val="00CD6967"/>
    <w:rsid w:val="00CD722F"/>
    <w:rsid w:val="00CD7A4F"/>
    <w:rsid w:val="00CD7D83"/>
    <w:rsid w:val="00CE0260"/>
    <w:rsid w:val="00CE0EFC"/>
    <w:rsid w:val="00CE1020"/>
    <w:rsid w:val="00CE12DA"/>
    <w:rsid w:val="00CE1F0C"/>
    <w:rsid w:val="00CE22BD"/>
    <w:rsid w:val="00CE2AE2"/>
    <w:rsid w:val="00CE2C37"/>
    <w:rsid w:val="00CE2D52"/>
    <w:rsid w:val="00CE31B8"/>
    <w:rsid w:val="00CE3228"/>
    <w:rsid w:val="00CE470B"/>
    <w:rsid w:val="00CE495F"/>
    <w:rsid w:val="00CE4A0F"/>
    <w:rsid w:val="00CE4BB4"/>
    <w:rsid w:val="00CE4E56"/>
    <w:rsid w:val="00CE4EAB"/>
    <w:rsid w:val="00CE502C"/>
    <w:rsid w:val="00CE5596"/>
    <w:rsid w:val="00CE577C"/>
    <w:rsid w:val="00CE58B2"/>
    <w:rsid w:val="00CE5C92"/>
    <w:rsid w:val="00CE5CCA"/>
    <w:rsid w:val="00CE5ECD"/>
    <w:rsid w:val="00CE6583"/>
    <w:rsid w:val="00CE6D7C"/>
    <w:rsid w:val="00CE6E61"/>
    <w:rsid w:val="00CE70DB"/>
    <w:rsid w:val="00CE7128"/>
    <w:rsid w:val="00CE7300"/>
    <w:rsid w:val="00CE74C0"/>
    <w:rsid w:val="00CE7700"/>
    <w:rsid w:val="00CE77A1"/>
    <w:rsid w:val="00CE7AAE"/>
    <w:rsid w:val="00CE7DA4"/>
    <w:rsid w:val="00CE7DCD"/>
    <w:rsid w:val="00CE7E3D"/>
    <w:rsid w:val="00CE7E62"/>
    <w:rsid w:val="00CE7EE2"/>
    <w:rsid w:val="00CF0534"/>
    <w:rsid w:val="00CF0612"/>
    <w:rsid w:val="00CF0928"/>
    <w:rsid w:val="00CF0E76"/>
    <w:rsid w:val="00CF11C8"/>
    <w:rsid w:val="00CF15FE"/>
    <w:rsid w:val="00CF1686"/>
    <w:rsid w:val="00CF1DC6"/>
    <w:rsid w:val="00CF1EEE"/>
    <w:rsid w:val="00CF1FBC"/>
    <w:rsid w:val="00CF2300"/>
    <w:rsid w:val="00CF23A9"/>
    <w:rsid w:val="00CF2776"/>
    <w:rsid w:val="00CF2B56"/>
    <w:rsid w:val="00CF2C7F"/>
    <w:rsid w:val="00CF3C06"/>
    <w:rsid w:val="00CF3C86"/>
    <w:rsid w:val="00CF3CDF"/>
    <w:rsid w:val="00CF4612"/>
    <w:rsid w:val="00CF4D89"/>
    <w:rsid w:val="00CF50F6"/>
    <w:rsid w:val="00CF53C0"/>
    <w:rsid w:val="00CF5573"/>
    <w:rsid w:val="00CF5980"/>
    <w:rsid w:val="00CF59E5"/>
    <w:rsid w:val="00CF667F"/>
    <w:rsid w:val="00CF67B1"/>
    <w:rsid w:val="00CF69ED"/>
    <w:rsid w:val="00CF6FA9"/>
    <w:rsid w:val="00CF73C9"/>
    <w:rsid w:val="00CF73FC"/>
    <w:rsid w:val="00CF7606"/>
    <w:rsid w:val="00CF797C"/>
    <w:rsid w:val="00CF7E5C"/>
    <w:rsid w:val="00D000BE"/>
    <w:rsid w:val="00D000E2"/>
    <w:rsid w:val="00D0058B"/>
    <w:rsid w:val="00D00B3F"/>
    <w:rsid w:val="00D00C2B"/>
    <w:rsid w:val="00D00DF7"/>
    <w:rsid w:val="00D012C9"/>
    <w:rsid w:val="00D016C7"/>
    <w:rsid w:val="00D01A1B"/>
    <w:rsid w:val="00D0209A"/>
    <w:rsid w:val="00D022BB"/>
    <w:rsid w:val="00D0292F"/>
    <w:rsid w:val="00D02A3E"/>
    <w:rsid w:val="00D02F85"/>
    <w:rsid w:val="00D031A9"/>
    <w:rsid w:val="00D0331B"/>
    <w:rsid w:val="00D03631"/>
    <w:rsid w:val="00D03651"/>
    <w:rsid w:val="00D04252"/>
    <w:rsid w:val="00D04F22"/>
    <w:rsid w:val="00D059D7"/>
    <w:rsid w:val="00D05D41"/>
    <w:rsid w:val="00D06307"/>
    <w:rsid w:val="00D063FC"/>
    <w:rsid w:val="00D06483"/>
    <w:rsid w:val="00D06B36"/>
    <w:rsid w:val="00D06D95"/>
    <w:rsid w:val="00D071E3"/>
    <w:rsid w:val="00D072AE"/>
    <w:rsid w:val="00D075F5"/>
    <w:rsid w:val="00D0767C"/>
    <w:rsid w:val="00D076EB"/>
    <w:rsid w:val="00D07BDB"/>
    <w:rsid w:val="00D07FD9"/>
    <w:rsid w:val="00D1099F"/>
    <w:rsid w:val="00D10CCB"/>
    <w:rsid w:val="00D10F26"/>
    <w:rsid w:val="00D11377"/>
    <w:rsid w:val="00D11385"/>
    <w:rsid w:val="00D11518"/>
    <w:rsid w:val="00D11725"/>
    <w:rsid w:val="00D1175F"/>
    <w:rsid w:val="00D11899"/>
    <w:rsid w:val="00D11A5F"/>
    <w:rsid w:val="00D11E6E"/>
    <w:rsid w:val="00D11F97"/>
    <w:rsid w:val="00D121A0"/>
    <w:rsid w:val="00D1228F"/>
    <w:rsid w:val="00D12431"/>
    <w:rsid w:val="00D12644"/>
    <w:rsid w:val="00D128CB"/>
    <w:rsid w:val="00D128F3"/>
    <w:rsid w:val="00D130E1"/>
    <w:rsid w:val="00D131FE"/>
    <w:rsid w:val="00D134BF"/>
    <w:rsid w:val="00D1365C"/>
    <w:rsid w:val="00D13A73"/>
    <w:rsid w:val="00D14658"/>
    <w:rsid w:val="00D14BE9"/>
    <w:rsid w:val="00D14ECF"/>
    <w:rsid w:val="00D154EA"/>
    <w:rsid w:val="00D15682"/>
    <w:rsid w:val="00D157F4"/>
    <w:rsid w:val="00D15CFD"/>
    <w:rsid w:val="00D16452"/>
    <w:rsid w:val="00D165B1"/>
    <w:rsid w:val="00D16A75"/>
    <w:rsid w:val="00D16BF8"/>
    <w:rsid w:val="00D16E96"/>
    <w:rsid w:val="00D17295"/>
    <w:rsid w:val="00D1752C"/>
    <w:rsid w:val="00D17577"/>
    <w:rsid w:val="00D1759F"/>
    <w:rsid w:val="00D177C3"/>
    <w:rsid w:val="00D177F6"/>
    <w:rsid w:val="00D17B16"/>
    <w:rsid w:val="00D17DDE"/>
    <w:rsid w:val="00D17E0D"/>
    <w:rsid w:val="00D17ED1"/>
    <w:rsid w:val="00D20088"/>
    <w:rsid w:val="00D20294"/>
    <w:rsid w:val="00D203DF"/>
    <w:rsid w:val="00D204F3"/>
    <w:rsid w:val="00D2056F"/>
    <w:rsid w:val="00D2079D"/>
    <w:rsid w:val="00D207C1"/>
    <w:rsid w:val="00D20A69"/>
    <w:rsid w:val="00D20BD9"/>
    <w:rsid w:val="00D210D8"/>
    <w:rsid w:val="00D2111A"/>
    <w:rsid w:val="00D2163D"/>
    <w:rsid w:val="00D2171B"/>
    <w:rsid w:val="00D21BDA"/>
    <w:rsid w:val="00D223FD"/>
    <w:rsid w:val="00D22B43"/>
    <w:rsid w:val="00D22B81"/>
    <w:rsid w:val="00D23402"/>
    <w:rsid w:val="00D23950"/>
    <w:rsid w:val="00D23B8B"/>
    <w:rsid w:val="00D23D33"/>
    <w:rsid w:val="00D23E52"/>
    <w:rsid w:val="00D2436F"/>
    <w:rsid w:val="00D2483E"/>
    <w:rsid w:val="00D24894"/>
    <w:rsid w:val="00D24E51"/>
    <w:rsid w:val="00D24F1D"/>
    <w:rsid w:val="00D25150"/>
    <w:rsid w:val="00D25F56"/>
    <w:rsid w:val="00D26309"/>
    <w:rsid w:val="00D26729"/>
    <w:rsid w:val="00D26B45"/>
    <w:rsid w:val="00D26C85"/>
    <w:rsid w:val="00D26D2B"/>
    <w:rsid w:val="00D26E7E"/>
    <w:rsid w:val="00D27088"/>
    <w:rsid w:val="00D27333"/>
    <w:rsid w:val="00D274DD"/>
    <w:rsid w:val="00D27568"/>
    <w:rsid w:val="00D277EC"/>
    <w:rsid w:val="00D3013A"/>
    <w:rsid w:val="00D305CB"/>
    <w:rsid w:val="00D30647"/>
    <w:rsid w:val="00D307D1"/>
    <w:rsid w:val="00D30B90"/>
    <w:rsid w:val="00D31011"/>
    <w:rsid w:val="00D313E0"/>
    <w:rsid w:val="00D31742"/>
    <w:rsid w:val="00D31809"/>
    <w:rsid w:val="00D3195B"/>
    <w:rsid w:val="00D31ADF"/>
    <w:rsid w:val="00D31FBC"/>
    <w:rsid w:val="00D31FE6"/>
    <w:rsid w:val="00D320B7"/>
    <w:rsid w:val="00D32527"/>
    <w:rsid w:val="00D3283C"/>
    <w:rsid w:val="00D32F3A"/>
    <w:rsid w:val="00D3366B"/>
    <w:rsid w:val="00D3376E"/>
    <w:rsid w:val="00D33A07"/>
    <w:rsid w:val="00D33E17"/>
    <w:rsid w:val="00D33E30"/>
    <w:rsid w:val="00D342B8"/>
    <w:rsid w:val="00D345EF"/>
    <w:rsid w:val="00D34972"/>
    <w:rsid w:val="00D34FC5"/>
    <w:rsid w:val="00D35466"/>
    <w:rsid w:val="00D3556F"/>
    <w:rsid w:val="00D3562D"/>
    <w:rsid w:val="00D356F1"/>
    <w:rsid w:val="00D35A1F"/>
    <w:rsid w:val="00D35F65"/>
    <w:rsid w:val="00D361AB"/>
    <w:rsid w:val="00D36A46"/>
    <w:rsid w:val="00D37719"/>
    <w:rsid w:val="00D37866"/>
    <w:rsid w:val="00D37A1D"/>
    <w:rsid w:val="00D37EE8"/>
    <w:rsid w:val="00D37F42"/>
    <w:rsid w:val="00D40366"/>
    <w:rsid w:val="00D4069D"/>
    <w:rsid w:val="00D40822"/>
    <w:rsid w:val="00D40898"/>
    <w:rsid w:val="00D408F6"/>
    <w:rsid w:val="00D40CAB"/>
    <w:rsid w:val="00D4118D"/>
    <w:rsid w:val="00D411F6"/>
    <w:rsid w:val="00D41E13"/>
    <w:rsid w:val="00D41E40"/>
    <w:rsid w:val="00D41F48"/>
    <w:rsid w:val="00D42176"/>
    <w:rsid w:val="00D42269"/>
    <w:rsid w:val="00D4249F"/>
    <w:rsid w:val="00D426F8"/>
    <w:rsid w:val="00D42769"/>
    <w:rsid w:val="00D42B0C"/>
    <w:rsid w:val="00D42BBB"/>
    <w:rsid w:val="00D42FDE"/>
    <w:rsid w:val="00D430C6"/>
    <w:rsid w:val="00D43128"/>
    <w:rsid w:val="00D436F4"/>
    <w:rsid w:val="00D43FA2"/>
    <w:rsid w:val="00D43FA8"/>
    <w:rsid w:val="00D443A4"/>
    <w:rsid w:val="00D44654"/>
    <w:rsid w:val="00D44B35"/>
    <w:rsid w:val="00D44DBA"/>
    <w:rsid w:val="00D450AD"/>
    <w:rsid w:val="00D454B1"/>
    <w:rsid w:val="00D4563F"/>
    <w:rsid w:val="00D45772"/>
    <w:rsid w:val="00D45952"/>
    <w:rsid w:val="00D45E4F"/>
    <w:rsid w:val="00D46022"/>
    <w:rsid w:val="00D460BA"/>
    <w:rsid w:val="00D467F0"/>
    <w:rsid w:val="00D469BD"/>
    <w:rsid w:val="00D46CD6"/>
    <w:rsid w:val="00D470F8"/>
    <w:rsid w:val="00D47305"/>
    <w:rsid w:val="00D47630"/>
    <w:rsid w:val="00D47A2E"/>
    <w:rsid w:val="00D47B6B"/>
    <w:rsid w:val="00D47D6C"/>
    <w:rsid w:val="00D47E9C"/>
    <w:rsid w:val="00D50263"/>
    <w:rsid w:val="00D504B3"/>
    <w:rsid w:val="00D5067F"/>
    <w:rsid w:val="00D50872"/>
    <w:rsid w:val="00D50BDE"/>
    <w:rsid w:val="00D50E9F"/>
    <w:rsid w:val="00D50F12"/>
    <w:rsid w:val="00D512F1"/>
    <w:rsid w:val="00D5165A"/>
    <w:rsid w:val="00D516C1"/>
    <w:rsid w:val="00D51D4E"/>
    <w:rsid w:val="00D51E09"/>
    <w:rsid w:val="00D52B9B"/>
    <w:rsid w:val="00D52C1D"/>
    <w:rsid w:val="00D52EA1"/>
    <w:rsid w:val="00D53318"/>
    <w:rsid w:val="00D533AA"/>
    <w:rsid w:val="00D53453"/>
    <w:rsid w:val="00D536BA"/>
    <w:rsid w:val="00D53C78"/>
    <w:rsid w:val="00D53CBE"/>
    <w:rsid w:val="00D5446F"/>
    <w:rsid w:val="00D5447A"/>
    <w:rsid w:val="00D54B70"/>
    <w:rsid w:val="00D54E7C"/>
    <w:rsid w:val="00D55036"/>
    <w:rsid w:val="00D55338"/>
    <w:rsid w:val="00D55929"/>
    <w:rsid w:val="00D55ABA"/>
    <w:rsid w:val="00D5602E"/>
    <w:rsid w:val="00D56279"/>
    <w:rsid w:val="00D5662E"/>
    <w:rsid w:val="00D56E00"/>
    <w:rsid w:val="00D57090"/>
    <w:rsid w:val="00D57878"/>
    <w:rsid w:val="00D5788D"/>
    <w:rsid w:val="00D6014D"/>
    <w:rsid w:val="00D6103A"/>
    <w:rsid w:val="00D6104A"/>
    <w:rsid w:val="00D6108A"/>
    <w:rsid w:val="00D610ED"/>
    <w:rsid w:val="00D61C2E"/>
    <w:rsid w:val="00D61D5A"/>
    <w:rsid w:val="00D620A7"/>
    <w:rsid w:val="00D62218"/>
    <w:rsid w:val="00D626D6"/>
    <w:rsid w:val="00D62977"/>
    <w:rsid w:val="00D62C1E"/>
    <w:rsid w:val="00D630ED"/>
    <w:rsid w:val="00D63157"/>
    <w:rsid w:val="00D6317D"/>
    <w:rsid w:val="00D63437"/>
    <w:rsid w:val="00D637AD"/>
    <w:rsid w:val="00D63CEB"/>
    <w:rsid w:val="00D63EA6"/>
    <w:rsid w:val="00D6400B"/>
    <w:rsid w:val="00D6441A"/>
    <w:rsid w:val="00D6450C"/>
    <w:rsid w:val="00D646A4"/>
    <w:rsid w:val="00D646E5"/>
    <w:rsid w:val="00D64A11"/>
    <w:rsid w:val="00D64A17"/>
    <w:rsid w:val="00D64D9E"/>
    <w:rsid w:val="00D64EC5"/>
    <w:rsid w:val="00D64FD7"/>
    <w:rsid w:val="00D65125"/>
    <w:rsid w:val="00D653D2"/>
    <w:rsid w:val="00D65691"/>
    <w:rsid w:val="00D65886"/>
    <w:rsid w:val="00D658B8"/>
    <w:rsid w:val="00D65A25"/>
    <w:rsid w:val="00D65CBB"/>
    <w:rsid w:val="00D65DD0"/>
    <w:rsid w:val="00D65EC7"/>
    <w:rsid w:val="00D65F53"/>
    <w:rsid w:val="00D660D3"/>
    <w:rsid w:val="00D662A1"/>
    <w:rsid w:val="00D6636C"/>
    <w:rsid w:val="00D66491"/>
    <w:rsid w:val="00D6674B"/>
    <w:rsid w:val="00D66C12"/>
    <w:rsid w:val="00D66D56"/>
    <w:rsid w:val="00D66FC1"/>
    <w:rsid w:val="00D670B8"/>
    <w:rsid w:val="00D67189"/>
    <w:rsid w:val="00D6720D"/>
    <w:rsid w:val="00D67447"/>
    <w:rsid w:val="00D677D7"/>
    <w:rsid w:val="00D67BE8"/>
    <w:rsid w:val="00D67F1F"/>
    <w:rsid w:val="00D700EA"/>
    <w:rsid w:val="00D7021B"/>
    <w:rsid w:val="00D705D2"/>
    <w:rsid w:val="00D70691"/>
    <w:rsid w:val="00D707EB"/>
    <w:rsid w:val="00D70AE4"/>
    <w:rsid w:val="00D70B73"/>
    <w:rsid w:val="00D70C74"/>
    <w:rsid w:val="00D718E6"/>
    <w:rsid w:val="00D71E0A"/>
    <w:rsid w:val="00D71E16"/>
    <w:rsid w:val="00D7218B"/>
    <w:rsid w:val="00D72314"/>
    <w:rsid w:val="00D723A3"/>
    <w:rsid w:val="00D7245E"/>
    <w:rsid w:val="00D72959"/>
    <w:rsid w:val="00D72C43"/>
    <w:rsid w:val="00D72C5D"/>
    <w:rsid w:val="00D73536"/>
    <w:rsid w:val="00D735AD"/>
    <w:rsid w:val="00D735DB"/>
    <w:rsid w:val="00D73756"/>
    <w:rsid w:val="00D7386B"/>
    <w:rsid w:val="00D73FC1"/>
    <w:rsid w:val="00D74069"/>
    <w:rsid w:val="00D7439E"/>
    <w:rsid w:val="00D74704"/>
    <w:rsid w:val="00D74802"/>
    <w:rsid w:val="00D748F2"/>
    <w:rsid w:val="00D74B48"/>
    <w:rsid w:val="00D74C0C"/>
    <w:rsid w:val="00D74F59"/>
    <w:rsid w:val="00D75298"/>
    <w:rsid w:val="00D759B3"/>
    <w:rsid w:val="00D75A25"/>
    <w:rsid w:val="00D75A37"/>
    <w:rsid w:val="00D75C17"/>
    <w:rsid w:val="00D76114"/>
    <w:rsid w:val="00D7693D"/>
    <w:rsid w:val="00D769E9"/>
    <w:rsid w:val="00D770EF"/>
    <w:rsid w:val="00D7753F"/>
    <w:rsid w:val="00D775B0"/>
    <w:rsid w:val="00D778B7"/>
    <w:rsid w:val="00D804E4"/>
    <w:rsid w:val="00D8075D"/>
    <w:rsid w:val="00D807DF"/>
    <w:rsid w:val="00D80C14"/>
    <w:rsid w:val="00D80D91"/>
    <w:rsid w:val="00D80F6F"/>
    <w:rsid w:val="00D810C4"/>
    <w:rsid w:val="00D81297"/>
    <w:rsid w:val="00D813D2"/>
    <w:rsid w:val="00D8181B"/>
    <w:rsid w:val="00D81CD6"/>
    <w:rsid w:val="00D820E4"/>
    <w:rsid w:val="00D82133"/>
    <w:rsid w:val="00D821B2"/>
    <w:rsid w:val="00D827FB"/>
    <w:rsid w:val="00D829FF"/>
    <w:rsid w:val="00D82D07"/>
    <w:rsid w:val="00D83215"/>
    <w:rsid w:val="00D8334E"/>
    <w:rsid w:val="00D839BA"/>
    <w:rsid w:val="00D83E57"/>
    <w:rsid w:val="00D841A0"/>
    <w:rsid w:val="00D84214"/>
    <w:rsid w:val="00D849E6"/>
    <w:rsid w:val="00D84DD5"/>
    <w:rsid w:val="00D84F85"/>
    <w:rsid w:val="00D85304"/>
    <w:rsid w:val="00D85456"/>
    <w:rsid w:val="00D85A9E"/>
    <w:rsid w:val="00D85AEA"/>
    <w:rsid w:val="00D85C15"/>
    <w:rsid w:val="00D85C80"/>
    <w:rsid w:val="00D85D0A"/>
    <w:rsid w:val="00D85E0B"/>
    <w:rsid w:val="00D85E1C"/>
    <w:rsid w:val="00D85F7A"/>
    <w:rsid w:val="00D86D24"/>
    <w:rsid w:val="00D86FA4"/>
    <w:rsid w:val="00D87164"/>
    <w:rsid w:val="00D8750A"/>
    <w:rsid w:val="00D87F2F"/>
    <w:rsid w:val="00D90316"/>
    <w:rsid w:val="00D90671"/>
    <w:rsid w:val="00D9087A"/>
    <w:rsid w:val="00D9088C"/>
    <w:rsid w:val="00D90D7F"/>
    <w:rsid w:val="00D910DA"/>
    <w:rsid w:val="00D91410"/>
    <w:rsid w:val="00D9142E"/>
    <w:rsid w:val="00D916CB"/>
    <w:rsid w:val="00D91D46"/>
    <w:rsid w:val="00D91D62"/>
    <w:rsid w:val="00D9211E"/>
    <w:rsid w:val="00D92308"/>
    <w:rsid w:val="00D923D5"/>
    <w:rsid w:val="00D923F9"/>
    <w:rsid w:val="00D928F8"/>
    <w:rsid w:val="00D929C9"/>
    <w:rsid w:val="00D92AA3"/>
    <w:rsid w:val="00D92BE6"/>
    <w:rsid w:val="00D92C55"/>
    <w:rsid w:val="00D9304F"/>
    <w:rsid w:val="00D931DF"/>
    <w:rsid w:val="00D931F6"/>
    <w:rsid w:val="00D93630"/>
    <w:rsid w:val="00D937B1"/>
    <w:rsid w:val="00D939F9"/>
    <w:rsid w:val="00D93D9D"/>
    <w:rsid w:val="00D93E6C"/>
    <w:rsid w:val="00D93FD4"/>
    <w:rsid w:val="00D941DC"/>
    <w:rsid w:val="00D94455"/>
    <w:rsid w:val="00D949AE"/>
    <w:rsid w:val="00D950EE"/>
    <w:rsid w:val="00D95144"/>
    <w:rsid w:val="00D95188"/>
    <w:rsid w:val="00D9557B"/>
    <w:rsid w:val="00D9565D"/>
    <w:rsid w:val="00D95BAC"/>
    <w:rsid w:val="00D95D2E"/>
    <w:rsid w:val="00D96595"/>
    <w:rsid w:val="00D9678D"/>
    <w:rsid w:val="00D96894"/>
    <w:rsid w:val="00D969FD"/>
    <w:rsid w:val="00D96C2F"/>
    <w:rsid w:val="00D96C78"/>
    <w:rsid w:val="00D96D63"/>
    <w:rsid w:val="00D96EC3"/>
    <w:rsid w:val="00D971A3"/>
    <w:rsid w:val="00D979A1"/>
    <w:rsid w:val="00D97B51"/>
    <w:rsid w:val="00D97FB8"/>
    <w:rsid w:val="00DA0726"/>
    <w:rsid w:val="00DA0BFC"/>
    <w:rsid w:val="00DA0F33"/>
    <w:rsid w:val="00DA104D"/>
    <w:rsid w:val="00DA1554"/>
    <w:rsid w:val="00DA1E56"/>
    <w:rsid w:val="00DA2238"/>
    <w:rsid w:val="00DA2990"/>
    <w:rsid w:val="00DA2CDB"/>
    <w:rsid w:val="00DA2F85"/>
    <w:rsid w:val="00DA31D1"/>
    <w:rsid w:val="00DA360C"/>
    <w:rsid w:val="00DA370F"/>
    <w:rsid w:val="00DA3BAF"/>
    <w:rsid w:val="00DA3C97"/>
    <w:rsid w:val="00DA3FB5"/>
    <w:rsid w:val="00DA4308"/>
    <w:rsid w:val="00DA4927"/>
    <w:rsid w:val="00DA4A55"/>
    <w:rsid w:val="00DA4C85"/>
    <w:rsid w:val="00DA4CAA"/>
    <w:rsid w:val="00DA515D"/>
    <w:rsid w:val="00DA5396"/>
    <w:rsid w:val="00DA5517"/>
    <w:rsid w:val="00DA598A"/>
    <w:rsid w:val="00DA5A56"/>
    <w:rsid w:val="00DA5D12"/>
    <w:rsid w:val="00DA5DC1"/>
    <w:rsid w:val="00DA5F8D"/>
    <w:rsid w:val="00DA5FD8"/>
    <w:rsid w:val="00DA6358"/>
    <w:rsid w:val="00DA6523"/>
    <w:rsid w:val="00DA678D"/>
    <w:rsid w:val="00DA6796"/>
    <w:rsid w:val="00DA6A88"/>
    <w:rsid w:val="00DA6EC2"/>
    <w:rsid w:val="00DA75D8"/>
    <w:rsid w:val="00DA7ACC"/>
    <w:rsid w:val="00DB0084"/>
    <w:rsid w:val="00DB0522"/>
    <w:rsid w:val="00DB068C"/>
    <w:rsid w:val="00DB10BC"/>
    <w:rsid w:val="00DB175D"/>
    <w:rsid w:val="00DB1BC6"/>
    <w:rsid w:val="00DB2601"/>
    <w:rsid w:val="00DB27F1"/>
    <w:rsid w:val="00DB29CF"/>
    <w:rsid w:val="00DB2B1E"/>
    <w:rsid w:val="00DB2DE2"/>
    <w:rsid w:val="00DB3995"/>
    <w:rsid w:val="00DB3E3E"/>
    <w:rsid w:val="00DB40BE"/>
    <w:rsid w:val="00DB48A4"/>
    <w:rsid w:val="00DB4955"/>
    <w:rsid w:val="00DB49B8"/>
    <w:rsid w:val="00DB5207"/>
    <w:rsid w:val="00DB5397"/>
    <w:rsid w:val="00DB5530"/>
    <w:rsid w:val="00DB55B6"/>
    <w:rsid w:val="00DB5975"/>
    <w:rsid w:val="00DB5DCA"/>
    <w:rsid w:val="00DB614E"/>
    <w:rsid w:val="00DB63AE"/>
    <w:rsid w:val="00DB67F4"/>
    <w:rsid w:val="00DB6993"/>
    <w:rsid w:val="00DB6E6C"/>
    <w:rsid w:val="00DB7180"/>
    <w:rsid w:val="00DB729A"/>
    <w:rsid w:val="00DB754E"/>
    <w:rsid w:val="00DB7567"/>
    <w:rsid w:val="00DB77AA"/>
    <w:rsid w:val="00DB7C0B"/>
    <w:rsid w:val="00DC10E2"/>
    <w:rsid w:val="00DC119F"/>
    <w:rsid w:val="00DC163F"/>
    <w:rsid w:val="00DC1678"/>
    <w:rsid w:val="00DC19D5"/>
    <w:rsid w:val="00DC1A2B"/>
    <w:rsid w:val="00DC1E1C"/>
    <w:rsid w:val="00DC1F81"/>
    <w:rsid w:val="00DC20C0"/>
    <w:rsid w:val="00DC22B5"/>
    <w:rsid w:val="00DC2A3C"/>
    <w:rsid w:val="00DC2BC2"/>
    <w:rsid w:val="00DC3154"/>
    <w:rsid w:val="00DC3297"/>
    <w:rsid w:val="00DC32FE"/>
    <w:rsid w:val="00DC3781"/>
    <w:rsid w:val="00DC3A0F"/>
    <w:rsid w:val="00DC3C89"/>
    <w:rsid w:val="00DC3D97"/>
    <w:rsid w:val="00DC3F3F"/>
    <w:rsid w:val="00DC3F5D"/>
    <w:rsid w:val="00DC497C"/>
    <w:rsid w:val="00DC4A21"/>
    <w:rsid w:val="00DC5039"/>
    <w:rsid w:val="00DC5117"/>
    <w:rsid w:val="00DC5315"/>
    <w:rsid w:val="00DC5407"/>
    <w:rsid w:val="00DC579E"/>
    <w:rsid w:val="00DC5C10"/>
    <w:rsid w:val="00DC5D65"/>
    <w:rsid w:val="00DC660F"/>
    <w:rsid w:val="00DC6CF2"/>
    <w:rsid w:val="00DC7101"/>
    <w:rsid w:val="00DC79E1"/>
    <w:rsid w:val="00DC79F6"/>
    <w:rsid w:val="00DD09AA"/>
    <w:rsid w:val="00DD0B1E"/>
    <w:rsid w:val="00DD0C93"/>
    <w:rsid w:val="00DD0E26"/>
    <w:rsid w:val="00DD1196"/>
    <w:rsid w:val="00DD125E"/>
    <w:rsid w:val="00DD1A31"/>
    <w:rsid w:val="00DD2143"/>
    <w:rsid w:val="00DD2FF8"/>
    <w:rsid w:val="00DD3021"/>
    <w:rsid w:val="00DD3795"/>
    <w:rsid w:val="00DD3D5C"/>
    <w:rsid w:val="00DD3EEE"/>
    <w:rsid w:val="00DD3FA2"/>
    <w:rsid w:val="00DD3FFA"/>
    <w:rsid w:val="00DD401A"/>
    <w:rsid w:val="00DD4122"/>
    <w:rsid w:val="00DD4332"/>
    <w:rsid w:val="00DD4855"/>
    <w:rsid w:val="00DD4C60"/>
    <w:rsid w:val="00DD4DA4"/>
    <w:rsid w:val="00DD4F69"/>
    <w:rsid w:val="00DD57B4"/>
    <w:rsid w:val="00DD5847"/>
    <w:rsid w:val="00DD585C"/>
    <w:rsid w:val="00DD5A7A"/>
    <w:rsid w:val="00DD5DFE"/>
    <w:rsid w:val="00DD6564"/>
    <w:rsid w:val="00DD6D00"/>
    <w:rsid w:val="00DD7644"/>
    <w:rsid w:val="00DD76A8"/>
    <w:rsid w:val="00DD7B8A"/>
    <w:rsid w:val="00DD7CDB"/>
    <w:rsid w:val="00DD7D22"/>
    <w:rsid w:val="00DD7D49"/>
    <w:rsid w:val="00DD7F17"/>
    <w:rsid w:val="00DE015C"/>
    <w:rsid w:val="00DE0210"/>
    <w:rsid w:val="00DE033A"/>
    <w:rsid w:val="00DE0404"/>
    <w:rsid w:val="00DE0412"/>
    <w:rsid w:val="00DE063E"/>
    <w:rsid w:val="00DE068D"/>
    <w:rsid w:val="00DE0AF8"/>
    <w:rsid w:val="00DE0C00"/>
    <w:rsid w:val="00DE10B5"/>
    <w:rsid w:val="00DE1187"/>
    <w:rsid w:val="00DE140E"/>
    <w:rsid w:val="00DE165B"/>
    <w:rsid w:val="00DE170C"/>
    <w:rsid w:val="00DE1863"/>
    <w:rsid w:val="00DE1B42"/>
    <w:rsid w:val="00DE1B8F"/>
    <w:rsid w:val="00DE1C6B"/>
    <w:rsid w:val="00DE1E63"/>
    <w:rsid w:val="00DE1EC1"/>
    <w:rsid w:val="00DE2201"/>
    <w:rsid w:val="00DE22AF"/>
    <w:rsid w:val="00DE2330"/>
    <w:rsid w:val="00DE238A"/>
    <w:rsid w:val="00DE25A3"/>
    <w:rsid w:val="00DE2DD4"/>
    <w:rsid w:val="00DE33E2"/>
    <w:rsid w:val="00DE380A"/>
    <w:rsid w:val="00DE39A9"/>
    <w:rsid w:val="00DE3A03"/>
    <w:rsid w:val="00DE3C76"/>
    <w:rsid w:val="00DE3D75"/>
    <w:rsid w:val="00DE3D83"/>
    <w:rsid w:val="00DE4193"/>
    <w:rsid w:val="00DE432F"/>
    <w:rsid w:val="00DE44F4"/>
    <w:rsid w:val="00DE4758"/>
    <w:rsid w:val="00DE488A"/>
    <w:rsid w:val="00DE48D2"/>
    <w:rsid w:val="00DE4BF5"/>
    <w:rsid w:val="00DE4D66"/>
    <w:rsid w:val="00DE4E8E"/>
    <w:rsid w:val="00DE4F9F"/>
    <w:rsid w:val="00DE5284"/>
    <w:rsid w:val="00DE5772"/>
    <w:rsid w:val="00DE5920"/>
    <w:rsid w:val="00DE5A6D"/>
    <w:rsid w:val="00DE5B59"/>
    <w:rsid w:val="00DE5DC3"/>
    <w:rsid w:val="00DE5DF4"/>
    <w:rsid w:val="00DE6499"/>
    <w:rsid w:val="00DE659D"/>
    <w:rsid w:val="00DE6A1C"/>
    <w:rsid w:val="00DE6C3E"/>
    <w:rsid w:val="00DE79A0"/>
    <w:rsid w:val="00DE7C20"/>
    <w:rsid w:val="00DE7CA4"/>
    <w:rsid w:val="00DE7D33"/>
    <w:rsid w:val="00DE7DDD"/>
    <w:rsid w:val="00DF0152"/>
    <w:rsid w:val="00DF05D3"/>
    <w:rsid w:val="00DF0759"/>
    <w:rsid w:val="00DF09D3"/>
    <w:rsid w:val="00DF0B59"/>
    <w:rsid w:val="00DF0C85"/>
    <w:rsid w:val="00DF0CAF"/>
    <w:rsid w:val="00DF0D07"/>
    <w:rsid w:val="00DF1176"/>
    <w:rsid w:val="00DF12BF"/>
    <w:rsid w:val="00DF1310"/>
    <w:rsid w:val="00DF13C0"/>
    <w:rsid w:val="00DF19F1"/>
    <w:rsid w:val="00DF1B34"/>
    <w:rsid w:val="00DF21AE"/>
    <w:rsid w:val="00DF22D0"/>
    <w:rsid w:val="00DF2A72"/>
    <w:rsid w:val="00DF2E39"/>
    <w:rsid w:val="00DF326B"/>
    <w:rsid w:val="00DF37A5"/>
    <w:rsid w:val="00DF3892"/>
    <w:rsid w:val="00DF4212"/>
    <w:rsid w:val="00DF42C1"/>
    <w:rsid w:val="00DF430F"/>
    <w:rsid w:val="00DF44AC"/>
    <w:rsid w:val="00DF4568"/>
    <w:rsid w:val="00DF4A80"/>
    <w:rsid w:val="00DF4ACD"/>
    <w:rsid w:val="00DF5135"/>
    <w:rsid w:val="00DF5788"/>
    <w:rsid w:val="00DF6220"/>
    <w:rsid w:val="00DF6323"/>
    <w:rsid w:val="00DF6775"/>
    <w:rsid w:val="00DF7051"/>
    <w:rsid w:val="00DF70C0"/>
    <w:rsid w:val="00DF72EA"/>
    <w:rsid w:val="00DF74A5"/>
    <w:rsid w:val="00DF7554"/>
    <w:rsid w:val="00DF7708"/>
    <w:rsid w:val="00DF7DA9"/>
    <w:rsid w:val="00E007AC"/>
    <w:rsid w:val="00E012F3"/>
    <w:rsid w:val="00E01957"/>
    <w:rsid w:val="00E0195A"/>
    <w:rsid w:val="00E0198B"/>
    <w:rsid w:val="00E01ABC"/>
    <w:rsid w:val="00E023DF"/>
    <w:rsid w:val="00E0267B"/>
    <w:rsid w:val="00E028EF"/>
    <w:rsid w:val="00E02C99"/>
    <w:rsid w:val="00E02E01"/>
    <w:rsid w:val="00E032BC"/>
    <w:rsid w:val="00E033DA"/>
    <w:rsid w:val="00E04389"/>
    <w:rsid w:val="00E044AD"/>
    <w:rsid w:val="00E046B4"/>
    <w:rsid w:val="00E04801"/>
    <w:rsid w:val="00E0493B"/>
    <w:rsid w:val="00E05011"/>
    <w:rsid w:val="00E051E7"/>
    <w:rsid w:val="00E056C8"/>
    <w:rsid w:val="00E059B6"/>
    <w:rsid w:val="00E05E63"/>
    <w:rsid w:val="00E06222"/>
    <w:rsid w:val="00E064BA"/>
    <w:rsid w:val="00E06AC7"/>
    <w:rsid w:val="00E06F4D"/>
    <w:rsid w:val="00E070CD"/>
    <w:rsid w:val="00E072EB"/>
    <w:rsid w:val="00E07391"/>
    <w:rsid w:val="00E07638"/>
    <w:rsid w:val="00E0794D"/>
    <w:rsid w:val="00E10880"/>
    <w:rsid w:val="00E10B1B"/>
    <w:rsid w:val="00E10D46"/>
    <w:rsid w:val="00E10F60"/>
    <w:rsid w:val="00E111E4"/>
    <w:rsid w:val="00E112E1"/>
    <w:rsid w:val="00E11554"/>
    <w:rsid w:val="00E124E2"/>
    <w:rsid w:val="00E12762"/>
    <w:rsid w:val="00E1282B"/>
    <w:rsid w:val="00E129BC"/>
    <w:rsid w:val="00E131F1"/>
    <w:rsid w:val="00E13269"/>
    <w:rsid w:val="00E1332C"/>
    <w:rsid w:val="00E1396A"/>
    <w:rsid w:val="00E13BC0"/>
    <w:rsid w:val="00E14504"/>
    <w:rsid w:val="00E14740"/>
    <w:rsid w:val="00E14AA3"/>
    <w:rsid w:val="00E14B78"/>
    <w:rsid w:val="00E14BBA"/>
    <w:rsid w:val="00E14E26"/>
    <w:rsid w:val="00E14EC8"/>
    <w:rsid w:val="00E157C1"/>
    <w:rsid w:val="00E15AFB"/>
    <w:rsid w:val="00E15D38"/>
    <w:rsid w:val="00E16416"/>
    <w:rsid w:val="00E1646F"/>
    <w:rsid w:val="00E16B8C"/>
    <w:rsid w:val="00E1701F"/>
    <w:rsid w:val="00E174BE"/>
    <w:rsid w:val="00E17A0A"/>
    <w:rsid w:val="00E17A7F"/>
    <w:rsid w:val="00E17BBD"/>
    <w:rsid w:val="00E17D89"/>
    <w:rsid w:val="00E17E5E"/>
    <w:rsid w:val="00E17F30"/>
    <w:rsid w:val="00E17FB9"/>
    <w:rsid w:val="00E20C20"/>
    <w:rsid w:val="00E210E3"/>
    <w:rsid w:val="00E211E0"/>
    <w:rsid w:val="00E211F6"/>
    <w:rsid w:val="00E215D4"/>
    <w:rsid w:val="00E21734"/>
    <w:rsid w:val="00E21D25"/>
    <w:rsid w:val="00E226E6"/>
    <w:rsid w:val="00E22748"/>
    <w:rsid w:val="00E230D0"/>
    <w:rsid w:val="00E23228"/>
    <w:rsid w:val="00E235BA"/>
    <w:rsid w:val="00E23733"/>
    <w:rsid w:val="00E23749"/>
    <w:rsid w:val="00E23A04"/>
    <w:rsid w:val="00E23BEE"/>
    <w:rsid w:val="00E23DBD"/>
    <w:rsid w:val="00E24696"/>
    <w:rsid w:val="00E24ADF"/>
    <w:rsid w:val="00E24D96"/>
    <w:rsid w:val="00E24F71"/>
    <w:rsid w:val="00E25219"/>
    <w:rsid w:val="00E259EA"/>
    <w:rsid w:val="00E25D0C"/>
    <w:rsid w:val="00E25E6F"/>
    <w:rsid w:val="00E2689D"/>
    <w:rsid w:val="00E278E4"/>
    <w:rsid w:val="00E27BC4"/>
    <w:rsid w:val="00E30406"/>
    <w:rsid w:val="00E3051D"/>
    <w:rsid w:val="00E30741"/>
    <w:rsid w:val="00E30795"/>
    <w:rsid w:val="00E30855"/>
    <w:rsid w:val="00E3087A"/>
    <w:rsid w:val="00E30E03"/>
    <w:rsid w:val="00E31414"/>
    <w:rsid w:val="00E3152C"/>
    <w:rsid w:val="00E317D2"/>
    <w:rsid w:val="00E321DF"/>
    <w:rsid w:val="00E32209"/>
    <w:rsid w:val="00E3243F"/>
    <w:rsid w:val="00E32C11"/>
    <w:rsid w:val="00E32F10"/>
    <w:rsid w:val="00E32F24"/>
    <w:rsid w:val="00E33004"/>
    <w:rsid w:val="00E3308B"/>
    <w:rsid w:val="00E33228"/>
    <w:rsid w:val="00E3357E"/>
    <w:rsid w:val="00E33698"/>
    <w:rsid w:val="00E3377B"/>
    <w:rsid w:val="00E33B8B"/>
    <w:rsid w:val="00E33EB1"/>
    <w:rsid w:val="00E345FC"/>
    <w:rsid w:val="00E34B06"/>
    <w:rsid w:val="00E34D5C"/>
    <w:rsid w:val="00E34E01"/>
    <w:rsid w:val="00E35356"/>
    <w:rsid w:val="00E3538B"/>
    <w:rsid w:val="00E35572"/>
    <w:rsid w:val="00E356DE"/>
    <w:rsid w:val="00E359BB"/>
    <w:rsid w:val="00E360E9"/>
    <w:rsid w:val="00E36247"/>
    <w:rsid w:val="00E36559"/>
    <w:rsid w:val="00E36D71"/>
    <w:rsid w:val="00E37045"/>
    <w:rsid w:val="00E373CA"/>
    <w:rsid w:val="00E3741F"/>
    <w:rsid w:val="00E378B9"/>
    <w:rsid w:val="00E37AD7"/>
    <w:rsid w:val="00E37B26"/>
    <w:rsid w:val="00E4070D"/>
    <w:rsid w:val="00E41507"/>
    <w:rsid w:val="00E415BD"/>
    <w:rsid w:val="00E41601"/>
    <w:rsid w:val="00E4196B"/>
    <w:rsid w:val="00E41D55"/>
    <w:rsid w:val="00E41DFB"/>
    <w:rsid w:val="00E41E00"/>
    <w:rsid w:val="00E42750"/>
    <w:rsid w:val="00E429A7"/>
    <w:rsid w:val="00E42D04"/>
    <w:rsid w:val="00E42D1B"/>
    <w:rsid w:val="00E430FE"/>
    <w:rsid w:val="00E43342"/>
    <w:rsid w:val="00E43A05"/>
    <w:rsid w:val="00E43A63"/>
    <w:rsid w:val="00E43B24"/>
    <w:rsid w:val="00E44619"/>
    <w:rsid w:val="00E44B4D"/>
    <w:rsid w:val="00E44CB8"/>
    <w:rsid w:val="00E45462"/>
    <w:rsid w:val="00E45622"/>
    <w:rsid w:val="00E4572F"/>
    <w:rsid w:val="00E457E1"/>
    <w:rsid w:val="00E45816"/>
    <w:rsid w:val="00E45BBA"/>
    <w:rsid w:val="00E45C6D"/>
    <w:rsid w:val="00E45CEF"/>
    <w:rsid w:val="00E46529"/>
    <w:rsid w:val="00E465C6"/>
    <w:rsid w:val="00E46829"/>
    <w:rsid w:val="00E4686F"/>
    <w:rsid w:val="00E468D7"/>
    <w:rsid w:val="00E46F8A"/>
    <w:rsid w:val="00E47223"/>
    <w:rsid w:val="00E47259"/>
    <w:rsid w:val="00E47500"/>
    <w:rsid w:val="00E47561"/>
    <w:rsid w:val="00E47591"/>
    <w:rsid w:val="00E478A4"/>
    <w:rsid w:val="00E478E2"/>
    <w:rsid w:val="00E47D10"/>
    <w:rsid w:val="00E500B4"/>
    <w:rsid w:val="00E501DB"/>
    <w:rsid w:val="00E501EE"/>
    <w:rsid w:val="00E50B33"/>
    <w:rsid w:val="00E50DE6"/>
    <w:rsid w:val="00E5122E"/>
    <w:rsid w:val="00E516C0"/>
    <w:rsid w:val="00E51A0A"/>
    <w:rsid w:val="00E51F28"/>
    <w:rsid w:val="00E520E6"/>
    <w:rsid w:val="00E52526"/>
    <w:rsid w:val="00E52654"/>
    <w:rsid w:val="00E52762"/>
    <w:rsid w:val="00E528BA"/>
    <w:rsid w:val="00E529A1"/>
    <w:rsid w:val="00E52BBA"/>
    <w:rsid w:val="00E530F0"/>
    <w:rsid w:val="00E53171"/>
    <w:rsid w:val="00E53A10"/>
    <w:rsid w:val="00E53BA1"/>
    <w:rsid w:val="00E53C05"/>
    <w:rsid w:val="00E53CCF"/>
    <w:rsid w:val="00E542C2"/>
    <w:rsid w:val="00E5443F"/>
    <w:rsid w:val="00E5450B"/>
    <w:rsid w:val="00E54A44"/>
    <w:rsid w:val="00E55066"/>
    <w:rsid w:val="00E55338"/>
    <w:rsid w:val="00E5551E"/>
    <w:rsid w:val="00E55734"/>
    <w:rsid w:val="00E55DAB"/>
    <w:rsid w:val="00E55E2D"/>
    <w:rsid w:val="00E5656B"/>
    <w:rsid w:val="00E567D8"/>
    <w:rsid w:val="00E56A33"/>
    <w:rsid w:val="00E56BC3"/>
    <w:rsid w:val="00E56BCE"/>
    <w:rsid w:val="00E57186"/>
    <w:rsid w:val="00E57398"/>
    <w:rsid w:val="00E57A77"/>
    <w:rsid w:val="00E600E8"/>
    <w:rsid w:val="00E60108"/>
    <w:rsid w:val="00E601EC"/>
    <w:rsid w:val="00E602E1"/>
    <w:rsid w:val="00E603AF"/>
    <w:rsid w:val="00E6040F"/>
    <w:rsid w:val="00E604CF"/>
    <w:rsid w:val="00E605E2"/>
    <w:rsid w:val="00E6065D"/>
    <w:rsid w:val="00E60D4A"/>
    <w:rsid w:val="00E61097"/>
    <w:rsid w:val="00E6113A"/>
    <w:rsid w:val="00E613BB"/>
    <w:rsid w:val="00E61A3E"/>
    <w:rsid w:val="00E61DF2"/>
    <w:rsid w:val="00E624BB"/>
    <w:rsid w:val="00E624BE"/>
    <w:rsid w:val="00E62850"/>
    <w:rsid w:val="00E62EBB"/>
    <w:rsid w:val="00E62EBF"/>
    <w:rsid w:val="00E62F4D"/>
    <w:rsid w:val="00E63101"/>
    <w:rsid w:val="00E6329D"/>
    <w:rsid w:val="00E633EC"/>
    <w:rsid w:val="00E63769"/>
    <w:rsid w:val="00E6377F"/>
    <w:rsid w:val="00E639CB"/>
    <w:rsid w:val="00E63E4C"/>
    <w:rsid w:val="00E6403B"/>
    <w:rsid w:val="00E6448A"/>
    <w:rsid w:val="00E644DF"/>
    <w:rsid w:val="00E64501"/>
    <w:rsid w:val="00E64737"/>
    <w:rsid w:val="00E64892"/>
    <w:rsid w:val="00E6499A"/>
    <w:rsid w:val="00E64EF4"/>
    <w:rsid w:val="00E64F6B"/>
    <w:rsid w:val="00E657C3"/>
    <w:rsid w:val="00E65BCB"/>
    <w:rsid w:val="00E65C74"/>
    <w:rsid w:val="00E65D12"/>
    <w:rsid w:val="00E6603B"/>
    <w:rsid w:val="00E6661E"/>
    <w:rsid w:val="00E66C40"/>
    <w:rsid w:val="00E6711B"/>
    <w:rsid w:val="00E67237"/>
    <w:rsid w:val="00E677EF"/>
    <w:rsid w:val="00E67AC0"/>
    <w:rsid w:val="00E67DC1"/>
    <w:rsid w:val="00E7004B"/>
    <w:rsid w:val="00E705C3"/>
    <w:rsid w:val="00E70F8B"/>
    <w:rsid w:val="00E70FB5"/>
    <w:rsid w:val="00E7148F"/>
    <w:rsid w:val="00E71578"/>
    <w:rsid w:val="00E720F7"/>
    <w:rsid w:val="00E72353"/>
    <w:rsid w:val="00E7243C"/>
    <w:rsid w:val="00E728FB"/>
    <w:rsid w:val="00E7294E"/>
    <w:rsid w:val="00E72AE6"/>
    <w:rsid w:val="00E72BBF"/>
    <w:rsid w:val="00E72EFB"/>
    <w:rsid w:val="00E73221"/>
    <w:rsid w:val="00E73334"/>
    <w:rsid w:val="00E734C0"/>
    <w:rsid w:val="00E73636"/>
    <w:rsid w:val="00E73864"/>
    <w:rsid w:val="00E73D00"/>
    <w:rsid w:val="00E74062"/>
    <w:rsid w:val="00E7453A"/>
    <w:rsid w:val="00E74566"/>
    <w:rsid w:val="00E748E2"/>
    <w:rsid w:val="00E749E6"/>
    <w:rsid w:val="00E74C62"/>
    <w:rsid w:val="00E74E3A"/>
    <w:rsid w:val="00E75128"/>
    <w:rsid w:val="00E7532C"/>
    <w:rsid w:val="00E7545B"/>
    <w:rsid w:val="00E75493"/>
    <w:rsid w:val="00E75620"/>
    <w:rsid w:val="00E756BD"/>
    <w:rsid w:val="00E75B12"/>
    <w:rsid w:val="00E76029"/>
    <w:rsid w:val="00E7616A"/>
    <w:rsid w:val="00E765C7"/>
    <w:rsid w:val="00E76F2B"/>
    <w:rsid w:val="00E76FA4"/>
    <w:rsid w:val="00E77125"/>
    <w:rsid w:val="00E772E1"/>
    <w:rsid w:val="00E7797B"/>
    <w:rsid w:val="00E80398"/>
    <w:rsid w:val="00E80923"/>
    <w:rsid w:val="00E80AA8"/>
    <w:rsid w:val="00E80B3D"/>
    <w:rsid w:val="00E80B72"/>
    <w:rsid w:val="00E80C1F"/>
    <w:rsid w:val="00E80C3C"/>
    <w:rsid w:val="00E80C9E"/>
    <w:rsid w:val="00E80D59"/>
    <w:rsid w:val="00E80F1B"/>
    <w:rsid w:val="00E80F77"/>
    <w:rsid w:val="00E8115A"/>
    <w:rsid w:val="00E81465"/>
    <w:rsid w:val="00E819B4"/>
    <w:rsid w:val="00E81BEF"/>
    <w:rsid w:val="00E81E7C"/>
    <w:rsid w:val="00E81FD0"/>
    <w:rsid w:val="00E8258F"/>
    <w:rsid w:val="00E82B1C"/>
    <w:rsid w:val="00E82C64"/>
    <w:rsid w:val="00E83192"/>
    <w:rsid w:val="00E838B0"/>
    <w:rsid w:val="00E83F98"/>
    <w:rsid w:val="00E84496"/>
    <w:rsid w:val="00E8454A"/>
    <w:rsid w:val="00E8486A"/>
    <w:rsid w:val="00E84E3B"/>
    <w:rsid w:val="00E85166"/>
    <w:rsid w:val="00E85267"/>
    <w:rsid w:val="00E85604"/>
    <w:rsid w:val="00E85A16"/>
    <w:rsid w:val="00E85C2B"/>
    <w:rsid w:val="00E86738"/>
    <w:rsid w:val="00E86818"/>
    <w:rsid w:val="00E868FD"/>
    <w:rsid w:val="00E869F2"/>
    <w:rsid w:val="00E87033"/>
    <w:rsid w:val="00E871CA"/>
    <w:rsid w:val="00E872EB"/>
    <w:rsid w:val="00E8737C"/>
    <w:rsid w:val="00E873BF"/>
    <w:rsid w:val="00E9024D"/>
    <w:rsid w:val="00E90343"/>
    <w:rsid w:val="00E908D1"/>
    <w:rsid w:val="00E90990"/>
    <w:rsid w:val="00E90AE2"/>
    <w:rsid w:val="00E90B72"/>
    <w:rsid w:val="00E91320"/>
    <w:rsid w:val="00E9138C"/>
    <w:rsid w:val="00E91428"/>
    <w:rsid w:val="00E9171F"/>
    <w:rsid w:val="00E91DAD"/>
    <w:rsid w:val="00E91F3C"/>
    <w:rsid w:val="00E92012"/>
    <w:rsid w:val="00E92774"/>
    <w:rsid w:val="00E92A4E"/>
    <w:rsid w:val="00E92C81"/>
    <w:rsid w:val="00E92D42"/>
    <w:rsid w:val="00E92FB5"/>
    <w:rsid w:val="00E938DA"/>
    <w:rsid w:val="00E93931"/>
    <w:rsid w:val="00E939D3"/>
    <w:rsid w:val="00E93A66"/>
    <w:rsid w:val="00E93D4F"/>
    <w:rsid w:val="00E93F18"/>
    <w:rsid w:val="00E94104"/>
    <w:rsid w:val="00E94176"/>
    <w:rsid w:val="00E94422"/>
    <w:rsid w:val="00E94493"/>
    <w:rsid w:val="00E9476B"/>
    <w:rsid w:val="00E94868"/>
    <w:rsid w:val="00E94ABA"/>
    <w:rsid w:val="00E94C34"/>
    <w:rsid w:val="00E94D4D"/>
    <w:rsid w:val="00E94FBE"/>
    <w:rsid w:val="00E95908"/>
    <w:rsid w:val="00E95D25"/>
    <w:rsid w:val="00E95D7F"/>
    <w:rsid w:val="00E95F71"/>
    <w:rsid w:val="00E961D8"/>
    <w:rsid w:val="00E96274"/>
    <w:rsid w:val="00E968F1"/>
    <w:rsid w:val="00E96ED9"/>
    <w:rsid w:val="00E97573"/>
    <w:rsid w:val="00E9759C"/>
    <w:rsid w:val="00E97B10"/>
    <w:rsid w:val="00E97B71"/>
    <w:rsid w:val="00E97D25"/>
    <w:rsid w:val="00E97E38"/>
    <w:rsid w:val="00E97E3E"/>
    <w:rsid w:val="00EA00E5"/>
    <w:rsid w:val="00EA0263"/>
    <w:rsid w:val="00EA0302"/>
    <w:rsid w:val="00EA061B"/>
    <w:rsid w:val="00EA062F"/>
    <w:rsid w:val="00EA0A95"/>
    <w:rsid w:val="00EA0C19"/>
    <w:rsid w:val="00EA0FF5"/>
    <w:rsid w:val="00EA11B4"/>
    <w:rsid w:val="00EA1283"/>
    <w:rsid w:val="00EA1336"/>
    <w:rsid w:val="00EA1358"/>
    <w:rsid w:val="00EA13AF"/>
    <w:rsid w:val="00EA13E6"/>
    <w:rsid w:val="00EA173B"/>
    <w:rsid w:val="00EA18C1"/>
    <w:rsid w:val="00EA1AD5"/>
    <w:rsid w:val="00EA1DF5"/>
    <w:rsid w:val="00EA20C4"/>
    <w:rsid w:val="00EA2642"/>
    <w:rsid w:val="00EA2B71"/>
    <w:rsid w:val="00EA2DB9"/>
    <w:rsid w:val="00EA3365"/>
    <w:rsid w:val="00EA3505"/>
    <w:rsid w:val="00EA3585"/>
    <w:rsid w:val="00EA3901"/>
    <w:rsid w:val="00EA3925"/>
    <w:rsid w:val="00EA3AB4"/>
    <w:rsid w:val="00EA3EE5"/>
    <w:rsid w:val="00EA4073"/>
    <w:rsid w:val="00EA41B7"/>
    <w:rsid w:val="00EA41FE"/>
    <w:rsid w:val="00EA4213"/>
    <w:rsid w:val="00EA4246"/>
    <w:rsid w:val="00EA42C6"/>
    <w:rsid w:val="00EA440C"/>
    <w:rsid w:val="00EA45C4"/>
    <w:rsid w:val="00EA498A"/>
    <w:rsid w:val="00EA4A00"/>
    <w:rsid w:val="00EA4D69"/>
    <w:rsid w:val="00EA4FB9"/>
    <w:rsid w:val="00EA53F5"/>
    <w:rsid w:val="00EA5BF8"/>
    <w:rsid w:val="00EA62F9"/>
    <w:rsid w:val="00EA67EE"/>
    <w:rsid w:val="00EA6A45"/>
    <w:rsid w:val="00EA7052"/>
    <w:rsid w:val="00EA73FF"/>
    <w:rsid w:val="00EA7469"/>
    <w:rsid w:val="00EA7814"/>
    <w:rsid w:val="00EA7A2C"/>
    <w:rsid w:val="00EA7CD7"/>
    <w:rsid w:val="00EA7F31"/>
    <w:rsid w:val="00EB07DB"/>
    <w:rsid w:val="00EB0D0F"/>
    <w:rsid w:val="00EB0D49"/>
    <w:rsid w:val="00EB1051"/>
    <w:rsid w:val="00EB13FB"/>
    <w:rsid w:val="00EB1956"/>
    <w:rsid w:val="00EB196C"/>
    <w:rsid w:val="00EB1E60"/>
    <w:rsid w:val="00EB1E8E"/>
    <w:rsid w:val="00EB1F57"/>
    <w:rsid w:val="00EB22BF"/>
    <w:rsid w:val="00EB24DE"/>
    <w:rsid w:val="00EB25C5"/>
    <w:rsid w:val="00EB2BE5"/>
    <w:rsid w:val="00EB2F1C"/>
    <w:rsid w:val="00EB3687"/>
    <w:rsid w:val="00EB3ABB"/>
    <w:rsid w:val="00EB3FC1"/>
    <w:rsid w:val="00EB400C"/>
    <w:rsid w:val="00EB421F"/>
    <w:rsid w:val="00EB434F"/>
    <w:rsid w:val="00EB4F50"/>
    <w:rsid w:val="00EB523D"/>
    <w:rsid w:val="00EB53D6"/>
    <w:rsid w:val="00EB54B5"/>
    <w:rsid w:val="00EB5568"/>
    <w:rsid w:val="00EB5788"/>
    <w:rsid w:val="00EB5852"/>
    <w:rsid w:val="00EB5A13"/>
    <w:rsid w:val="00EB5D3F"/>
    <w:rsid w:val="00EB6008"/>
    <w:rsid w:val="00EB633E"/>
    <w:rsid w:val="00EB6686"/>
    <w:rsid w:val="00EB6903"/>
    <w:rsid w:val="00EB71F6"/>
    <w:rsid w:val="00EB7584"/>
    <w:rsid w:val="00EB7E1F"/>
    <w:rsid w:val="00EC067A"/>
    <w:rsid w:val="00EC0BAE"/>
    <w:rsid w:val="00EC0C05"/>
    <w:rsid w:val="00EC1943"/>
    <w:rsid w:val="00EC1A50"/>
    <w:rsid w:val="00EC1BB2"/>
    <w:rsid w:val="00EC1E77"/>
    <w:rsid w:val="00EC1F6C"/>
    <w:rsid w:val="00EC202E"/>
    <w:rsid w:val="00EC23D9"/>
    <w:rsid w:val="00EC2426"/>
    <w:rsid w:val="00EC246D"/>
    <w:rsid w:val="00EC2774"/>
    <w:rsid w:val="00EC2CFA"/>
    <w:rsid w:val="00EC2E65"/>
    <w:rsid w:val="00EC321F"/>
    <w:rsid w:val="00EC3433"/>
    <w:rsid w:val="00EC34D0"/>
    <w:rsid w:val="00EC3E16"/>
    <w:rsid w:val="00EC4250"/>
    <w:rsid w:val="00EC440E"/>
    <w:rsid w:val="00EC4D6A"/>
    <w:rsid w:val="00EC4F6F"/>
    <w:rsid w:val="00EC4FA1"/>
    <w:rsid w:val="00EC517F"/>
    <w:rsid w:val="00EC53A2"/>
    <w:rsid w:val="00EC54C8"/>
    <w:rsid w:val="00EC64C8"/>
    <w:rsid w:val="00EC65F0"/>
    <w:rsid w:val="00EC6EDD"/>
    <w:rsid w:val="00EC71AE"/>
    <w:rsid w:val="00EC7391"/>
    <w:rsid w:val="00EC7642"/>
    <w:rsid w:val="00ED0109"/>
    <w:rsid w:val="00ED0C36"/>
    <w:rsid w:val="00ED10D9"/>
    <w:rsid w:val="00ED122B"/>
    <w:rsid w:val="00ED1251"/>
    <w:rsid w:val="00ED1D3C"/>
    <w:rsid w:val="00ED1E10"/>
    <w:rsid w:val="00ED26FE"/>
    <w:rsid w:val="00ED284F"/>
    <w:rsid w:val="00ED28D6"/>
    <w:rsid w:val="00ED2982"/>
    <w:rsid w:val="00ED2A40"/>
    <w:rsid w:val="00ED3090"/>
    <w:rsid w:val="00ED316D"/>
    <w:rsid w:val="00ED31EC"/>
    <w:rsid w:val="00ED34ED"/>
    <w:rsid w:val="00ED3743"/>
    <w:rsid w:val="00ED3948"/>
    <w:rsid w:val="00ED3B89"/>
    <w:rsid w:val="00ED3BAB"/>
    <w:rsid w:val="00ED3C53"/>
    <w:rsid w:val="00ED3FCB"/>
    <w:rsid w:val="00ED442A"/>
    <w:rsid w:val="00ED457A"/>
    <w:rsid w:val="00ED4871"/>
    <w:rsid w:val="00ED49E9"/>
    <w:rsid w:val="00ED4BB0"/>
    <w:rsid w:val="00ED4E79"/>
    <w:rsid w:val="00ED5618"/>
    <w:rsid w:val="00ED5E3E"/>
    <w:rsid w:val="00ED6027"/>
    <w:rsid w:val="00ED6598"/>
    <w:rsid w:val="00ED6610"/>
    <w:rsid w:val="00ED6A6B"/>
    <w:rsid w:val="00ED709E"/>
    <w:rsid w:val="00ED7A0D"/>
    <w:rsid w:val="00ED7D66"/>
    <w:rsid w:val="00ED7DDC"/>
    <w:rsid w:val="00ED7FD2"/>
    <w:rsid w:val="00EE00B0"/>
    <w:rsid w:val="00EE0320"/>
    <w:rsid w:val="00EE0339"/>
    <w:rsid w:val="00EE03D9"/>
    <w:rsid w:val="00EE0B0F"/>
    <w:rsid w:val="00EE10AC"/>
    <w:rsid w:val="00EE1303"/>
    <w:rsid w:val="00EE1429"/>
    <w:rsid w:val="00EE16C5"/>
    <w:rsid w:val="00EE16F1"/>
    <w:rsid w:val="00EE1F13"/>
    <w:rsid w:val="00EE24A7"/>
    <w:rsid w:val="00EE3283"/>
    <w:rsid w:val="00EE381F"/>
    <w:rsid w:val="00EE38A3"/>
    <w:rsid w:val="00EE3A49"/>
    <w:rsid w:val="00EE3B92"/>
    <w:rsid w:val="00EE3D28"/>
    <w:rsid w:val="00EE4007"/>
    <w:rsid w:val="00EE44B3"/>
    <w:rsid w:val="00EE482C"/>
    <w:rsid w:val="00EE4878"/>
    <w:rsid w:val="00EE4D8C"/>
    <w:rsid w:val="00EE4F69"/>
    <w:rsid w:val="00EE547C"/>
    <w:rsid w:val="00EE5528"/>
    <w:rsid w:val="00EE58E8"/>
    <w:rsid w:val="00EE5BBD"/>
    <w:rsid w:val="00EE6627"/>
    <w:rsid w:val="00EE69C6"/>
    <w:rsid w:val="00EE6A44"/>
    <w:rsid w:val="00EE6AF2"/>
    <w:rsid w:val="00EE6FAB"/>
    <w:rsid w:val="00EE75D1"/>
    <w:rsid w:val="00EE7EE6"/>
    <w:rsid w:val="00EF051F"/>
    <w:rsid w:val="00EF0767"/>
    <w:rsid w:val="00EF0B52"/>
    <w:rsid w:val="00EF104F"/>
    <w:rsid w:val="00EF112D"/>
    <w:rsid w:val="00EF1644"/>
    <w:rsid w:val="00EF17D0"/>
    <w:rsid w:val="00EF23C4"/>
    <w:rsid w:val="00EF24E0"/>
    <w:rsid w:val="00EF257D"/>
    <w:rsid w:val="00EF29AA"/>
    <w:rsid w:val="00EF2AAA"/>
    <w:rsid w:val="00EF3095"/>
    <w:rsid w:val="00EF30AD"/>
    <w:rsid w:val="00EF31A5"/>
    <w:rsid w:val="00EF320C"/>
    <w:rsid w:val="00EF3690"/>
    <w:rsid w:val="00EF3C4B"/>
    <w:rsid w:val="00EF401D"/>
    <w:rsid w:val="00EF40BE"/>
    <w:rsid w:val="00EF40DA"/>
    <w:rsid w:val="00EF4AB0"/>
    <w:rsid w:val="00EF4BB7"/>
    <w:rsid w:val="00EF4CF5"/>
    <w:rsid w:val="00EF504F"/>
    <w:rsid w:val="00EF5078"/>
    <w:rsid w:val="00EF529D"/>
    <w:rsid w:val="00EF561C"/>
    <w:rsid w:val="00EF5838"/>
    <w:rsid w:val="00EF58F8"/>
    <w:rsid w:val="00EF5B19"/>
    <w:rsid w:val="00EF5CF4"/>
    <w:rsid w:val="00EF6399"/>
    <w:rsid w:val="00EF63DD"/>
    <w:rsid w:val="00EF63F7"/>
    <w:rsid w:val="00EF67E6"/>
    <w:rsid w:val="00EF6835"/>
    <w:rsid w:val="00EF6ED9"/>
    <w:rsid w:val="00EF739D"/>
    <w:rsid w:val="00EF7667"/>
    <w:rsid w:val="00EF7A1C"/>
    <w:rsid w:val="00EF7AEB"/>
    <w:rsid w:val="00F000AA"/>
    <w:rsid w:val="00F00182"/>
    <w:rsid w:val="00F0021A"/>
    <w:rsid w:val="00F005D1"/>
    <w:rsid w:val="00F0075F"/>
    <w:rsid w:val="00F0092D"/>
    <w:rsid w:val="00F00D0C"/>
    <w:rsid w:val="00F00D8F"/>
    <w:rsid w:val="00F0167F"/>
    <w:rsid w:val="00F0182F"/>
    <w:rsid w:val="00F01D35"/>
    <w:rsid w:val="00F0207B"/>
    <w:rsid w:val="00F02933"/>
    <w:rsid w:val="00F029B6"/>
    <w:rsid w:val="00F02F24"/>
    <w:rsid w:val="00F02F35"/>
    <w:rsid w:val="00F03150"/>
    <w:rsid w:val="00F032B7"/>
    <w:rsid w:val="00F03517"/>
    <w:rsid w:val="00F037B6"/>
    <w:rsid w:val="00F03CFC"/>
    <w:rsid w:val="00F04142"/>
    <w:rsid w:val="00F04348"/>
    <w:rsid w:val="00F047CF"/>
    <w:rsid w:val="00F047F6"/>
    <w:rsid w:val="00F049A9"/>
    <w:rsid w:val="00F04ED4"/>
    <w:rsid w:val="00F05C3C"/>
    <w:rsid w:val="00F061E3"/>
    <w:rsid w:val="00F06970"/>
    <w:rsid w:val="00F06FC4"/>
    <w:rsid w:val="00F0731B"/>
    <w:rsid w:val="00F07909"/>
    <w:rsid w:val="00F07ACD"/>
    <w:rsid w:val="00F07B68"/>
    <w:rsid w:val="00F07BC7"/>
    <w:rsid w:val="00F1055E"/>
    <w:rsid w:val="00F10BC2"/>
    <w:rsid w:val="00F10E48"/>
    <w:rsid w:val="00F1101D"/>
    <w:rsid w:val="00F1104F"/>
    <w:rsid w:val="00F1160B"/>
    <w:rsid w:val="00F11717"/>
    <w:rsid w:val="00F11DB8"/>
    <w:rsid w:val="00F12569"/>
    <w:rsid w:val="00F1283E"/>
    <w:rsid w:val="00F12880"/>
    <w:rsid w:val="00F12C9D"/>
    <w:rsid w:val="00F12F7E"/>
    <w:rsid w:val="00F13440"/>
    <w:rsid w:val="00F13FE4"/>
    <w:rsid w:val="00F14762"/>
    <w:rsid w:val="00F14CB2"/>
    <w:rsid w:val="00F14CDD"/>
    <w:rsid w:val="00F150A6"/>
    <w:rsid w:val="00F152E5"/>
    <w:rsid w:val="00F15ADC"/>
    <w:rsid w:val="00F162F1"/>
    <w:rsid w:val="00F1650A"/>
    <w:rsid w:val="00F168E8"/>
    <w:rsid w:val="00F16FC9"/>
    <w:rsid w:val="00F174EA"/>
    <w:rsid w:val="00F177C8"/>
    <w:rsid w:val="00F177E8"/>
    <w:rsid w:val="00F178D3"/>
    <w:rsid w:val="00F1797B"/>
    <w:rsid w:val="00F179C9"/>
    <w:rsid w:val="00F17A03"/>
    <w:rsid w:val="00F17B82"/>
    <w:rsid w:val="00F17CAE"/>
    <w:rsid w:val="00F17F3E"/>
    <w:rsid w:val="00F200B5"/>
    <w:rsid w:val="00F207B0"/>
    <w:rsid w:val="00F20C48"/>
    <w:rsid w:val="00F20DDD"/>
    <w:rsid w:val="00F21632"/>
    <w:rsid w:val="00F21B0F"/>
    <w:rsid w:val="00F229B4"/>
    <w:rsid w:val="00F22CFF"/>
    <w:rsid w:val="00F22FFD"/>
    <w:rsid w:val="00F23385"/>
    <w:rsid w:val="00F2339B"/>
    <w:rsid w:val="00F23B84"/>
    <w:rsid w:val="00F23EF6"/>
    <w:rsid w:val="00F2422E"/>
    <w:rsid w:val="00F242D4"/>
    <w:rsid w:val="00F24400"/>
    <w:rsid w:val="00F244FB"/>
    <w:rsid w:val="00F24694"/>
    <w:rsid w:val="00F24BFC"/>
    <w:rsid w:val="00F25287"/>
    <w:rsid w:val="00F25329"/>
    <w:rsid w:val="00F25359"/>
    <w:rsid w:val="00F2552E"/>
    <w:rsid w:val="00F26017"/>
    <w:rsid w:val="00F26449"/>
    <w:rsid w:val="00F26691"/>
    <w:rsid w:val="00F26889"/>
    <w:rsid w:val="00F26AA9"/>
    <w:rsid w:val="00F26D07"/>
    <w:rsid w:val="00F26D6C"/>
    <w:rsid w:val="00F2702B"/>
    <w:rsid w:val="00F272C9"/>
    <w:rsid w:val="00F274C5"/>
    <w:rsid w:val="00F27C9B"/>
    <w:rsid w:val="00F27E9D"/>
    <w:rsid w:val="00F27F81"/>
    <w:rsid w:val="00F30392"/>
    <w:rsid w:val="00F30AC0"/>
    <w:rsid w:val="00F30BCA"/>
    <w:rsid w:val="00F30F6E"/>
    <w:rsid w:val="00F31024"/>
    <w:rsid w:val="00F31307"/>
    <w:rsid w:val="00F31852"/>
    <w:rsid w:val="00F31BA9"/>
    <w:rsid w:val="00F32045"/>
    <w:rsid w:val="00F321B4"/>
    <w:rsid w:val="00F3243F"/>
    <w:rsid w:val="00F32A88"/>
    <w:rsid w:val="00F32DD9"/>
    <w:rsid w:val="00F32F61"/>
    <w:rsid w:val="00F330C2"/>
    <w:rsid w:val="00F3369A"/>
    <w:rsid w:val="00F33BBC"/>
    <w:rsid w:val="00F33E59"/>
    <w:rsid w:val="00F348CB"/>
    <w:rsid w:val="00F34CEE"/>
    <w:rsid w:val="00F3544A"/>
    <w:rsid w:val="00F35A99"/>
    <w:rsid w:val="00F35EDB"/>
    <w:rsid w:val="00F3647F"/>
    <w:rsid w:val="00F3649D"/>
    <w:rsid w:val="00F3672E"/>
    <w:rsid w:val="00F367F1"/>
    <w:rsid w:val="00F36990"/>
    <w:rsid w:val="00F36D8A"/>
    <w:rsid w:val="00F371DA"/>
    <w:rsid w:val="00F3750D"/>
    <w:rsid w:val="00F3795A"/>
    <w:rsid w:val="00F4013E"/>
    <w:rsid w:val="00F403C1"/>
    <w:rsid w:val="00F40481"/>
    <w:rsid w:val="00F406A7"/>
    <w:rsid w:val="00F415D9"/>
    <w:rsid w:val="00F41753"/>
    <w:rsid w:val="00F4195C"/>
    <w:rsid w:val="00F41994"/>
    <w:rsid w:val="00F419A5"/>
    <w:rsid w:val="00F41A2C"/>
    <w:rsid w:val="00F41BA6"/>
    <w:rsid w:val="00F41BED"/>
    <w:rsid w:val="00F41DA1"/>
    <w:rsid w:val="00F41E2C"/>
    <w:rsid w:val="00F420E0"/>
    <w:rsid w:val="00F42173"/>
    <w:rsid w:val="00F42195"/>
    <w:rsid w:val="00F421A5"/>
    <w:rsid w:val="00F422DE"/>
    <w:rsid w:val="00F42460"/>
    <w:rsid w:val="00F42648"/>
    <w:rsid w:val="00F4274D"/>
    <w:rsid w:val="00F42C0A"/>
    <w:rsid w:val="00F43084"/>
    <w:rsid w:val="00F434A1"/>
    <w:rsid w:val="00F43530"/>
    <w:rsid w:val="00F436D1"/>
    <w:rsid w:val="00F43A60"/>
    <w:rsid w:val="00F43ADD"/>
    <w:rsid w:val="00F43FB5"/>
    <w:rsid w:val="00F4412E"/>
    <w:rsid w:val="00F4436A"/>
    <w:rsid w:val="00F44399"/>
    <w:rsid w:val="00F4460B"/>
    <w:rsid w:val="00F44716"/>
    <w:rsid w:val="00F44B55"/>
    <w:rsid w:val="00F44F4F"/>
    <w:rsid w:val="00F4549C"/>
    <w:rsid w:val="00F456C8"/>
    <w:rsid w:val="00F45E09"/>
    <w:rsid w:val="00F45E6C"/>
    <w:rsid w:val="00F45F1A"/>
    <w:rsid w:val="00F45F2F"/>
    <w:rsid w:val="00F460ED"/>
    <w:rsid w:val="00F46184"/>
    <w:rsid w:val="00F46481"/>
    <w:rsid w:val="00F46495"/>
    <w:rsid w:val="00F469B7"/>
    <w:rsid w:val="00F469D6"/>
    <w:rsid w:val="00F46EA5"/>
    <w:rsid w:val="00F471DA"/>
    <w:rsid w:val="00F477C4"/>
    <w:rsid w:val="00F479D8"/>
    <w:rsid w:val="00F479D9"/>
    <w:rsid w:val="00F47B7F"/>
    <w:rsid w:val="00F47ED7"/>
    <w:rsid w:val="00F47F4B"/>
    <w:rsid w:val="00F50734"/>
    <w:rsid w:val="00F50B4F"/>
    <w:rsid w:val="00F51717"/>
    <w:rsid w:val="00F51A95"/>
    <w:rsid w:val="00F51AAC"/>
    <w:rsid w:val="00F52215"/>
    <w:rsid w:val="00F524FA"/>
    <w:rsid w:val="00F52B3A"/>
    <w:rsid w:val="00F52F2A"/>
    <w:rsid w:val="00F52F41"/>
    <w:rsid w:val="00F53221"/>
    <w:rsid w:val="00F53918"/>
    <w:rsid w:val="00F53BE3"/>
    <w:rsid w:val="00F53CE5"/>
    <w:rsid w:val="00F53E59"/>
    <w:rsid w:val="00F54BF7"/>
    <w:rsid w:val="00F54C9C"/>
    <w:rsid w:val="00F55519"/>
    <w:rsid w:val="00F55611"/>
    <w:rsid w:val="00F5581F"/>
    <w:rsid w:val="00F5689E"/>
    <w:rsid w:val="00F569E7"/>
    <w:rsid w:val="00F56B96"/>
    <w:rsid w:val="00F56F01"/>
    <w:rsid w:val="00F5707C"/>
    <w:rsid w:val="00F57166"/>
    <w:rsid w:val="00F5793D"/>
    <w:rsid w:val="00F57C6D"/>
    <w:rsid w:val="00F57EFB"/>
    <w:rsid w:val="00F60101"/>
    <w:rsid w:val="00F6091D"/>
    <w:rsid w:val="00F60F1D"/>
    <w:rsid w:val="00F60F26"/>
    <w:rsid w:val="00F6188C"/>
    <w:rsid w:val="00F6189A"/>
    <w:rsid w:val="00F61C04"/>
    <w:rsid w:val="00F6238B"/>
    <w:rsid w:val="00F62768"/>
    <w:rsid w:val="00F62C23"/>
    <w:rsid w:val="00F62F5B"/>
    <w:rsid w:val="00F62F98"/>
    <w:rsid w:val="00F63B3C"/>
    <w:rsid w:val="00F6449A"/>
    <w:rsid w:val="00F649DD"/>
    <w:rsid w:val="00F65094"/>
    <w:rsid w:val="00F65113"/>
    <w:rsid w:val="00F65700"/>
    <w:rsid w:val="00F65B82"/>
    <w:rsid w:val="00F65CB0"/>
    <w:rsid w:val="00F65FC8"/>
    <w:rsid w:val="00F668DE"/>
    <w:rsid w:val="00F66ED6"/>
    <w:rsid w:val="00F674FC"/>
    <w:rsid w:val="00F676B3"/>
    <w:rsid w:val="00F676E5"/>
    <w:rsid w:val="00F70053"/>
    <w:rsid w:val="00F7042F"/>
    <w:rsid w:val="00F704E6"/>
    <w:rsid w:val="00F70AD3"/>
    <w:rsid w:val="00F70F5F"/>
    <w:rsid w:val="00F70F88"/>
    <w:rsid w:val="00F70FF2"/>
    <w:rsid w:val="00F711FD"/>
    <w:rsid w:val="00F72483"/>
    <w:rsid w:val="00F7252E"/>
    <w:rsid w:val="00F725F0"/>
    <w:rsid w:val="00F7271A"/>
    <w:rsid w:val="00F72AEF"/>
    <w:rsid w:val="00F72E78"/>
    <w:rsid w:val="00F737F8"/>
    <w:rsid w:val="00F73976"/>
    <w:rsid w:val="00F73BCF"/>
    <w:rsid w:val="00F73C24"/>
    <w:rsid w:val="00F73EFE"/>
    <w:rsid w:val="00F73F2E"/>
    <w:rsid w:val="00F740B4"/>
    <w:rsid w:val="00F74723"/>
    <w:rsid w:val="00F74DBB"/>
    <w:rsid w:val="00F74E41"/>
    <w:rsid w:val="00F75120"/>
    <w:rsid w:val="00F75219"/>
    <w:rsid w:val="00F75227"/>
    <w:rsid w:val="00F752A0"/>
    <w:rsid w:val="00F75375"/>
    <w:rsid w:val="00F75429"/>
    <w:rsid w:val="00F75B96"/>
    <w:rsid w:val="00F75C57"/>
    <w:rsid w:val="00F75D41"/>
    <w:rsid w:val="00F75D47"/>
    <w:rsid w:val="00F75E7A"/>
    <w:rsid w:val="00F761C8"/>
    <w:rsid w:val="00F761D6"/>
    <w:rsid w:val="00F76DF3"/>
    <w:rsid w:val="00F76FD8"/>
    <w:rsid w:val="00F77CC4"/>
    <w:rsid w:val="00F80081"/>
    <w:rsid w:val="00F800C0"/>
    <w:rsid w:val="00F80454"/>
    <w:rsid w:val="00F814CF"/>
    <w:rsid w:val="00F8192E"/>
    <w:rsid w:val="00F81B97"/>
    <w:rsid w:val="00F81CFB"/>
    <w:rsid w:val="00F81E08"/>
    <w:rsid w:val="00F81E29"/>
    <w:rsid w:val="00F81E50"/>
    <w:rsid w:val="00F8216B"/>
    <w:rsid w:val="00F82AB8"/>
    <w:rsid w:val="00F83125"/>
    <w:rsid w:val="00F83129"/>
    <w:rsid w:val="00F83651"/>
    <w:rsid w:val="00F83CB1"/>
    <w:rsid w:val="00F83EAC"/>
    <w:rsid w:val="00F83FD3"/>
    <w:rsid w:val="00F83FF7"/>
    <w:rsid w:val="00F84548"/>
    <w:rsid w:val="00F846E0"/>
    <w:rsid w:val="00F85325"/>
    <w:rsid w:val="00F859F2"/>
    <w:rsid w:val="00F85C5F"/>
    <w:rsid w:val="00F85EF2"/>
    <w:rsid w:val="00F86020"/>
    <w:rsid w:val="00F863F0"/>
    <w:rsid w:val="00F86596"/>
    <w:rsid w:val="00F86751"/>
    <w:rsid w:val="00F86CDE"/>
    <w:rsid w:val="00F8714E"/>
    <w:rsid w:val="00F87305"/>
    <w:rsid w:val="00F875CD"/>
    <w:rsid w:val="00F8785E"/>
    <w:rsid w:val="00F87B20"/>
    <w:rsid w:val="00F90228"/>
    <w:rsid w:val="00F902C3"/>
    <w:rsid w:val="00F906B3"/>
    <w:rsid w:val="00F9085E"/>
    <w:rsid w:val="00F909C6"/>
    <w:rsid w:val="00F90F7E"/>
    <w:rsid w:val="00F91471"/>
    <w:rsid w:val="00F91799"/>
    <w:rsid w:val="00F919C1"/>
    <w:rsid w:val="00F91E33"/>
    <w:rsid w:val="00F921DD"/>
    <w:rsid w:val="00F9236C"/>
    <w:rsid w:val="00F925F4"/>
    <w:rsid w:val="00F92888"/>
    <w:rsid w:val="00F92922"/>
    <w:rsid w:val="00F92A31"/>
    <w:rsid w:val="00F92C5C"/>
    <w:rsid w:val="00F93259"/>
    <w:rsid w:val="00F932C6"/>
    <w:rsid w:val="00F93518"/>
    <w:rsid w:val="00F935D0"/>
    <w:rsid w:val="00F9379B"/>
    <w:rsid w:val="00F939A2"/>
    <w:rsid w:val="00F93F5B"/>
    <w:rsid w:val="00F941E9"/>
    <w:rsid w:val="00F943B5"/>
    <w:rsid w:val="00F943D3"/>
    <w:rsid w:val="00F94540"/>
    <w:rsid w:val="00F95041"/>
    <w:rsid w:val="00F9524D"/>
    <w:rsid w:val="00F95414"/>
    <w:rsid w:val="00F95763"/>
    <w:rsid w:val="00F957CF"/>
    <w:rsid w:val="00F95A0A"/>
    <w:rsid w:val="00F95BD5"/>
    <w:rsid w:val="00F95DD8"/>
    <w:rsid w:val="00F95E50"/>
    <w:rsid w:val="00F95EB4"/>
    <w:rsid w:val="00F9610A"/>
    <w:rsid w:val="00F96A28"/>
    <w:rsid w:val="00F96D2E"/>
    <w:rsid w:val="00F96D74"/>
    <w:rsid w:val="00F973D8"/>
    <w:rsid w:val="00F97AFB"/>
    <w:rsid w:val="00F97B03"/>
    <w:rsid w:val="00F97B76"/>
    <w:rsid w:val="00F97D29"/>
    <w:rsid w:val="00F97F03"/>
    <w:rsid w:val="00FA023F"/>
    <w:rsid w:val="00FA0442"/>
    <w:rsid w:val="00FA0469"/>
    <w:rsid w:val="00FA05A2"/>
    <w:rsid w:val="00FA09D2"/>
    <w:rsid w:val="00FA09ED"/>
    <w:rsid w:val="00FA0BAE"/>
    <w:rsid w:val="00FA0D15"/>
    <w:rsid w:val="00FA19CD"/>
    <w:rsid w:val="00FA19E6"/>
    <w:rsid w:val="00FA1AAB"/>
    <w:rsid w:val="00FA1D2C"/>
    <w:rsid w:val="00FA25FC"/>
    <w:rsid w:val="00FA33A2"/>
    <w:rsid w:val="00FA378A"/>
    <w:rsid w:val="00FA3A73"/>
    <w:rsid w:val="00FA3CE7"/>
    <w:rsid w:val="00FA3DCF"/>
    <w:rsid w:val="00FA3F60"/>
    <w:rsid w:val="00FA42A1"/>
    <w:rsid w:val="00FA44C1"/>
    <w:rsid w:val="00FA4CA2"/>
    <w:rsid w:val="00FA5471"/>
    <w:rsid w:val="00FA5929"/>
    <w:rsid w:val="00FA5CFC"/>
    <w:rsid w:val="00FA603A"/>
    <w:rsid w:val="00FA670D"/>
    <w:rsid w:val="00FA674D"/>
    <w:rsid w:val="00FA6B08"/>
    <w:rsid w:val="00FA6B5A"/>
    <w:rsid w:val="00FA6BCE"/>
    <w:rsid w:val="00FA76F1"/>
    <w:rsid w:val="00FA7B5C"/>
    <w:rsid w:val="00FA7BD4"/>
    <w:rsid w:val="00FA7FD2"/>
    <w:rsid w:val="00FB0232"/>
    <w:rsid w:val="00FB0326"/>
    <w:rsid w:val="00FB0F82"/>
    <w:rsid w:val="00FB1228"/>
    <w:rsid w:val="00FB16FB"/>
    <w:rsid w:val="00FB18DF"/>
    <w:rsid w:val="00FB1FE2"/>
    <w:rsid w:val="00FB27F0"/>
    <w:rsid w:val="00FB37DA"/>
    <w:rsid w:val="00FB39EA"/>
    <w:rsid w:val="00FB3D62"/>
    <w:rsid w:val="00FB4155"/>
    <w:rsid w:val="00FB441C"/>
    <w:rsid w:val="00FB4520"/>
    <w:rsid w:val="00FB454B"/>
    <w:rsid w:val="00FB472B"/>
    <w:rsid w:val="00FB4876"/>
    <w:rsid w:val="00FB4A2C"/>
    <w:rsid w:val="00FB4E5C"/>
    <w:rsid w:val="00FB4FFA"/>
    <w:rsid w:val="00FB54DA"/>
    <w:rsid w:val="00FB56C1"/>
    <w:rsid w:val="00FB5947"/>
    <w:rsid w:val="00FB5D66"/>
    <w:rsid w:val="00FB63DB"/>
    <w:rsid w:val="00FB683B"/>
    <w:rsid w:val="00FB695B"/>
    <w:rsid w:val="00FB6BE4"/>
    <w:rsid w:val="00FB6F35"/>
    <w:rsid w:val="00FB71E0"/>
    <w:rsid w:val="00FB77DA"/>
    <w:rsid w:val="00FB7A08"/>
    <w:rsid w:val="00FC00CD"/>
    <w:rsid w:val="00FC01AD"/>
    <w:rsid w:val="00FC05FE"/>
    <w:rsid w:val="00FC07A6"/>
    <w:rsid w:val="00FC0C2D"/>
    <w:rsid w:val="00FC177F"/>
    <w:rsid w:val="00FC1C9F"/>
    <w:rsid w:val="00FC1D3C"/>
    <w:rsid w:val="00FC2197"/>
    <w:rsid w:val="00FC230A"/>
    <w:rsid w:val="00FC2347"/>
    <w:rsid w:val="00FC26FA"/>
    <w:rsid w:val="00FC2756"/>
    <w:rsid w:val="00FC280A"/>
    <w:rsid w:val="00FC2E02"/>
    <w:rsid w:val="00FC326A"/>
    <w:rsid w:val="00FC33A5"/>
    <w:rsid w:val="00FC3E0A"/>
    <w:rsid w:val="00FC4042"/>
    <w:rsid w:val="00FC40D5"/>
    <w:rsid w:val="00FC4182"/>
    <w:rsid w:val="00FC420A"/>
    <w:rsid w:val="00FC426D"/>
    <w:rsid w:val="00FC4414"/>
    <w:rsid w:val="00FC4417"/>
    <w:rsid w:val="00FC4970"/>
    <w:rsid w:val="00FC4ACD"/>
    <w:rsid w:val="00FC4B57"/>
    <w:rsid w:val="00FC4CE5"/>
    <w:rsid w:val="00FC4E2D"/>
    <w:rsid w:val="00FC55FF"/>
    <w:rsid w:val="00FC560F"/>
    <w:rsid w:val="00FC57AE"/>
    <w:rsid w:val="00FC5840"/>
    <w:rsid w:val="00FC5BCE"/>
    <w:rsid w:val="00FC5C66"/>
    <w:rsid w:val="00FC5FEA"/>
    <w:rsid w:val="00FC6AF8"/>
    <w:rsid w:val="00FC6B4A"/>
    <w:rsid w:val="00FC6BB4"/>
    <w:rsid w:val="00FC6BBA"/>
    <w:rsid w:val="00FC74F2"/>
    <w:rsid w:val="00FC7993"/>
    <w:rsid w:val="00FC7B8E"/>
    <w:rsid w:val="00FC7D87"/>
    <w:rsid w:val="00FD011C"/>
    <w:rsid w:val="00FD01CB"/>
    <w:rsid w:val="00FD0624"/>
    <w:rsid w:val="00FD07A6"/>
    <w:rsid w:val="00FD0B97"/>
    <w:rsid w:val="00FD0E32"/>
    <w:rsid w:val="00FD11FF"/>
    <w:rsid w:val="00FD14E5"/>
    <w:rsid w:val="00FD19E3"/>
    <w:rsid w:val="00FD223D"/>
    <w:rsid w:val="00FD2440"/>
    <w:rsid w:val="00FD2972"/>
    <w:rsid w:val="00FD2C6A"/>
    <w:rsid w:val="00FD2D22"/>
    <w:rsid w:val="00FD31A3"/>
    <w:rsid w:val="00FD34CE"/>
    <w:rsid w:val="00FD3E73"/>
    <w:rsid w:val="00FD40E6"/>
    <w:rsid w:val="00FD49E1"/>
    <w:rsid w:val="00FD4C93"/>
    <w:rsid w:val="00FD4EFB"/>
    <w:rsid w:val="00FD56F9"/>
    <w:rsid w:val="00FD57CA"/>
    <w:rsid w:val="00FD59E4"/>
    <w:rsid w:val="00FD6254"/>
    <w:rsid w:val="00FD66A6"/>
    <w:rsid w:val="00FD730B"/>
    <w:rsid w:val="00FD7463"/>
    <w:rsid w:val="00FD77C8"/>
    <w:rsid w:val="00FD7A23"/>
    <w:rsid w:val="00FD7B3C"/>
    <w:rsid w:val="00FD7B63"/>
    <w:rsid w:val="00FD7B64"/>
    <w:rsid w:val="00FD7BE6"/>
    <w:rsid w:val="00FD7E85"/>
    <w:rsid w:val="00FE026C"/>
    <w:rsid w:val="00FE02A5"/>
    <w:rsid w:val="00FE0647"/>
    <w:rsid w:val="00FE0ACA"/>
    <w:rsid w:val="00FE0F0A"/>
    <w:rsid w:val="00FE0F5A"/>
    <w:rsid w:val="00FE1366"/>
    <w:rsid w:val="00FE1A2B"/>
    <w:rsid w:val="00FE1FB6"/>
    <w:rsid w:val="00FE24C3"/>
    <w:rsid w:val="00FE2605"/>
    <w:rsid w:val="00FE2645"/>
    <w:rsid w:val="00FE29B6"/>
    <w:rsid w:val="00FE2BF4"/>
    <w:rsid w:val="00FE2CAD"/>
    <w:rsid w:val="00FE3347"/>
    <w:rsid w:val="00FE3423"/>
    <w:rsid w:val="00FE38A7"/>
    <w:rsid w:val="00FE3CEF"/>
    <w:rsid w:val="00FE3E9D"/>
    <w:rsid w:val="00FE4787"/>
    <w:rsid w:val="00FE47E6"/>
    <w:rsid w:val="00FE4859"/>
    <w:rsid w:val="00FE4E8E"/>
    <w:rsid w:val="00FE56C7"/>
    <w:rsid w:val="00FE58B0"/>
    <w:rsid w:val="00FE5A55"/>
    <w:rsid w:val="00FE5D23"/>
    <w:rsid w:val="00FE66BF"/>
    <w:rsid w:val="00FE679E"/>
    <w:rsid w:val="00FE6B72"/>
    <w:rsid w:val="00FE6E1E"/>
    <w:rsid w:val="00FE6F03"/>
    <w:rsid w:val="00FE7244"/>
    <w:rsid w:val="00FE7258"/>
    <w:rsid w:val="00FE76CA"/>
    <w:rsid w:val="00FE79DD"/>
    <w:rsid w:val="00FE7AA6"/>
    <w:rsid w:val="00FE7BF4"/>
    <w:rsid w:val="00FF0372"/>
    <w:rsid w:val="00FF04D6"/>
    <w:rsid w:val="00FF08B1"/>
    <w:rsid w:val="00FF0A0E"/>
    <w:rsid w:val="00FF0D1F"/>
    <w:rsid w:val="00FF1105"/>
    <w:rsid w:val="00FF1125"/>
    <w:rsid w:val="00FF117F"/>
    <w:rsid w:val="00FF12DF"/>
    <w:rsid w:val="00FF139D"/>
    <w:rsid w:val="00FF14F8"/>
    <w:rsid w:val="00FF156A"/>
    <w:rsid w:val="00FF159E"/>
    <w:rsid w:val="00FF2535"/>
    <w:rsid w:val="00FF25A9"/>
    <w:rsid w:val="00FF26EE"/>
    <w:rsid w:val="00FF2847"/>
    <w:rsid w:val="00FF293D"/>
    <w:rsid w:val="00FF2ACE"/>
    <w:rsid w:val="00FF2B04"/>
    <w:rsid w:val="00FF2B5E"/>
    <w:rsid w:val="00FF2BDA"/>
    <w:rsid w:val="00FF2DD2"/>
    <w:rsid w:val="00FF2EF7"/>
    <w:rsid w:val="00FF3A62"/>
    <w:rsid w:val="00FF3DCD"/>
    <w:rsid w:val="00FF41D4"/>
    <w:rsid w:val="00FF48FA"/>
    <w:rsid w:val="00FF4D9E"/>
    <w:rsid w:val="00FF4DDF"/>
    <w:rsid w:val="00FF53F2"/>
    <w:rsid w:val="00FF5645"/>
    <w:rsid w:val="00FF575F"/>
    <w:rsid w:val="00FF59C0"/>
    <w:rsid w:val="00FF5BF6"/>
    <w:rsid w:val="00FF5C93"/>
    <w:rsid w:val="00FF5F9E"/>
    <w:rsid w:val="00FF6065"/>
    <w:rsid w:val="00FF6354"/>
    <w:rsid w:val="00FF6498"/>
    <w:rsid w:val="00FF653C"/>
    <w:rsid w:val="00FF6615"/>
    <w:rsid w:val="00FF717C"/>
    <w:rsid w:val="00FF7593"/>
    <w:rsid w:val="00FF7664"/>
    <w:rsid w:val="00FF7BC9"/>
    <w:rsid w:val="01BE8BCE"/>
    <w:rsid w:val="01E62C7A"/>
    <w:rsid w:val="01ED8D21"/>
    <w:rsid w:val="02278F36"/>
    <w:rsid w:val="03075237"/>
    <w:rsid w:val="030F6F01"/>
    <w:rsid w:val="03889FE4"/>
    <w:rsid w:val="03982F28"/>
    <w:rsid w:val="03D4C628"/>
    <w:rsid w:val="040D9367"/>
    <w:rsid w:val="04515F5E"/>
    <w:rsid w:val="04C30619"/>
    <w:rsid w:val="051BF75E"/>
    <w:rsid w:val="05461F3E"/>
    <w:rsid w:val="05503C37"/>
    <w:rsid w:val="05C1D99B"/>
    <w:rsid w:val="05CF74B9"/>
    <w:rsid w:val="0698B393"/>
    <w:rsid w:val="076D486E"/>
    <w:rsid w:val="086DAAC0"/>
    <w:rsid w:val="0A685F67"/>
    <w:rsid w:val="0AD7E6A5"/>
    <w:rsid w:val="0B4AA1C4"/>
    <w:rsid w:val="0BFE1629"/>
    <w:rsid w:val="0C20ACB3"/>
    <w:rsid w:val="0C9BD761"/>
    <w:rsid w:val="0CCEB5C7"/>
    <w:rsid w:val="0D348F9A"/>
    <w:rsid w:val="0DD5A46E"/>
    <w:rsid w:val="0E5740AD"/>
    <w:rsid w:val="0EA859FD"/>
    <w:rsid w:val="0EA87816"/>
    <w:rsid w:val="0EEE9BC4"/>
    <w:rsid w:val="10241C1A"/>
    <w:rsid w:val="1034BFE8"/>
    <w:rsid w:val="1084169D"/>
    <w:rsid w:val="10879885"/>
    <w:rsid w:val="10B72F61"/>
    <w:rsid w:val="10CA54C0"/>
    <w:rsid w:val="11AD29DB"/>
    <w:rsid w:val="11CB9CFD"/>
    <w:rsid w:val="11EC97BA"/>
    <w:rsid w:val="123E8C5B"/>
    <w:rsid w:val="12608B6D"/>
    <w:rsid w:val="12642073"/>
    <w:rsid w:val="12B3EBC1"/>
    <w:rsid w:val="12D2B1F3"/>
    <w:rsid w:val="138CE6DD"/>
    <w:rsid w:val="14201D31"/>
    <w:rsid w:val="1420BD90"/>
    <w:rsid w:val="14269B10"/>
    <w:rsid w:val="1436D333"/>
    <w:rsid w:val="144D73A0"/>
    <w:rsid w:val="14525BCF"/>
    <w:rsid w:val="154A8762"/>
    <w:rsid w:val="15A92AAD"/>
    <w:rsid w:val="16943125"/>
    <w:rsid w:val="1707CE64"/>
    <w:rsid w:val="173E230E"/>
    <w:rsid w:val="17787E36"/>
    <w:rsid w:val="17C08BAC"/>
    <w:rsid w:val="17CFA861"/>
    <w:rsid w:val="17D20B6D"/>
    <w:rsid w:val="17FB2D55"/>
    <w:rsid w:val="1800B0E4"/>
    <w:rsid w:val="18D8AFD9"/>
    <w:rsid w:val="1985E648"/>
    <w:rsid w:val="198D5BCF"/>
    <w:rsid w:val="19AD608A"/>
    <w:rsid w:val="19BCCD0A"/>
    <w:rsid w:val="1A0759F3"/>
    <w:rsid w:val="1ABD64B7"/>
    <w:rsid w:val="1ABEA918"/>
    <w:rsid w:val="1B1CC8C4"/>
    <w:rsid w:val="1C2679B3"/>
    <w:rsid w:val="1C9222EE"/>
    <w:rsid w:val="1CCED6C2"/>
    <w:rsid w:val="1DCF5DE8"/>
    <w:rsid w:val="1DDD584A"/>
    <w:rsid w:val="1E6FF66A"/>
    <w:rsid w:val="1F10B654"/>
    <w:rsid w:val="1FCA2D74"/>
    <w:rsid w:val="20660D62"/>
    <w:rsid w:val="20A9FA8E"/>
    <w:rsid w:val="20D07CE8"/>
    <w:rsid w:val="21B85024"/>
    <w:rsid w:val="21C73E2E"/>
    <w:rsid w:val="2211B3B1"/>
    <w:rsid w:val="225B36AA"/>
    <w:rsid w:val="227CE995"/>
    <w:rsid w:val="22F7F517"/>
    <w:rsid w:val="23CB5053"/>
    <w:rsid w:val="2401DE02"/>
    <w:rsid w:val="24372144"/>
    <w:rsid w:val="25C7CF78"/>
    <w:rsid w:val="2612EA06"/>
    <w:rsid w:val="26B9EEBD"/>
    <w:rsid w:val="26BF50EB"/>
    <w:rsid w:val="27500F2E"/>
    <w:rsid w:val="2790E753"/>
    <w:rsid w:val="27B6C1D9"/>
    <w:rsid w:val="28439F34"/>
    <w:rsid w:val="28DCBE8E"/>
    <w:rsid w:val="292C4ACF"/>
    <w:rsid w:val="293F595A"/>
    <w:rsid w:val="296E32D4"/>
    <w:rsid w:val="29CD4DA0"/>
    <w:rsid w:val="29EE897C"/>
    <w:rsid w:val="2A3BD087"/>
    <w:rsid w:val="2A610FE6"/>
    <w:rsid w:val="2A681F96"/>
    <w:rsid w:val="2A94D7BF"/>
    <w:rsid w:val="2AE60252"/>
    <w:rsid w:val="2AEAEBEF"/>
    <w:rsid w:val="2AFDFE81"/>
    <w:rsid w:val="2B5015AE"/>
    <w:rsid w:val="2B5D990D"/>
    <w:rsid w:val="2B5E2EFF"/>
    <w:rsid w:val="2BB60564"/>
    <w:rsid w:val="2C6C14B0"/>
    <w:rsid w:val="2C962444"/>
    <w:rsid w:val="2CE77CAE"/>
    <w:rsid w:val="2CFDCA02"/>
    <w:rsid w:val="2D1EB208"/>
    <w:rsid w:val="2DCCA07A"/>
    <w:rsid w:val="2DDCA10A"/>
    <w:rsid w:val="2E31309B"/>
    <w:rsid w:val="2E413326"/>
    <w:rsid w:val="2F688A3D"/>
    <w:rsid w:val="2F94D3A0"/>
    <w:rsid w:val="300965F7"/>
    <w:rsid w:val="30316D3F"/>
    <w:rsid w:val="304B38A3"/>
    <w:rsid w:val="307947B0"/>
    <w:rsid w:val="3086CE4B"/>
    <w:rsid w:val="31B758E8"/>
    <w:rsid w:val="31B759DF"/>
    <w:rsid w:val="324A0A62"/>
    <w:rsid w:val="32C86A46"/>
    <w:rsid w:val="334C7AE6"/>
    <w:rsid w:val="33AC65AE"/>
    <w:rsid w:val="33CCFC84"/>
    <w:rsid w:val="33E7C30C"/>
    <w:rsid w:val="33EFBF18"/>
    <w:rsid w:val="343DDEEC"/>
    <w:rsid w:val="34FA9175"/>
    <w:rsid w:val="3561CE89"/>
    <w:rsid w:val="356AD1D6"/>
    <w:rsid w:val="3570AEC2"/>
    <w:rsid w:val="363297EE"/>
    <w:rsid w:val="366B89F7"/>
    <w:rsid w:val="36C778B9"/>
    <w:rsid w:val="37160E7A"/>
    <w:rsid w:val="3721EB6B"/>
    <w:rsid w:val="373C4E21"/>
    <w:rsid w:val="38056A24"/>
    <w:rsid w:val="38815F72"/>
    <w:rsid w:val="388FF0A4"/>
    <w:rsid w:val="38D8D65E"/>
    <w:rsid w:val="38D9E466"/>
    <w:rsid w:val="38E7B887"/>
    <w:rsid w:val="394FEDBE"/>
    <w:rsid w:val="3AA95B8C"/>
    <w:rsid w:val="3AB13394"/>
    <w:rsid w:val="3AB38BEE"/>
    <w:rsid w:val="3ADE11E9"/>
    <w:rsid w:val="3B242DFA"/>
    <w:rsid w:val="3BD1CDB6"/>
    <w:rsid w:val="3C1AD5A2"/>
    <w:rsid w:val="3C2B8193"/>
    <w:rsid w:val="3C352B2A"/>
    <w:rsid w:val="3C588EDB"/>
    <w:rsid w:val="3C805125"/>
    <w:rsid w:val="3D68F7A0"/>
    <w:rsid w:val="3D7E0480"/>
    <w:rsid w:val="3DAE9675"/>
    <w:rsid w:val="3E174095"/>
    <w:rsid w:val="4002A4F3"/>
    <w:rsid w:val="400BACA5"/>
    <w:rsid w:val="407170B4"/>
    <w:rsid w:val="408457B7"/>
    <w:rsid w:val="4094445C"/>
    <w:rsid w:val="40DB106C"/>
    <w:rsid w:val="40F02B44"/>
    <w:rsid w:val="41A4E615"/>
    <w:rsid w:val="42485D2B"/>
    <w:rsid w:val="42BDC5A3"/>
    <w:rsid w:val="4375711D"/>
    <w:rsid w:val="4497F6B7"/>
    <w:rsid w:val="4562CE0B"/>
    <w:rsid w:val="45696B5D"/>
    <w:rsid w:val="45792A6D"/>
    <w:rsid w:val="4613D1A7"/>
    <w:rsid w:val="4620FA82"/>
    <w:rsid w:val="46496CE3"/>
    <w:rsid w:val="467F285D"/>
    <w:rsid w:val="46BF806A"/>
    <w:rsid w:val="46C5EF57"/>
    <w:rsid w:val="4713D22D"/>
    <w:rsid w:val="47FC7E01"/>
    <w:rsid w:val="481E5A4C"/>
    <w:rsid w:val="48E4EF89"/>
    <w:rsid w:val="494D43DE"/>
    <w:rsid w:val="49A78961"/>
    <w:rsid w:val="49F3CA45"/>
    <w:rsid w:val="4A15B560"/>
    <w:rsid w:val="4A1F7196"/>
    <w:rsid w:val="4AD0B0C9"/>
    <w:rsid w:val="4B19A8C3"/>
    <w:rsid w:val="4C623C03"/>
    <w:rsid w:val="4C8AE903"/>
    <w:rsid w:val="4C9F9A93"/>
    <w:rsid w:val="4CC049BF"/>
    <w:rsid w:val="4CC11536"/>
    <w:rsid w:val="4DD02835"/>
    <w:rsid w:val="4DE4F336"/>
    <w:rsid w:val="4E68A85E"/>
    <w:rsid w:val="4F3B3B81"/>
    <w:rsid w:val="4F732325"/>
    <w:rsid w:val="4F94F7FB"/>
    <w:rsid w:val="500A7B8D"/>
    <w:rsid w:val="50222490"/>
    <w:rsid w:val="5097BBFD"/>
    <w:rsid w:val="50F54BF0"/>
    <w:rsid w:val="51112CC1"/>
    <w:rsid w:val="5158738C"/>
    <w:rsid w:val="516AA602"/>
    <w:rsid w:val="51F93F62"/>
    <w:rsid w:val="52186914"/>
    <w:rsid w:val="521E1AE6"/>
    <w:rsid w:val="526D7343"/>
    <w:rsid w:val="531F16CC"/>
    <w:rsid w:val="538540CC"/>
    <w:rsid w:val="53B0E34A"/>
    <w:rsid w:val="542EF92C"/>
    <w:rsid w:val="543912CE"/>
    <w:rsid w:val="5493B283"/>
    <w:rsid w:val="55570EB5"/>
    <w:rsid w:val="55735359"/>
    <w:rsid w:val="55DF3EB4"/>
    <w:rsid w:val="569E62A3"/>
    <w:rsid w:val="571E41D9"/>
    <w:rsid w:val="58BBA495"/>
    <w:rsid w:val="59907F6A"/>
    <w:rsid w:val="5A440614"/>
    <w:rsid w:val="5A57F8B9"/>
    <w:rsid w:val="5A652BC3"/>
    <w:rsid w:val="5A6A7F2A"/>
    <w:rsid w:val="5A7AAB48"/>
    <w:rsid w:val="5AC22CB5"/>
    <w:rsid w:val="5AC7B7F8"/>
    <w:rsid w:val="5BFE7B5C"/>
    <w:rsid w:val="5C8D4E43"/>
    <w:rsid w:val="5D4C3737"/>
    <w:rsid w:val="5DE03CEE"/>
    <w:rsid w:val="5E15E10B"/>
    <w:rsid w:val="5E9E08B6"/>
    <w:rsid w:val="5EB8F93E"/>
    <w:rsid w:val="5EDFD62B"/>
    <w:rsid w:val="5FA4E0A4"/>
    <w:rsid w:val="6069D999"/>
    <w:rsid w:val="611E4872"/>
    <w:rsid w:val="6167285D"/>
    <w:rsid w:val="61C7AA4A"/>
    <w:rsid w:val="626322DD"/>
    <w:rsid w:val="627A39B4"/>
    <w:rsid w:val="62ADAF39"/>
    <w:rsid w:val="62D7A3DC"/>
    <w:rsid w:val="63497B9B"/>
    <w:rsid w:val="638D0D53"/>
    <w:rsid w:val="642E649B"/>
    <w:rsid w:val="6474DC48"/>
    <w:rsid w:val="64D8E87F"/>
    <w:rsid w:val="65D4B7BC"/>
    <w:rsid w:val="67311EF2"/>
    <w:rsid w:val="67663159"/>
    <w:rsid w:val="676FD55C"/>
    <w:rsid w:val="67DF1F17"/>
    <w:rsid w:val="68955C5F"/>
    <w:rsid w:val="690CB09F"/>
    <w:rsid w:val="693815AE"/>
    <w:rsid w:val="69B0EA69"/>
    <w:rsid w:val="69B8EED2"/>
    <w:rsid w:val="69C68C28"/>
    <w:rsid w:val="6B95775B"/>
    <w:rsid w:val="6C1C65D9"/>
    <w:rsid w:val="6C2186C5"/>
    <w:rsid w:val="6C2E0351"/>
    <w:rsid w:val="6C399EBC"/>
    <w:rsid w:val="6DD578E0"/>
    <w:rsid w:val="6DFA39E3"/>
    <w:rsid w:val="6E44CD1F"/>
    <w:rsid w:val="6E7EB1B6"/>
    <w:rsid w:val="6F2150CF"/>
    <w:rsid w:val="6F5C13C4"/>
    <w:rsid w:val="6F7736EF"/>
    <w:rsid w:val="6FD74908"/>
    <w:rsid w:val="70CCE45D"/>
    <w:rsid w:val="71263BC8"/>
    <w:rsid w:val="731D8208"/>
    <w:rsid w:val="7363AAB7"/>
    <w:rsid w:val="736906E2"/>
    <w:rsid w:val="73921A42"/>
    <w:rsid w:val="73DACD5D"/>
    <w:rsid w:val="73F3B8A4"/>
    <w:rsid w:val="74545129"/>
    <w:rsid w:val="748ECE68"/>
    <w:rsid w:val="767B751F"/>
    <w:rsid w:val="76DCF90F"/>
    <w:rsid w:val="779F854C"/>
    <w:rsid w:val="77DC2A11"/>
    <w:rsid w:val="78305B6A"/>
    <w:rsid w:val="783D93AA"/>
    <w:rsid w:val="783F4C15"/>
    <w:rsid w:val="788E65FE"/>
    <w:rsid w:val="78F88E18"/>
    <w:rsid w:val="7A069BE7"/>
    <w:rsid w:val="7A26AD29"/>
    <w:rsid w:val="7A848641"/>
    <w:rsid w:val="7AA21494"/>
    <w:rsid w:val="7AD2BDE2"/>
    <w:rsid w:val="7B49B20F"/>
    <w:rsid w:val="7B9DF0E8"/>
    <w:rsid w:val="7BA2B75D"/>
    <w:rsid w:val="7BD3B54C"/>
    <w:rsid w:val="7C07D47E"/>
    <w:rsid w:val="7C61B63A"/>
    <w:rsid w:val="7CE59659"/>
    <w:rsid w:val="7DBD8ACE"/>
    <w:rsid w:val="7DE270C5"/>
    <w:rsid w:val="7E262C9F"/>
    <w:rsid w:val="7E46B78C"/>
    <w:rsid w:val="7E5B871A"/>
    <w:rsid w:val="7E62A6BB"/>
    <w:rsid w:val="7F1FA50A"/>
    <w:rsid w:val="7F4C7FA1"/>
    <w:rsid w:val="7F57245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82D61"/>
  <w15:chartTrackingRefBased/>
  <w15:docId w15:val="{4A6A2039-03E8-4B9E-8486-4D0B9CB7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index heading" w:uiPriority="99"/>
    <w:lsdException w:name="caption" w:uiPriority="99" w:qFormat="1"/>
    <w:lsdException w:name="footnote reference" w:uiPriority="99"/>
    <w:lsdException w:name="annotation reference" w:qFormat="1"/>
    <w:lsdException w:name="Title" w:uiPriority="10"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F2698"/>
    <w:pPr>
      <w:suppressAutoHyphens/>
      <w:spacing w:before="120" w:after="120" w:line="276" w:lineRule="auto"/>
      <w:jc w:val="both"/>
    </w:pPr>
    <w:rPr>
      <w:rFonts w:ascii="Calibri" w:hAnsi="Calibri"/>
      <w:sz w:val="22"/>
      <w:szCs w:val="24"/>
      <w:lang w:val="en-GB" w:eastAsia="ar-SA"/>
    </w:rPr>
  </w:style>
  <w:style w:type="paragraph" w:styleId="1">
    <w:name w:val="heading 1"/>
    <w:basedOn w:val="a1"/>
    <w:next w:val="a1"/>
    <w:link w:val="1Char"/>
    <w:uiPriority w:val="9"/>
    <w:qFormat/>
    <w:rsid w:val="00BE6547"/>
    <w:pPr>
      <w:keepNext/>
      <w:numPr>
        <w:numId w:val="13"/>
      </w:numPr>
      <w:tabs>
        <w:tab w:val="left" w:pos="7655"/>
      </w:tabs>
      <w:spacing w:before="240" w:after="60"/>
      <w:jc w:val="left"/>
      <w:outlineLvl w:val="0"/>
    </w:pPr>
    <w:rPr>
      <w:rFonts w:cs="Arial"/>
      <w:b/>
      <w:bCs/>
      <w:caps/>
      <w:color w:val="153D63"/>
      <w:kern w:val="24"/>
      <w:sz w:val="24"/>
      <w:szCs w:val="32"/>
      <w:lang w:val="el-GR"/>
    </w:rPr>
  </w:style>
  <w:style w:type="paragraph" w:styleId="20">
    <w:name w:val="heading 2"/>
    <w:basedOn w:val="a1"/>
    <w:next w:val="a1"/>
    <w:link w:val="2Char"/>
    <w:uiPriority w:val="9"/>
    <w:qFormat/>
    <w:rsid w:val="000F429E"/>
    <w:pPr>
      <w:keepNext/>
      <w:numPr>
        <w:ilvl w:val="1"/>
        <w:numId w:val="13"/>
      </w:numPr>
      <w:spacing w:before="240" w:after="60"/>
      <w:jc w:val="left"/>
      <w:outlineLvl w:val="1"/>
    </w:pPr>
    <w:rPr>
      <w:b/>
      <w:color w:val="153D63"/>
      <w:szCs w:val="20"/>
      <w:lang w:val="el-GR"/>
    </w:rPr>
  </w:style>
  <w:style w:type="paragraph" w:styleId="3">
    <w:name w:val="heading 3"/>
    <w:basedOn w:val="a1"/>
    <w:next w:val="a1"/>
    <w:link w:val="3Char"/>
    <w:uiPriority w:val="9"/>
    <w:qFormat/>
    <w:rsid w:val="00896F66"/>
    <w:pPr>
      <w:keepNext/>
      <w:numPr>
        <w:ilvl w:val="2"/>
        <w:numId w:val="13"/>
      </w:numPr>
      <w:spacing w:before="240" w:after="60"/>
      <w:outlineLvl w:val="2"/>
    </w:pPr>
    <w:rPr>
      <w:rFonts w:cs="Arial"/>
      <w:b/>
      <w:bCs/>
      <w:color w:val="153D63" w:themeColor="text2" w:themeTint="E6"/>
      <w:szCs w:val="26"/>
      <w:u w:val="single"/>
      <w:lang w:val="el-GR"/>
    </w:rPr>
  </w:style>
  <w:style w:type="paragraph" w:styleId="4">
    <w:name w:val="heading 4"/>
    <w:basedOn w:val="a1"/>
    <w:next w:val="a1"/>
    <w:link w:val="4Char"/>
    <w:uiPriority w:val="9"/>
    <w:qFormat/>
    <w:rsid w:val="003E710C"/>
    <w:pPr>
      <w:keepNext/>
      <w:numPr>
        <w:ilvl w:val="3"/>
        <w:numId w:val="13"/>
      </w:numPr>
      <w:spacing w:before="240" w:after="60"/>
      <w:outlineLvl w:val="3"/>
    </w:pPr>
    <w:rPr>
      <w:bCs/>
      <w:i/>
      <w:color w:val="153D63" w:themeColor="text2" w:themeTint="E6"/>
      <w:szCs w:val="28"/>
      <w:lang w:val="el-GR"/>
    </w:rPr>
  </w:style>
  <w:style w:type="paragraph" w:styleId="5">
    <w:name w:val="heading 5"/>
    <w:basedOn w:val="a1"/>
    <w:next w:val="a1"/>
    <w:link w:val="5Char"/>
    <w:uiPriority w:val="9"/>
    <w:qFormat/>
    <w:pPr>
      <w:numPr>
        <w:ilvl w:val="4"/>
        <w:numId w:val="13"/>
      </w:numPr>
      <w:spacing w:before="240" w:after="60"/>
      <w:outlineLvl w:val="4"/>
    </w:pPr>
    <w:rPr>
      <w:b/>
      <w:bCs/>
      <w:i/>
      <w:iCs/>
      <w:sz w:val="26"/>
      <w:szCs w:val="26"/>
      <w:lang w:val="el-GR"/>
    </w:rPr>
  </w:style>
  <w:style w:type="paragraph" w:styleId="6">
    <w:name w:val="heading 6"/>
    <w:basedOn w:val="a1"/>
    <w:next w:val="a1"/>
    <w:link w:val="6Char"/>
    <w:uiPriority w:val="9"/>
    <w:qFormat/>
    <w:pPr>
      <w:numPr>
        <w:ilvl w:val="5"/>
        <w:numId w:val="13"/>
      </w:numPr>
      <w:spacing w:before="240" w:after="60"/>
      <w:outlineLvl w:val="5"/>
    </w:pPr>
    <w:rPr>
      <w:b/>
      <w:bCs/>
      <w:szCs w:val="22"/>
      <w:lang w:val="el-GR"/>
    </w:rPr>
  </w:style>
  <w:style w:type="paragraph" w:styleId="7">
    <w:name w:val="heading 7"/>
    <w:basedOn w:val="a1"/>
    <w:next w:val="a1"/>
    <w:link w:val="7Char"/>
    <w:uiPriority w:val="1"/>
    <w:qFormat/>
    <w:pPr>
      <w:numPr>
        <w:ilvl w:val="6"/>
        <w:numId w:val="13"/>
      </w:numPr>
      <w:spacing w:before="240" w:after="60"/>
      <w:outlineLvl w:val="6"/>
    </w:pPr>
    <w:rPr>
      <w:lang w:val="el-GR"/>
    </w:rPr>
  </w:style>
  <w:style w:type="paragraph" w:styleId="8">
    <w:name w:val="heading 8"/>
    <w:basedOn w:val="a1"/>
    <w:next w:val="a1"/>
    <w:link w:val="8Char"/>
    <w:uiPriority w:val="1"/>
    <w:qFormat/>
    <w:pPr>
      <w:numPr>
        <w:ilvl w:val="7"/>
        <w:numId w:val="13"/>
      </w:numPr>
      <w:spacing w:before="240" w:after="60"/>
      <w:outlineLvl w:val="7"/>
    </w:pPr>
    <w:rPr>
      <w:i/>
      <w:iCs/>
      <w:lang w:val="el-GR"/>
    </w:rPr>
  </w:style>
  <w:style w:type="paragraph" w:styleId="9">
    <w:name w:val="heading 9"/>
    <w:basedOn w:val="a1"/>
    <w:next w:val="a1"/>
    <w:link w:val="9Char"/>
    <w:uiPriority w:val="1"/>
    <w:qFormat/>
    <w:pPr>
      <w:numPr>
        <w:ilvl w:val="8"/>
        <w:numId w:val="13"/>
      </w:numPr>
      <w:spacing w:before="240" w:after="60"/>
      <w:outlineLvl w:val="8"/>
    </w:pPr>
    <w:rPr>
      <w:rFonts w:cs="Arial"/>
      <w:szCs w:val="22"/>
      <w:lang w:val="el-G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Pr>
      <w:rFonts w:ascii="Symbol" w:hAnsi="Symbol"/>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Wingdings" w:hAnsi="Wingdings"/>
    </w:rPr>
  </w:style>
  <w:style w:type="character" w:customStyle="1" w:styleId="WW8Num6z3">
    <w:name w:val="WW8Num6z3"/>
    <w:rPr>
      <w:rFonts w:ascii="Symbol" w:hAnsi="Symbol"/>
    </w:rPr>
  </w:style>
  <w:style w:type="character" w:customStyle="1" w:styleId="WW8Num6z4">
    <w:name w:val="WW8Num6z4"/>
    <w:rPr>
      <w:rFonts w:ascii="Courier New" w:hAnsi="Courier New"/>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b w:val="0"/>
      <w:i w:val="0"/>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8z1">
    <w:name w:val="WW8Num28z1"/>
    <w:rPr>
      <w:rFonts w:ascii="Symbol" w:hAnsi="Symbol"/>
    </w:rPr>
  </w:style>
  <w:style w:type="character" w:customStyle="1" w:styleId="WW8Num29z0">
    <w:name w:val="WW8Num29z0"/>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3z0">
    <w:name w:val="WW8Num33z0"/>
    <w:rPr>
      <w:b w:val="0"/>
      <w:i w:val="0"/>
    </w:rPr>
  </w:style>
  <w:style w:type="character" w:customStyle="1" w:styleId="WW8Num34z0">
    <w:name w:val="WW8Num34z0"/>
    <w:rPr>
      <w:rFonts w:ascii="Wingdings" w:hAnsi="Wingdings"/>
      <w:sz w:val="12"/>
    </w:rPr>
  </w:style>
  <w:style w:type="character" w:customStyle="1" w:styleId="WW8Num35z0">
    <w:name w:val="WW8Num35z0"/>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6z0">
    <w:name w:val="WW8Num36z0"/>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5z0">
    <w:name w:val="WW8Num45z0"/>
    <w:rPr>
      <w:rFonts w:ascii="Symbol" w:hAnsi="Symbol"/>
    </w:rPr>
  </w:style>
  <w:style w:type="character" w:customStyle="1" w:styleId="WW8Num45z1">
    <w:name w:val="WW8Num45z1"/>
    <w:rPr>
      <w:rFonts w:ascii="Courier New" w:hAnsi="Courier New"/>
    </w:rPr>
  </w:style>
  <w:style w:type="character" w:customStyle="1" w:styleId="WW8Num45z2">
    <w:name w:val="WW8Num45z2"/>
    <w:rPr>
      <w:rFonts w:ascii="Wingdings" w:hAnsi="Wingdings"/>
    </w:rPr>
  </w:style>
  <w:style w:type="character" w:customStyle="1" w:styleId="WW8Num46z0">
    <w:name w:val="WW8Num46z0"/>
    <w:rPr>
      <w:rFonts w:ascii="Symbol" w:hAnsi="Symbol"/>
    </w:rPr>
  </w:style>
  <w:style w:type="character" w:customStyle="1" w:styleId="WW8Num46z1">
    <w:name w:val="WW8Num46z1"/>
    <w:rPr>
      <w:rFonts w:ascii="Courier New" w:hAnsi="Courier New"/>
    </w:rPr>
  </w:style>
  <w:style w:type="character" w:customStyle="1" w:styleId="WW8Num46z2">
    <w:name w:val="WW8Num46z2"/>
    <w:rPr>
      <w:rFonts w:ascii="Wingdings" w:hAnsi="Wingdings"/>
    </w:rPr>
  </w:style>
  <w:style w:type="character" w:customStyle="1" w:styleId="WW8Num47z0">
    <w:name w:val="WW8Num47z0"/>
    <w:rPr>
      <w:rFonts w:ascii="Symbol" w:hAnsi="Symbol"/>
    </w:rPr>
  </w:style>
  <w:style w:type="character" w:customStyle="1" w:styleId="WW8Num48z0">
    <w:name w:val="WW8Num48z0"/>
    <w:rPr>
      <w:rFonts w:ascii="Symbol" w:hAnsi="Symbol"/>
    </w:rPr>
  </w:style>
  <w:style w:type="character" w:customStyle="1" w:styleId="WW8Num48z1">
    <w:name w:val="WW8Num48z1"/>
    <w:rPr>
      <w:rFonts w:ascii="Courier New" w:hAnsi="Courier New"/>
    </w:rPr>
  </w:style>
  <w:style w:type="character" w:customStyle="1" w:styleId="WW8Num48z2">
    <w:name w:val="WW8Num48z2"/>
    <w:rPr>
      <w:rFonts w:ascii="Wingdings" w:hAnsi="Wingdings"/>
    </w:rPr>
  </w:style>
  <w:style w:type="character" w:customStyle="1" w:styleId="WW8Num49z0">
    <w:name w:val="WW8Num49z0"/>
    <w:rPr>
      <w:rFonts w:ascii="Symbol" w:hAnsi="Symbol"/>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3z0">
    <w:name w:val="WW8Num53z0"/>
    <w:rPr>
      <w:rFonts w:ascii="Symbol" w:hAnsi="Symbol"/>
    </w:rPr>
  </w:style>
  <w:style w:type="character" w:customStyle="1" w:styleId="WW8Num53z1">
    <w:name w:val="WW8Num53z1"/>
    <w:rPr>
      <w:rFonts w:ascii="Monotype Sorts" w:eastAsia="Times New Roman" w:hAnsi="Monotype Sorts" w:cs="Times New Roman"/>
      <w:b/>
    </w:rPr>
  </w:style>
  <w:style w:type="character" w:customStyle="1" w:styleId="WW8Num53z2">
    <w:name w:val="WW8Num53z2"/>
    <w:rPr>
      <w:rFonts w:ascii="Wingdings" w:hAnsi="Wingdings"/>
    </w:rPr>
  </w:style>
  <w:style w:type="character" w:customStyle="1" w:styleId="WW8Num53z4">
    <w:name w:val="WW8Num53z4"/>
    <w:rPr>
      <w:rFonts w:ascii="Courier New" w:hAnsi="Courier New"/>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6z0">
    <w:name w:val="WW8Num56z0"/>
    <w:rPr>
      <w:rFonts w:ascii="Wingdings" w:hAnsi="Wingdings"/>
      <w:sz w:val="20"/>
    </w:rPr>
  </w:style>
  <w:style w:type="character" w:customStyle="1" w:styleId="WW8Num57z0">
    <w:name w:val="WW8Num57z0"/>
    <w:rPr>
      <w:rFonts w:ascii="Symbol" w:hAnsi="Symbol"/>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9z0">
    <w:name w:val="WW8Num59z0"/>
    <w:rPr>
      <w:rFonts w:ascii="Symbol" w:hAnsi="Symbol"/>
    </w:rPr>
  </w:style>
  <w:style w:type="character" w:customStyle="1" w:styleId="WW8Num59z1">
    <w:name w:val="WW8Num59z1"/>
    <w:rPr>
      <w:rFonts w:ascii="Courier New" w:hAnsi="Courier New"/>
    </w:rPr>
  </w:style>
  <w:style w:type="character" w:customStyle="1" w:styleId="WW8Num59z2">
    <w:name w:val="WW8Num59z2"/>
    <w:rPr>
      <w:rFonts w:ascii="Wingdings" w:hAnsi="Wingdings"/>
    </w:rPr>
  </w:style>
  <w:style w:type="character" w:customStyle="1" w:styleId="WW8Num61z0">
    <w:name w:val="WW8Num61z0"/>
    <w:rPr>
      <w:rFonts w:ascii="Symbol" w:hAnsi="Symbol"/>
    </w:rPr>
  </w:style>
  <w:style w:type="character" w:customStyle="1" w:styleId="WW8Num61z1">
    <w:name w:val="WW8Num61z1"/>
    <w:rPr>
      <w:rFonts w:ascii="Courier New" w:hAnsi="Courier New"/>
    </w:rPr>
  </w:style>
  <w:style w:type="character" w:customStyle="1" w:styleId="WW8Num61z2">
    <w:name w:val="WW8Num61z2"/>
    <w:rPr>
      <w:rFonts w:ascii="Wingdings" w:hAnsi="Wingdings"/>
    </w:rPr>
  </w:style>
  <w:style w:type="character" w:customStyle="1" w:styleId="WW8Num62z0">
    <w:name w:val="WW8Num62z0"/>
    <w:rPr>
      <w:rFonts w:ascii="Symbol" w:hAnsi="Symbol"/>
    </w:rPr>
  </w:style>
  <w:style w:type="character" w:customStyle="1" w:styleId="WW8Num62z1">
    <w:name w:val="WW8Num62z1"/>
    <w:rPr>
      <w:rFonts w:ascii="Courier New" w:hAnsi="Courier New"/>
    </w:rPr>
  </w:style>
  <w:style w:type="character" w:customStyle="1" w:styleId="WW8Num62z2">
    <w:name w:val="WW8Num62z2"/>
    <w:rPr>
      <w:rFonts w:ascii="Wingdings" w:hAnsi="Wingdings"/>
    </w:rPr>
  </w:style>
  <w:style w:type="character" w:customStyle="1" w:styleId="WW8Num63z0">
    <w:name w:val="WW8Num63z0"/>
    <w:rPr>
      <w:rFonts w:ascii="Symbol" w:hAnsi="Symbol"/>
    </w:rPr>
  </w:style>
  <w:style w:type="character" w:customStyle="1" w:styleId="WW8Num63z1">
    <w:name w:val="WW8Num63z1"/>
    <w:rPr>
      <w:rFonts w:ascii="Courier New" w:hAnsi="Courier New"/>
    </w:rPr>
  </w:style>
  <w:style w:type="character" w:customStyle="1" w:styleId="WW8Num63z2">
    <w:name w:val="WW8Num63z2"/>
    <w:rPr>
      <w:rFonts w:ascii="Wingdings" w:hAnsi="Wingdings"/>
    </w:rPr>
  </w:style>
  <w:style w:type="character" w:customStyle="1" w:styleId="WW8Num64z0">
    <w:name w:val="WW8Num64z0"/>
    <w:rPr>
      <w:rFonts w:ascii="Symbol" w:hAnsi="Symbol"/>
    </w:rPr>
  </w:style>
  <w:style w:type="character" w:customStyle="1" w:styleId="WW8Num64z1">
    <w:name w:val="WW8Num64z1"/>
    <w:rPr>
      <w:rFonts w:ascii="Courier New" w:hAnsi="Courier New"/>
    </w:rPr>
  </w:style>
  <w:style w:type="character" w:customStyle="1" w:styleId="WW8Num64z2">
    <w:name w:val="WW8Num64z2"/>
    <w:rPr>
      <w:rFonts w:ascii="Wingdings" w:hAnsi="Wingdings"/>
    </w:rPr>
  </w:style>
  <w:style w:type="character" w:customStyle="1" w:styleId="WW8Num65z0">
    <w:name w:val="WW8Num65z0"/>
    <w:rPr>
      <w:rFonts w:ascii="Symbol" w:hAnsi="Symbol"/>
      <w:color w:val="auto"/>
    </w:rPr>
  </w:style>
  <w:style w:type="character" w:customStyle="1" w:styleId="WW8Num65z1">
    <w:name w:val="WW8Num65z1"/>
    <w:rPr>
      <w:rFonts w:ascii="Symbol" w:hAnsi="Symbol"/>
    </w:rPr>
  </w:style>
  <w:style w:type="character" w:customStyle="1" w:styleId="WW8Num65z2">
    <w:name w:val="WW8Num65z2"/>
    <w:rPr>
      <w:rFonts w:ascii="Wingdings" w:hAnsi="Wingdings"/>
    </w:rPr>
  </w:style>
  <w:style w:type="character" w:customStyle="1" w:styleId="WW8Num65z4">
    <w:name w:val="WW8Num65z4"/>
    <w:rPr>
      <w:rFonts w:ascii="Courier New" w:hAnsi="Courier New"/>
    </w:rPr>
  </w:style>
  <w:style w:type="character" w:customStyle="1" w:styleId="WW8Num66z0">
    <w:name w:val="WW8Num66z0"/>
    <w:rPr>
      <w:rFonts w:ascii="Symbol" w:hAnsi="Symbol"/>
    </w:rPr>
  </w:style>
  <w:style w:type="character" w:customStyle="1" w:styleId="WW8Num66z1">
    <w:name w:val="WW8Num66z1"/>
    <w:rPr>
      <w:rFonts w:ascii="Courier New" w:hAnsi="Courier New"/>
    </w:rPr>
  </w:style>
  <w:style w:type="character" w:customStyle="1" w:styleId="WW8Num66z2">
    <w:name w:val="WW8Num66z2"/>
    <w:rPr>
      <w:rFonts w:ascii="Wingdings" w:hAnsi="Wingdings"/>
    </w:rPr>
  </w:style>
  <w:style w:type="character" w:customStyle="1" w:styleId="WW8Num68z0">
    <w:name w:val="WW8Num68z0"/>
    <w:rPr>
      <w:rFonts w:ascii="Symbol" w:hAnsi="Symbol"/>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9z0">
    <w:name w:val="WW8Num69z0"/>
    <w:rPr>
      <w:rFonts w:ascii="Times New Roman" w:hAnsi="Times New Roman"/>
      <w:b/>
      <w:i w:val="0"/>
      <w:sz w:val="22"/>
    </w:rPr>
  </w:style>
  <w:style w:type="character" w:customStyle="1" w:styleId="WW8Num70z0">
    <w:name w:val="WW8Num70z0"/>
    <w:rPr>
      <w:rFonts w:ascii="Symbol" w:hAnsi="Symbol"/>
    </w:rPr>
  </w:style>
  <w:style w:type="character" w:customStyle="1" w:styleId="WW8Num70z1">
    <w:name w:val="WW8Num70z1"/>
    <w:rPr>
      <w:rFonts w:ascii="Courier New" w:hAnsi="Courier New"/>
    </w:rPr>
  </w:style>
  <w:style w:type="character" w:customStyle="1" w:styleId="WW8Num70z2">
    <w:name w:val="WW8Num70z2"/>
    <w:rPr>
      <w:rFonts w:ascii="Wingdings" w:hAnsi="Wingdings"/>
    </w:rPr>
  </w:style>
  <w:style w:type="character" w:customStyle="1" w:styleId="WW8Num72z0">
    <w:name w:val="WW8Num72z0"/>
    <w:rPr>
      <w:rFonts w:ascii="Symbol" w:hAnsi="Symbol"/>
      <w:color w:val="auto"/>
    </w:rPr>
  </w:style>
  <w:style w:type="character" w:customStyle="1" w:styleId="WW8Num72z1">
    <w:name w:val="WW8Num72z1"/>
    <w:rPr>
      <w:rFonts w:ascii="Courier New" w:hAnsi="Courier New"/>
    </w:rPr>
  </w:style>
  <w:style w:type="character" w:customStyle="1" w:styleId="WW8Num72z2">
    <w:name w:val="WW8Num72z2"/>
    <w:rPr>
      <w:rFonts w:ascii="Wingdings" w:hAnsi="Wingdings"/>
    </w:rPr>
  </w:style>
  <w:style w:type="character" w:customStyle="1" w:styleId="WW8Num72z3">
    <w:name w:val="WW8Num72z3"/>
    <w:rPr>
      <w:rFonts w:ascii="Symbol" w:hAnsi="Symbol"/>
    </w:rPr>
  </w:style>
  <w:style w:type="character" w:customStyle="1" w:styleId="WW8Num74z0">
    <w:name w:val="WW8Num74z0"/>
    <w:rPr>
      <w:rFonts w:ascii="Symbol" w:hAnsi="Symbol"/>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5z0">
    <w:name w:val="WW8Num75z0"/>
    <w:rPr>
      <w:rFonts w:ascii="Symbol" w:hAnsi="Symbol"/>
    </w:rPr>
  </w:style>
  <w:style w:type="character" w:customStyle="1" w:styleId="WW8Num75z1">
    <w:name w:val="WW8Num75z1"/>
    <w:rPr>
      <w:rFonts w:ascii="Courier New" w:hAnsi="Courier New"/>
    </w:rPr>
  </w:style>
  <w:style w:type="character" w:customStyle="1" w:styleId="WW8Num75z2">
    <w:name w:val="WW8Num75z2"/>
    <w:rPr>
      <w:rFonts w:ascii="Wingdings" w:hAnsi="Wingdings"/>
    </w:rPr>
  </w:style>
  <w:style w:type="character" w:customStyle="1" w:styleId="WW8Num77z0">
    <w:name w:val="WW8Num77z0"/>
    <w:rPr>
      <w:rFonts w:ascii="Symbol" w:hAnsi="Symbol"/>
    </w:rPr>
  </w:style>
  <w:style w:type="character" w:customStyle="1" w:styleId="WW8Num77z1">
    <w:name w:val="WW8Num77z1"/>
    <w:rPr>
      <w:rFonts w:ascii="Courier New" w:hAnsi="Courier New"/>
    </w:rPr>
  </w:style>
  <w:style w:type="character" w:customStyle="1" w:styleId="WW8Num77z2">
    <w:name w:val="WW8Num77z2"/>
    <w:rPr>
      <w:rFonts w:ascii="Wingdings" w:hAnsi="Wingdings"/>
    </w:rPr>
  </w:style>
  <w:style w:type="character" w:customStyle="1" w:styleId="WW8Num79z0">
    <w:name w:val="WW8Num79z0"/>
    <w:rPr>
      <w:rFonts w:ascii="Wingdings" w:hAnsi="Wingdings"/>
      <w:sz w:val="20"/>
    </w:rPr>
  </w:style>
  <w:style w:type="character" w:customStyle="1" w:styleId="WW8Num79z1">
    <w:name w:val="WW8Num79z1"/>
    <w:rPr>
      <w:b w:val="0"/>
      <w:i w:val="0"/>
      <w:sz w:val="20"/>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79z4">
    <w:name w:val="WW8Num79z4"/>
    <w:rPr>
      <w:rFonts w:ascii="Courier New" w:hAnsi="Courier New"/>
    </w:rPr>
  </w:style>
  <w:style w:type="character" w:customStyle="1" w:styleId="WW8Num80z0">
    <w:name w:val="WW8Num80z0"/>
    <w:rPr>
      <w:rFonts w:ascii="Symbol" w:hAnsi="Symbol"/>
    </w:rPr>
  </w:style>
  <w:style w:type="character" w:customStyle="1" w:styleId="WW8Num80z1">
    <w:name w:val="WW8Num80z1"/>
    <w:rPr>
      <w:rFonts w:ascii="Courier New" w:hAnsi="Courier New" w:cs="Courier New"/>
    </w:rPr>
  </w:style>
  <w:style w:type="character" w:customStyle="1" w:styleId="WW8Num80z2">
    <w:name w:val="WW8Num80z2"/>
    <w:rPr>
      <w:rFonts w:ascii="Wingdings" w:hAnsi="Wingdings" w:cs="Times New Roman"/>
    </w:rPr>
  </w:style>
  <w:style w:type="character" w:customStyle="1" w:styleId="WW8Num80z3">
    <w:name w:val="WW8Num80z3"/>
    <w:rPr>
      <w:rFonts w:ascii="Symbol" w:hAnsi="Symbol" w:cs="Times New Roman"/>
    </w:rPr>
  </w:style>
  <w:style w:type="character" w:customStyle="1" w:styleId="WW8Num81z0">
    <w:name w:val="WW8Num81z0"/>
    <w:rPr>
      <w:rFonts w:ascii="Symbol" w:hAnsi="Symbol"/>
    </w:rPr>
  </w:style>
  <w:style w:type="character" w:customStyle="1" w:styleId="WW8Num82z0">
    <w:name w:val="WW8Num82z0"/>
    <w:rPr>
      <w:rFonts w:ascii="Symbol" w:hAnsi="Symbol"/>
    </w:rPr>
  </w:style>
  <w:style w:type="character" w:customStyle="1" w:styleId="WW8Num82z1">
    <w:name w:val="WW8Num82z1"/>
    <w:rPr>
      <w:rFonts w:ascii="Courier New" w:hAnsi="Courier New"/>
    </w:rPr>
  </w:style>
  <w:style w:type="character" w:customStyle="1" w:styleId="WW8Num82z2">
    <w:name w:val="WW8Num82z2"/>
    <w:rPr>
      <w:rFonts w:ascii="Wingdings" w:hAnsi="Wingdings"/>
    </w:rPr>
  </w:style>
  <w:style w:type="character" w:customStyle="1" w:styleId="WW8Num84z0">
    <w:name w:val="WW8Num84z0"/>
    <w:rPr>
      <w:rFonts w:ascii="Symbol" w:hAnsi="Symbol"/>
    </w:rPr>
  </w:style>
  <w:style w:type="character" w:customStyle="1" w:styleId="WW8Num84z1">
    <w:name w:val="WW8Num84z1"/>
    <w:rPr>
      <w:rFonts w:ascii="Times New Roman" w:eastAsia="Times New Roman" w:hAnsi="Times New Roman" w:cs="Times New Roman"/>
      <w:b w:val="0"/>
    </w:rPr>
  </w:style>
  <w:style w:type="character" w:customStyle="1" w:styleId="WW8Num84z2">
    <w:name w:val="WW8Num84z2"/>
    <w:rPr>
      <w:rFonts w:ascii="Wingdings" w:hAnsi="Wingdings"/>
    </w:rPr>
  </w:style>
  <w:style w:type="character" w:customStyle="1" w:styleId="WW8Num84z4">
    <w:name w:val="WW8Num84z4"/>
    <w:rPr>
      <w:rFonts w:ascii="Courier New" w:hAnsi="Courier New"/>
    </w:rPr>
  </w:style>
  <w:style w:type="character" w:customStyle="1" w:styleId="WW8Num85z0">
    <w:name w:val="WW8Num85z0"/>
    <w:rPr>
      <w:rFonts w:ascii="Symbol" w:hAnsi="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cs="Times New Roman"/>
    </w:rPr>
  </w:style>
  <w:style w:type="character" w:customStyle="1" w:styleId="WW8Num85z3">
    <w:name w:val="WW8Num85z3"/>
    <w:rPr>
      <w:rFonts w:ascii="Symbol" w:hAnsi="Symbol" w:cs="Times New Roman"/>
    </w:rPr>
  </w:style>
  <w:style w:type="character" w:customStyle="1" w:styleId="WW8Num86z0">
    <w:name w:val="WW8Num86z0"/>
    <w:rPr>
      <w:rFonts w:ascii="Symbol" w:hAnsi="Symbol"/>
    </w:rPr>
  </w:style>
  <w:style w:type="character" w:customStyle="1" w:styleId="WW8Num86z1">
    <w:name w:val="WW8Num86z1"/>
    <w:rPr>
      <w:rFonts w:ascii="Courier New" w:hAnsi="Courier New"/>
    </w:rPr>
  </w:style>
  <w:style w:type="character" w:customStyle="1" w:styleId="WW8Num86z2">
    <w:name w:val="WW8Num86z2"/>
    <w:rPr>
      <w:rFonts w:ascii="Wingdings" w:hAnsi="Wingdings"/>
    </w:rPr>
  </w:style>
  <w:style w:type="character" w:customStyle="1" w:styleId="WW8Num87z0">
    <w:name w:val="WW8Num87z0"/>
    <w:rPr>
      <w:b w:val="0"/>
      <w:i w:val="0"/>
    </w:rPr>
  </w:style>
  <w:style w:type="character" w:customStyle="1" w:styleId="WW8Num87z1">
    <w:name w:val="WW8Num87z1"/>
    <w:rPr>
      <w:rFonts w:ascii="Courier New" w:hAnsi="Courier New" w:cs="Wingdings"/>
    </w:rPr>
  </w:style>
  <w:style w:type="character" w:customStyle="1" w:styleId="WW8Num87z2">
    <w:name w:val="WW8Num87z2"/>
    <w:rPr>
      <w:rFonts w:ascii="Wingdings" w:hAnsi="Wingdings" w:cs="Times New Roman"/>
    </w:rPr>
  </w:style>
  <w:style w:type="character" w:customStyle="1" w:styleId="WW8Num87z3">
    <w:name w:val="WW8Num87z3"/>
    <w:rPr>
      <w:rFonts w:ascii="Symbol" w:hAnsi="Symbol" w:cs="Times New Roman"/>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rFonts w:ascii="Symbol" w:hAnsi="Symbol"/>
    </w:rPr>
  </w:style>
  <w:style w:type="character" w:customStyle="1" w:styleId="WW8Num89z1">
    <w:name w:val="WW8Num89z1"/>
    <w:rPr>
      <w:rFonts w:ascii="Courier New" w:hAnsi="Courier New"/>
    </w:rPr>
  </w:style>
  <w:style w:type="character" w:customStyle="1" w:styleId="WW8Num89z2">
    <w:name w:val="WW8Num89z2"/>
    <w:rPr>
      <w:rFonts w:ascii="Wingdings" w:hAnsi="Wingdings"/>
    </w:rPr>
  </w:style>
  <w:style w:type="character" w:customStyle="1" w:styleId="WW8Num90z0">
    <w:name w:val="WW8Num90z0"/>
    <w:rPr>
      <w:rFonts w:ascii="Symbol" w:hAnsi="Symbol"/>
    </w:rPr>
  </w:style>
  <w:style w:type="character" w:customStyle="1" w:styleId="WW8Num90z1">
    <w:name w:val="WW8Num90z1"/>
    <w:rPr>
      <w:rFonts w:ascii="Courier New" w:hAnsi="Courier New"/>
    </w:rPr>
  </w:style>
  <w:style w:type="character" w:customStyle="1" w:styleId="WW8Num90z2">
    <w:name w:val="WW8Num90z2"/>
    <w:rPr>
      <w:rFonts w:ascii="Wingdings" w:hAnsi="Wingdings"/>
    </w:rPr>
  </w:style>
  <w:style w:type="character" w:customStyle="1" w:styleId="WW8Num91z0">
    <w:name w:val="WW8Num91z0"/>
    <w:rPr>
      <w:rFonts w:ascii="Wingdings" w:hAnsi="Wingdings"/>
      <w:sz w:val="24"/>
    </w:rPr>
  </w:style>
  <w:style w:type="character" w:customStyle="1" w:styleId="WW8Num91z1">
    <w:name w:val="WW8Num91z1"/>
    <w:rPr>
      <w:rFonts w:ascii="Courier New" w:hAnsi="Courier New"/>
    </w:rPr>
  </w:style>
  <w:style w:type="character" w:customStyle="1" w:styleId="WW8Num91z2">
    <w:name w:val="WW8Num91z2"/>
    <w:rPr>
      <w:rFonts w:ascii="Wingdings" w:hAnsi="Wingdings"/>
    </w:rPr>
  </w:style>
  <w:style w:type="character" w:customStyle="1" w:styleId="WW8Num91z3">
    <w:name w:val="WW8Num91z3"/>
    <w:rPr>
      <w:rFonts w:ascii="Symbol" w:hAnsi="Symbol"/>
    </w:rPr>
  </w:style>
  <w:style w:type="character" w:customStyle="1" w:styleId="WW8Num92z0">
    <w:name w:val="WW8Num92z0"/>
    <w:rPr>
      <w:rFonts w:ascii="Symbol" w:hAnsi="Symbol"/>
    </w:rPr>
  </w:style>
  <w:style w:type="character" w:customStyle="1" w:styleId="WW8Num92z1">
    <w:name w:val="WW8Num92z1"/>
    <w:rPr>
      <w:rFonts w:ascii="Courier New" w:hAnsi="Courier New"/>
    </w:rPr>
  </w:style>
  <w:style w:type="character" w:customStyle="1" w:styleId="WW8Num92z2">
    <w:name w:val="WW8Num92z2"/>
    <w:rPr>
      <w:rFonts w:ascii="Wingdings" w:hAnsi="Wingdings"/>
    </w:rPr>
  </w:style>
  <w:style w:type="character" w:customStyle="1" w:styleId="WW8Num93z0">
    <w:name w:val="WW8Num93z0"/>
    <w:rPr>
      <w:rFonts w:ascii="Symbol" w:hAnsi="Symbol"/>
    </w:rPr>
  </w:style>
  <w:style w:type="character" w:customStyle="1" w:styleId="WW8Num93z1">
    <w:name w:val="WW8Num93z1"/>
    <w:rPr>
      <w:rFonts w:ascii="Courier New" w:hAnsi="Courier New"/>
    </w:rPr>
  </w:style>
  <w:style w:type="character" w:customStyle="1" w:styleId="WW8Num93z2">
    <w:name w:val="WW8Num93z2"/>
    <w:rPr>
      <w:rFonts w:ascii="Wingdings" w:hAnsi="Wingdings"/>
    </w:rPr>
  </w:style>
  <w:style w:type="character" w:customStyle="1" w:styleId="WW8Num94z0">
    <w:name w:val="WW8Num94z0"/>
    <w:rPr>
      <w:rFonts w:ascii="Symbol" w:hAnsi="Symbol"/>
    </w:rPr>
  </w:style>
  <w:style w:type="character" w:customStyle="1" w:styleId="WW8Num94z1">
    <w:name w:val="WW8Num94z1"/>
    <w:rPr>
      <w:rFonts w:ascii="Courier New" w:hAnsi="Courier New"/>
    </w:rPr>
  </w:style>
  <w:style w:type="character" w:customStyle="1" w:styleId="WW8Num94z2">
    <w:name w:val="WW8Num94z2"/>
    <w:rPr>
      <w:rFonts w:ascii="Wingdings" w:hAnsi="Wingdings"/>
    </w:rPr>
  </w:style>
  <w:style w:type="character" w:customStyle="1" w:styleId="WW8Num95z0">
    <w:name w:val="WW8Num95z0"/>
    <w:rPr>
      <w:rFonts w:ascii="Symbol" w:hAnsi="Symbol"/>
    </w:rPr>
  </w:style>
  <w:style w:type="character" w:customStyle="1" w:styleId="WW8Num95z1">
    <w:name w:val="WW8Num95z1"/>
    <w:rPr>
      <w:rFonts w:ascii="Courier New" w:hAnsi="Courier New"/>
    </w:rPr>
  </w:style>
  <w:style w:type="character" w:customStyle="1" w:styleId="WW8Num95z2">
    <w:name w:val="WW8Num95z2"/>
    <w:rPr>
      <w:rFonts w:ascii="Wingdings" w:hAnsi="Wingdings"/>
    </w:rPr>
  </w:style>
  <w:style w:type="character" w:customStyle="1" w:styleId="WW8Num99z0">
    <w:name w:val="WW8Num99z0"/>
    <w:rPr>
      <w:rFonts w:ascii="Wingdings" w:hAnsi="Wingdings"/>
      <w:sz w:val="24"/>
    </w:rPr>
  </w:style>
  <w:style w:type="character" w:customStyle="1" w:styleId="WW8Num99z1">
    <w:name w:val="WW8Num99z1"/>
    <w:rPr>
      <w:rFonts w:ascii="Courier New" w:hAnsi="Courier New"/>
    </w:rPr>
  </w:style>
  <w:style w:type="character" w:customStyle="1" w:styleId="WW8Num99z2">
    <w:name w:val="WW8Num99z2"/>
    <w:rPr>
      <w:rFonts w:ascii="Wingdings" w:hAnsi="Wingdings"/>
    </w:rPr>
  </w:style>
  <w:style w:type="character" w:customStyle="1" w:styleId="WW8Num99z3">
    <w:name w:val="WW8Num99z3"/>
    <w:rPr>
      <w:rFonts w:ascii="Symbol" w:hAnsi="Symbol"/>
    </w:rPr>
  </w:style>
  <w:style w:type="character" w:customStyle="1" w:styleId="WW8Num100z0">
    <w:name w:val="WW8Num100z0"/>
    <w:rPr>
      <w:rFonts w:ascii="Symbol" w:hAnsi="Symbol"/>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1z0">
    <w:name w:val="WW8Num101z0"/>
    <w:rPr>
      <w:rFonts w:ascii="Symbol" w:hAnsi="Symbol"/>
    </w:rPr>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02z0">
    <w:name w:val="WW8Num102z0"/>
    <w:rPr>
      <w:rFonts w:ascii="Symbol" w:hAnsi="Symbol"/>
    </w:rPr>
  </w:style>
  <w:style w:type="character" w:customStyle="1" w:styleId="WW8Num103z0">
    <w:name w:val="WW8Num103z0"/>
    <w:rPr>
      <w:rFonts w:ascii="Symbol" w:hAnsi="Symbol"/>
    </w:rPr>
  </w:style>
  <w:style w:type="character" w:customStyle="1" w:styleId="WW8Num103z1">
    <w:name w:val="WW8Num103z1"/>
    <w:rPr>
      <w:rFonts w:ascii="Courier New" w:hAnsi="Courier New"/>
    </w:rPr>
  </w:style>
  <w:style w:type="character" w:customStyle="1" w:styleId="WW8Num103z2">
    <w:name w:val="WW8Num103z2"/>
    <w:rPr>
      <w:rFonts w:ascii="Wingdings" w:hAnsi="Wingdings"/>
    </w:rPr>
  </w:style>
  <w:style w:type="character" w:customStyle="1" w:styleId="WW8Num104z0">
    <w:name w:val="WW8Num104z0"/>
    <w:rPr>
      <w:rFonts w:ascii="Symbol" w:hAnsi="Symbol"/>
    </w:rPr>
  </w:style>
  <w:style w:type="character" w:customStyle="1" w:styleId="WW8Num104z1">
    <w:name w:val="WW8Num104z1"/>
    <w:rPr>
      <w:rFonts w:ascii="Courier New" w:hAnsi="Courier New"/>
    </w:rPr>
  </w:style>
  <w:style w:type="character" w:customStyle="1" w:styleId="WW8Num104z2">
    <w:name w:val="WW8Num104z2"/>
    <w:rPr>
      <w:rFonts w:ascii="Wingdings" w:hAnsi="Wingdings"/>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rFonts w:ascii="Symbol" w:hAnsi="Symbol"/>
    </w:rPr>
  </w:style>
  <w:style w:type="character" w:customStyle="1" w:styleId="WW8Num106z1">
    <w:name w:val="WW8Num106z1"/>
    <w:rPr>
      <w:rFonts w:ascii="Courier New" w:hAnsi="Courier New"/>
    </w:rPr>
  </w:style>
  <w:style w:type="character" w:customStyle="1" w:styleId="WW8Num106z2">
    <w:name w:val="WW8Num106z2"/>
    <w:rPr>
      <w:rFonts w:ascii="Wingdings" w:hAnsi="Wingdings"/>
    </w:rPr>
  </w:style>
  <w:style w:type="character" w:customStyle="1" w:styleId="WW8Num107z1">
    <w:name w:val="WW8Num107z1"/>
    <w:rPr>
      <w:rFonts w:ascii="Symbol" w:hAnsi="Symbol"/>
    </w:rPr>
  </w:style>
  <w:style w:type="character" w:customStyle="1" w:styleId="WW8Num109z0">
    <w:name w:val="WW8Num109z0"/>
    <w:rPr>
      <w:rFonts w:ascii="Symbol" w:hAnsi="Symbol"/>
    </w:rPr>
  </w:style>
  <w:style w:type="character" w:customStyle="1" w:styleId="WW8Num110z0">
    <w:name w:val="WW8Num110z0"/>
    <w:rPr>
      <w:rFonts w:ascii="Wingdings" w:hAnsi="Wingdings"/>
    </w:rPr>
  </w:style>
  <w:style w:type="character" w:customStyle="1" w:styleId="WW8Num111z0">
    <w:name w:val="WW8Num111z0"/>
    <w:rPr>
      <w:rFonts w:ascii="Wingdings" w:hAnsi="Wingdings"/>
      <w:sz w:val="24"/>
    </w:rPr>
  </w:style>
  <w:style w:type="character" w:customStyle="1" w:styleId="WW8Num111z1">
    <w:name w:val="WW8Num111z1"/>
    <w:rPr>
      <w:rFonts w:ascii="Courier New" w:hAnsi="Courier New"/>
    </w:rPr>
  </w:style>
  <w:style w:type="character" w:customStyle="1" w:styleId="WW8Num111z2">
    <w:name w:val="WW8Num111z2"/>
    <w:rPr>
      <w:rFonts w:ascii="Wingdings" w:hAnsi="Wingdings"/>
    </w:rPr>
  </w:style>
  <w:style w:type="character" w:customStyle="1" w:styleId="WW8Num111z3">
    <w:name w:val="WW8Num111z3"/>
    <w:rPr>
      <w:rFonts w:ascii="Symbol" w:hAnsi="Symbol"/>
    </w:rPr>
  </w:style>
  <w:style w:type="character" w:customStyle="1" w:styleId="WW8Num112z0">
    <w:name w:val="WW8Num112z0"/>
    <w:rPr>
      <w:rFonts w:ascii="Symbol" w:hAnsi="Symbol"/>
      <w:color w:val="auto"/>
    </w:rPr>
  </w:style>
  <w:style w:type="character" w:customStyle="1" w:styleId="WW8Num112z1">
    <w:name w:val="WW8Num112z1"/>
    <w:rPr>
      <w:rFonts w:ascii="Wingdings" w:hAnsi="Wingdings"/>
    </w:rPr>
  </w:style>
  <w:style w:type="character" w:customStyle="1" w:styleId="WW8Num112z3">
    <w:name w:val="WW8Num112z3"/>
    <w:rPr>
      <w:rFonts w:ascii="Symbol" w:hAnsi="Symbol"/>
    </w:rPr>
  </w:style>
  <w:style w:type="character" w:customStyle="1" w:styleId="WW8Num112z4">
    <w:name w:val="WW8Num112z4"/>
    <w:rPr>
      <w:rFonts w:ascii="Courier New" w:hAnsi="Courier New"/>
    </w:rPr>
  </w:style>
  <w:style w:type="character" w:customStyle="1" w:styleId="WW8Num113z0">
    <w:name w:val="WW8Num113z0"/>
    <w:rPr>
      <w:rFonts w:ascii="Wingdings" w:hAnsi="Wingdings"/>
      <w:sz w:val="24"/>
    </w:rPr>
  </w:style>
  <w:style w:type="character" w:customStyle="1" w:styleId="WW8Num113z1">
    <w:name w:val="WW8Num113z1"/>
    <w:rPr>
      <w:rFonts w:ascii="Courier New" w:hAnsi="Courier New"/>
    </w:rPr>
  </w:style>
  <w:style w:type="character" w:customStyle="1" w:styleId="WW8Num113z2">
    <w:name w:val="WW8Num113z2"/>
    <w:rPr>
      <w:rFonts w:ascii="Wingdings" w:hAnsi="Wingdings"/>
    </w:rPr>
  </w:style>
  <w:style w:type="character" w:customStyle="1" w:styleId="WW8Num113z3">
    <w:name w:val="WW8Num113z3"/>
    <w:rPr>
      <w:rFonts w:ascii="Symbol" w:hAnsi="Symbol"/>
    </w:rPr>
  </w:style>
  <w:style w:type="character" w:customStyle="1" w:styleId="WW8Num115z0">
    <w:name w:val="WW8Num115z0"/>
    <w:rPr>
      <w:rFonts w:ascii="Wingdings" w:hAnsi="Wingdings"/>
      <w:sz w:val="24"/>
    </w:rPr>
  </w:style>
  <w:style w:type="character" w:customStyle="1" w:styleId="WW8Num115z1">
    <w:name w:val="WW8Num115z1"/>
    <w:rPr>
      <w:rFonts w:ascii="Courier New" w:hAnsi="Courier New"/>
    </w:rPr>
  </w:style>
  <w:style w:type="character" w:customStyle="1" w:styleId="WW8Num115z2">
    <w:name w:val="WW8Num115z2"/>
    <w:rPr>
      <w:rFonts w:ascii="Wingdings" w:hAnsi="Wingdings"/>
    </w:rPr>
  </w:style>
  <w:style w:type="character" w:customStyle="1" w:styleId="WW8Num115z3">
    <w:name w:val="WW8Num115z3"/>
    <w:rPr>
      <w:rFonts w:ascii="Symbol" w:hAnsi="Symbol"/>
    </w:rPr>
  </w:style>
  <w:style w:type="character" w:customStyle="1" w:styleId="WW8Num116z2">
    <w:name w:val="WW8Num116z2"/>
    <w:rPr>
      <w:rFonts w:ascii="Wingdings" w:hAnsi="Wingdings"/>
    </w:rPr>
  </w:style>
  <w:style w:type="character" w:customStyle="1" w:styleId="WW8Num116z3">
    <w:name w:val="WW8Num116z3"/>
    <w:rPr>
      <w:rFonts w:ascii="Symbol" w:hAnsi="Symbol"/>
    </w:rPr>
  </w:style>
  <w:style w:type="character" w:customStyle="1" w:styleId="WW8Num116z4">
    <w:name w:val="WW8Num116z4"/>
    <w:rPr>
      <w:rFonts w:ascii="Courier New" w:hAnsi="Courier New"/>
    </w:rPr>
  </w:style>
  <w:style w:type="character" w:customStyle="1" w:styleId="WW8Num118z0">
    <w:name w:val="WW8Num118z0"/>
    <w:rPr>
      <w:rFonts w:ascii="Symbol" w:hAnsi="Symbol"/>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9z1">
    <w:name w:val="WW8Num119z1"/>
    <w:rPr>
      <w:rFonts w:ascii="Symbol" w:hAnsi="Symbol"/>
    </w:rPr>
  </w:style>
  <w:style w:type="character" w:customStyle="1" w:styleId="WW8Num121z0">
    <w:name w:val="WW8Num121z0"/>
    <w:rPr>
      <w:rFonts w:ascii="Wingdings" w:hAnsi="Wingdings"/>
    </w:rPr>
  </w:style>
  <w:style w:type="character" w:customStyle="1" w:styleId="WW8Num122z0">
    <w:name w:val="WW8Num122z0"/>
    <w:rPr>
      <w:rFonts w:ascii="Symbol" w:hAnsi="Symbol"/>
    </w:rPr>
  </w:style>
  <w:style w:type="character" w:customStyle="1" w:styleId="WW8Num122z2">
    <w:name w:val="WW8Num122z2"/>
    <w:rPr>
      <w:rFonts w:ascii="Wingdings" w:hAnsi="Wingdings"/>
    </w:rPr>
  </w:style>
  <w:style w:type="character" w:customStyle="1" w:styleId="WW8Num122z4">
    <w:name w:val="WW8Num122z4"/>
    <w:rPr>
      <w:rFonts w:ascii="Courier New" w:hAnsi="Courier New"/>
    </w:rPr>
  </w:style>
  <w:style w:type="character" w:customStyle="1" w:styleId="WW8Num123z0">
    <w:name w:val="WW8Num123z0"/>
    <w:rPr>
      <w:rFonts w:ascii="Symbol" w:hAnsi="Symbol"/>
    </w:rPr>
  </w:style>
  <w:style w:type="character" w:customStyle="1" w:styleId="WW8Num123z1">
    <w:name w:val="WW8Num123z1"/>
    <w:rPr>
      <w:rFonts w:ascii="Courier New" w:hAnsi="Courier New"/>
    </w:rPr>
  </w:style>
  <w:style w:type="character" w:customStyle="1" w:styleId="WW8Num123z2">
    <w:name w:val="WW8Num123z2"/>
    <w:rPr>
      <w:rFonts w:ascii="Wingdings" w:hAnsi="Wingdings"/>
    </w:rPr>
  </w:style>
  <w:style w:type="character" w:customStyle="1" w:styleId="WW8Num124z0">
    <w:name w:val="WW8Num124z0"/>
    <w:rPr>
      <w:rFonts w:ascii="Symbol" w:hAnsi="Symbol" w:cs="Times New Roman"/>
    </w:rPr>
  </w:style>
  <w:style w:type="character" w:customStyle="1" w:styleId="WW8Num124z1">
    <w:name w:val="WW8Num124z1"/>
    <w:rPr>
      <w:rFonts w:ascii="Courier New" w:hAnsi="Courier New" w:cs="Courier New"/>
    </w:rPr>
  </w:style>
  <w:style w:type="character" w:customStyle="1" w:styleId="WW8Num124z2">
    <w:name w:val="WW8Num124z2"/>
    <w:rPr>
      <w:rFonts w:ascii="Wingdings" w:hAnsi="Wingdings" w:cs="Times New Roman"/>
    </w:rPr>
  </w:style>
  <w:style w:type="character" w:customStyle="1" w:styleId="WW8Num125z0">
    <w:name w:val="WW8Num125z0"/>
    <w:rPr>
      <w:rFonts w:ascii="Symbol" w:hAnsi="Symbol"/>
    </w:rPr>
  </w:style>
  <w:style w:type="character" w:customStyle="1" w:styleId="WW8Num126z0">
    <w:name w:val="WW8Num126z0"/>
    <w:rPr>
      <w:rFonts w:ascii="Wingdings" w:hAnsi="Wingdings"/>
    </w:rPr>
  </w:style>
  <w:style w:type="character" w:customStyle="1" w:styleId="WW8Num126z1">
    <w:name w:val="WW8Num126z1"/>
    <w:rPr>
      <w:rFonts w:ascii="Courier New" w:hAnsi="Courier New"/>
    </w:rPr>
  </w:style>
  <w:style w:type="character" w:customStyle="1" w:styleId="WW8Num126z3">
    <w:name w:val="WW8Num126z3"/>
    <w:rPr>
      <w:rFonts w:ascii="Symbol" w:hAnsi="Symbol"/>
    </w:rPr>
  </w:style>
  <w:style w:type="character" w:customStyle="1" w:styleId="WW8Num127z0">
    <w:name w:val="WW8Num127z0"/>
    <w:rPr>
      <w:rFonts w:ascii="Symbol" w:hAnsi="Symbol"/>
    </w:rPr>
  </w:style>
  <w:style w:type="character" w:customStyle="1" w:styleId="WW8Num127z1">
    <w:name w:val="WW8Num127z1"/>
    <w:rPr>
      <w:rFonts w:ascii="Courier New" w:hAnsi="Courier New"/>
    </w:rPr>
  </w:style>
  <w:style w:type="character" w:customStyle="1" w:styleId="WW8Num127z2">
    <w:name w:val="WW8Num127z2"/>
    <w:rPr>
      <w:rFonts w:ascii="Wingdings" w:hAnsi="Wingdings"/>
    </w:rPr>
  </w:style>
  <w:style w:type="character" w:customStyle="1" w:styleId="WW8Num128z0">
    <w:name w:val="WW8Num128z0"/>
    <w:rPr>
      <w:rFonts w:ascii="Wingdings" w:hAnsi="Wingdings"/>
      <w:sz w:val="24"/>
    </w:rPr>
  </w:style>
  <w:style w:type="character" w:customStyle="1" w:styleId="WW8Num128z1">
    <w:name w:val="WW8Num128z1"/>
    <w:rPr>
      <w:rFonts w:ascii="Courier New" w:hAnsi="Courier New"/>
    </w:rPr>
  </w:style>
  <w:style w:type="character" w:customStyle="1" w:styleId="WW8Num128z2">
    <w:name w:val="WW8Num128z2"/>
    <w:rPr>
      <w:rFonts w:ascii="Wingdings" w:hAnsi="Wingdings"/>
    </w:rPr>
  </w:style>
  <w:style w:type="character" w:customStyle="1" w:styleId="WW8Num128z3">
    <w:name w:val="WW8Num128z3"/>
    <w:rPr>
      <w:rFonts w:ascii="Symbol" w:hAnsi="Symbol"/>
    </w:rPr>
  </w:style>
  <w:style w:type="character" w:customStyle="1" w:styleId="WW8Num129z0">
    <w:name w:val="WW8Num129z0"/>
    <w:rPr>
      <w:rFonts w:ascii="Symbol" w:hAnsi="Symbol"/>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30z0">
    <w:name w:val="WW8Num130z0"/>
    <w:rPr>
      <w:rFonts w:ascii="Wingdings" w:hAnsi="Wingdings"/>
    </w:rPr>
  </w:style>
  <w:style w:type="character" w:customStyle="1" w:styleId="WW8Num130z1">
    <w:name w:val="WW8Num130z1"/>
    <w:rPr>
      <w:rFonts w:ascii="Courier New" w:hAnsi="Courier New"/>
    </w:rPr>
  </w:style>
  <w:style w:type="character" w:customStyle="1" w:styleId="WW8Num130z3">
    <w:name w:val="WW8Num130z3"/>
    <w:rPr>
      <w:rFonts w:ascii="Symbol" w:hAnsi="Symbol"/>
    </w:rPr>
  </w:style>
  <w:style w:type="character" w:customStyle="1" w:styleId="WW8Num131z0">
    <w:name w:val="WW8Num131z0"/>
    <w:rPr>
      <w:rFonts w:ascii="Symbol" w:hAnsi="Symbol"/>
    </w:rPr>
  </w:style>
  <w:style w:type="character" w:customStyle="1" w:styleId="WW8Num131z1">
    <w:name w:val="WW8Num131z1"/>
    <w:rPr>
      <w:rFonts w:ascii="Courier New" w:hAnsi="Courier New"/>
    </w:rPr>
  </w:style>
  <w:style w:type="character" w:customStyle="1" w:styleId="WW8Num131z2">
    <w:name w:val="WW8Num131z2"/>
    <w:rPr>
      <w:rFonts w:ascii="Wingdings" w:hAnsi="Wingdings"/>
    </w:rPr>
  </w:style>
  <w:style w:type="character" w:customStyle="1" w:styleId="WW8Num132z0">
    <w:name w:val="WW8Num132z0"/>
    <w:rPr>
      <w:b w:val="0"/>
      <w:i w:val="0"/>
    </w:rPr>
  </w:style>
  <w:style w:type="character" w:customStyle="1" w:styleId="WW8Num133z0">
    <w:name w:val="WW8Num133z0"/>
    <w:rPr>
      <w:b w:val="0"/>
    </w:rPr>
  </w:style>
  <w:style w:type="character" w:customStyle="1" w:styleId="WW8Num134z0">
    <w:name w:val="WW8Num134z0"/>
    <w:rPr>
      <w:rFonts w:ascii="Wingdings" w:hAnsi="Wingdings"/>
      <w:sz w:val="20"/>
    </w:rPr>
  </w:style>
  <w:style w:type="character" w:customStyle="1" w:styleId="WW8Num134z1">
    <w:name w:val="WW8Num134z1"/>
    <w:rPr>
      <w:rFonts w:ascii="Courier New" w:hAnsi="Courier New"/>
    </w:rPr>
  </w:style>
  <w:style w:type="character" w:customStyle="1" w:styleId="WW8Num134z2">
    <w:name w:val="WW8Num134z2"/>
    <w:rPr>
      <w:rFonts w:ascii="Wingdings" w:hAnsi="Wingdings"/>
    </w:rPr>
  </w:style>
  <w:style w:type="character" w:customStyle="1" w:styleId="WW8Num134z3">
    <w:name w:val="WW8Num134z3"/>
    <w:rPr>
      <w:rFonts w:ascii="Symbol" w:hAnsi="Symbol"/>
    </w:rPr>
  </w:style>
  <w:style w:type="character" w:customStyle="1" w:styleId="WW8Num135z0">
    <w:name w:val="WW8Num135z0"/>
    <w:rPr>
      <w:b w:val="0"/>
      <w:i w:val="0"/>
    </w:rPr>
  </w:style>
  <w:style w:type="character" w:customStyle="1" w:styleId="WW8Num136z1">
    <w:name w:val="WW8Num136z1"/>
    <w:rPr>
      <w:rFonts w:ascii="Courier New" w:hAnsi="Courier New"/>
    </w:rPr>
  </w:style>
  <w:style w:type="character" w:customStyle="1" w:styleId="WW8Num136z2">
    <w:name w:val="WW8Num136z2"/>
    <w:rPr>
      <w:rFonts w:ascii="Wingdings" w:hAnsi="Wingdings"/>
    </w:rPr>
  </w:style>
  <w:style w:type="character" w:customStyle="1" w:styleId="WW8Num136z3">
    <w:name w:val="WW8Num136z3"/>
    <w:rPr>
      <w:rFonts w:ascii="Symbol" w:hAnsi="Symbol"/>
    </w:rPr>
  </w:style>
  <w:style w:type="character" w:customStyle="1" w:styleId="WW8Num137z0">
    <w:name w:val="WW8Num137z0"/>
    <w:rPr>
      <w:rFonts w:ascii="Symbol" w:hAnsi="Symbol"/>
    </w:rPr>
  </w:style>
  <w:style w:type="character" w:customStyle="1" w:styleId="WW8Num137z1">
    <w:name w:val="WW8Num137z1"/>
    <w:rPr>
      <w:rFonts w:ascii="Courier New" w:hAnsi="Courier New"/>
    </w:rPr>
  </w:style>
  <w:style w:type="character" w:customStyle="1" w:styleId="WW8Num137z2">
    <w:name w:val="WW8Num137z2"/>
    <w:rPr>
      <w:rFonts w:ascii="Wingdings" w:hAnsi="Wingdings"/>
    </w:rPr>
  </w:style>
  <w:style w:type="character" w:customStyle="1" w:styleId="WW8Num138z0">
    <w:name w:val="WW8Num138z0"/>
    <w:rPr>
      <w:rFonts w:ascii="Wingdings" w:hAnsi="Wingdings"/>
    </w:rPr>
  </w:style>
  <w:style w:type="character" w:customStyle="1" w:styleId="WW8Num139z0">
    <w:name w:val="WW8Num139z0"/>
    <w:rPr>
      <w:rFonts w:ascii="Symbol" w:hAnsi="Symbol"/>
    </w:rPr>
  </w:style>
  <w:style w:type="character" w:customStyle="1" w:styleId="WW8Num139z1">
    <w:name w:val="WW8Num139z1"/>
    <w:rPr>
      <w:rFonts w:ascii="Courier New" w:hAnsi="Courier New"/>
    </w:rPr>
  </w:style>
  <w:style w:type="character" w:customStyle="1" w:styleId="WW8Num139z2">
    <w:name w:val="WW8Num139z2"/>
    <w:rPr>
      <w:rFonts w:ascii="Wingdings" w:hAnsi="Wingdings"/>
    </w:rPr>
  </w:style>
  <w:style w:type="character" w:customStyle="1" w:styleId="WW8Num141z0">
    <w:name w:val="WW8Num141z0"/>
    <w:rPr>
      <w:rFonts w:ascii="Symbol" w:hAnsi="Symbol"/>
    </w:rPr>
  </w:style>
  <w:style w:type="character" w:customStyle="1" w:styleId="WW8Num141z1">
    <w:name w:val="WW8Num141z1"/>
    <w:rPr>
      <w:rFonts w:ascii="Courier New" w:hAnsi="Courier New"/>
    </w:rPr>
  </w:style>
  <w:style w:type="character" w:customStyle="1" w:styleId="WW8Num141z2">
    <w:name w:val="WW8Num141z2"/>
    <w:rPr>
      <w:rFonts w:ascii="Wingdings" w:hAnsi="Wingdings"/>
    </w:rPr>
  </w:style>
  <w:style w:type="character" w:customStyle="1" w:styleId="WW8Num142z1">
    <w:name w:val="WW8Num142z1"/>
    <w:rPr>
      <w:rFonts w:ascii="Symbol" w:hAnsi="Symbol"/>
    </w:rPr>
  </w:style>
  <w:style w:type="character" w:customStyle="1" w:styleId="WW8Num143z0">
    <w:name w:val="WW8Num143z0"/>
    <w:rPr>
      <w:rFonts w:ascii="Symbol" w:hAnsi="Symbol"/>
    </w:rPr>
  </w:style>
  <w:style w:type="character" w:customStyle="1" w:styleId="WW8Num143z1">
    <w:name w:val="WW8Num143z1"/>
    <w:rPr>
      <w:rFonts w:ascii="Courier New" w:hAnsi="Courier New"/>
    </w:rPr>
  </w:style>
  <w:style w:type="character" w:customStyle="1" w:styleId="WW8Num143z2">
    <w:name w:val="WW8Num143z2"/>
    <w:rPr>
      <w:rFonts w:ascii="Wingdings" w:hAnsi="Wingdings"/>
    </w:rPr>
  </w:style>
  <w:style w:type="character" w:customStyle="1" w:styleId="WW8Num144z0">
    <w:name w:val="WW8Num144z0"/>
    <w:rPr>
      <w:rFonts w:ascii="Symbol" w:hAnsi="Symbol"/>
    </w:rPr>
  </w:style>
  <w:style w:type="character" w:customStyle="1" w:styleId="WW8Num145z0">
    <w:name w:val="WW8Num145z0"/>
    <w:rPr>
      <w:rFonts w:ascii="Symbol" w:hAnsi="Symbol"/>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7z0">
    <w:name w:val="WW8Num147z0"/>
    <w:rPr>
      <w:rFonts w:ascii="Symbol" w:hAnsi="Symbol"/>
      <w:sz w:val="16"/>
    </w:rPr>
  </w:style>
  <w:style w:type="character" w:customStyle="1" w:styleId="WW8Num148z0">
    <w:name w:val="WW8Num148z0"/>
    <w:rPr>
      <w:rFonts w:ascii="Symbol" w:hAnsi="Symbol"/>
    </w:rPr>
  </w:style>
  <w:style w:type="character" w:customStyle="1" w:styleId="WW8Num148z1">
    <w:name w:val="WW8Num148z1"/>
    <w:rPr>
      <w:rFonts w:ascii="Courier New" w:hAnsi="Courier New"/>
    </w:rPr>
  </w:style>
  <w:style w:type="character" w:customStyle="1" w:styleId="WW8Num148z2">
    <w:name w:val="WW8Num148z2"/>
    <w:rPr>
      <w:rFonts w:ascii="Wingdings" w:hAnsi="Wingdings"/>
    </w:rPr>
  </w:style>
  <w:style w:type="character" w:customStyle="1" w:styleId="WW8Num149z0">
    <w:name w:val="WW8Num149z0"/>
    <w:rPr>
      <w:rFonts w:ascii="Times New Roman" w:eastAsia="Times New Roman" w:hAnsi="Times New Roman" w:cs="Times New Roman"/>
    </w:rPr>
  </w:style>
  <w:style w:type="character" w:customStyle="1" w:styleId="WW8Num149z1">
    <w:name w:val="WW8Num149z1"/>
    <w:rPr>
      <w:rFonts w:ascii="Courier New" w:hAnsi="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8Num150z0">
    <w:name w:val="WW8Num150z0"/>
    <w:rPr>
      <w:rFonts w:ascii="Wingdings" w:hAnsi="Wingdings"/>
    </w:rPr>
  </w:style>
  <w:style w:type="character" w:customStyle="1" w:styleId="WW8Num150z1">
    <w:name w:val="WW8Num150z1"/>
    <w:rPr>
      <w:rFonts w:ascii="Courier New" w:hAnsi="Courier New"/>
    </w:rPr>
  </w:style>
  <w:style w:type="character" w:customStyle="1" w:styleId="WW8Num150z3">
    <w:name w:val="WW8Num150z3"/>
    <w:rPr>
      <w:rFonts w:ascii="Symbol" w:hAnsi="Symbol"/>
    </w:rPr>
  </w:style>
  <w:style w:type="character" w:customStyle="1" w:styleId="WW8Num152z0">
    <w:name w:val="WW8Num152z0"/>
    <w:rPr>
      <w:rFonts w:ascii="Symbol" w:hAnsi="Symbol"/>
    </w:rPr>
  </w:style>
  <w:style w:type="character" w:customStyle="1" w:styleId="WW8Num152z1">
    <w:name w:val="WW8Num152z1"/>
    <w:rPr>
      <w:rFonts w:ascii="Courier New" w:hAnsi="Courier New"/>
    </w:rPr>
  </w:style>
  <w:style w:type="character" w:customStyle="1" w:styleId="WW8Num152z2">
    <w:name w:val="WW8Num152z2"/>
    <w:rPr>
      <w:rFonts w:ascii="Wingdings" w:hAnsi="Wingdings"/>
    </w:rPr>
  </w:style>
  <w:style w:type="character" w:customStyle="1" w:styleId="WW8Num153z0">
    <w:name w:val="WW8Num153z0"/>
    <w:rPr>
      <w:rFonts w:ascii="Symbol" w:hAnsi="Symbol"/>
    </w:rPr>
  </w:style>
  <w:style w:type="character" w:customStyle="1" w:styleId="WW8Num154z0">
    <w:name w:val="WW8Num154z0"/>
    <w:rPr>
      <w:rFonts w:ascii="Wingdings" w:hAnsi="Wingdings"/>
    </w:rPr>
  </w:style>
  <w:style w:type="character" w:customStyle="1" w:styleId="WW8Num154z1">
    <w:name w:val="WW8Num154z1"/>
    <w:rPr>
      <w:rFonts w:ascii="Courier New" w:hAnsi="Courier New"/>
    </w:rPr>
  </w:style>
  <w:style w:type="character" w:customStyle="1" w:styleId="WW8Num154z3">
    <w:name w:val="WW8Num154z3"/>
    <w:rPr>
      <w:rFonts w:ascii="Symbol" w:hAnsi="Symbol"/>
    </w:rPr>
  </w:style>
  <w:style w:type="character" w:customStyle="1" w:styleId="WW8Num155z0">
    <w:name w:val="WW8Num155z0"/>
    <w:rPr>
      <w:rFonts w:ascii="Symbol" w:hAnsi="Symbol"/>
    </w:rPr>
  </w:style>
  <w:style w:type="character" w:customStyle="1" w:styleId="WW8Num155z1">
    <w:name w:val="WW8Num155z1"/>
    <w:rPr>
      <w:rFonts w:ascii="Courier New" w:hAnsi="Courier New"/>
    </w:rPr>
  </w:style>
  <w:style w:type="character" w:customStyle="1" w:styleId="WW8Num155z2">
    <w:name w:val="WW8Num155z2"/>
    <w:rPr>
      <w:rFonts w:ascii="Wingdings" w:hAnsi="Wingdings"/>
    </w:rPr>
  </w:style>
  <w:style w:type="character" w:customStyle="1" w:styleId="WW8Num156z0">
    <w:name w:val="WW8Num156z0"/>
    <w:rPr>
      <w:rFonts w:ascii="Symbol" w:hAnsi="Symbol"/>
    </w:rPr>
  </w:style>
  <w:style w:type="character" w:customStyle="1" w:styleId="WW8Num156z1">
    <w:name w:val="WW8Num156z1"/>
    <w:rPr>
      <w:rFonts w:ascii="Courier New" w:hAnsi="Courier New" w:cs="Courier New"/>
    </w:rPr>
  </w:style>
  <w:style w:type="character" w:customStyle="1" w:styleId="WW8Num156z2">
    <w:name w:val="WW8Num156z2"/>
    <w:rPr>
      <w:rFonts w:ascii="Wingdings" w:hAnsi="Wingdings" w:cs="Times New Roman"/>
    </w:rPr>
  </w:style>
  <w:style w:type="character" w:customStyle="1" w:styleId="WW8Num156z3">
    <w:name w:val="WW8Num156z3"/>
    <w:rPr>
      <w:rFonts w:ascii="Symbol" w:hAnsi="Symbol" w:cs="Times New Roman"/>
    </w:rPr>
  </w:style>
  <w:style w:type="character" w:customStyle="1" w:styleId="WW8Num157z0">
    <w:name w:val="WW8Num157z0"/>
    <w:rPr>
      <w:rFonts w:ascii="Symbol" w:hAnsi="Symbol"/>
    </w:rPr>
  </w:style>
  <w:style w:type="character" w:customStyle="1" w:styleId="WW8Num157z1">
    <w:name w:val="WW8Num157z1"/>
    <w:rPr>
      <w:rFonts w:ascii="Courier New" w:hAnsi="Courier New"/>
    </w:rPr>
  </w:style>
  <w:style w:type="character" w:customStyle="1" w:styleId="WW8Num157z2">
    <w:name w:val="WW8Num157z2"/>
    <w:rPr>
      <w:rFonts w:ascii="Wingdings" w:hAnsi="Wingdings"/>
    </w:rPr>
  </w:style>
  <w:style w:type="character" w:customStyle="1" w:styleId="WW8Num158z0">
    <w:name w:val="WW8Num158z0"/>
    <w:rPr>
      <w:b/>
      <w:i w:val="0"/>
    </w:rPr>
  </w:style>
  <w:style w:type="character" w:customStyle="1" w:styleId="WW8Num159z0">
    <w:name w:val="WW8Num159z0"/>
    <w:rPr>
      <w:rFonts w:ascii="Wingdings" w:hAnsi="Wingdings"/>
    </w:rPr>
  </w:style>
  <w:style w:type="character" w:customStyle="1" w:styleId="WW8Num159z1">
    <w:name w:val="WW8Num159z1"/>
    <w:rPr>
      <w:rFonts w:ascii="Courier New" w:hAnsi="Courier New"/>
    </w:rPr>
  </w:style>
  <w:style w:type="character" w:customStyle="1" w:styleId="WW8Num159z3">
    <w:name w:val="WW8Num159z3"/>
    <w:rPr>
      <w:rFonts w:ascii="Symbol" w:hAnsi="Symbol"/>
    </w:rPr>
  </w:style>
  <w:style w:type="character" w:customStyle="1" w:styleId="WW8Num160z0">
    <w:name w:val="WW8Num160z0"/>
    <w:rPr>
      <w:rFonts w:ascii="Wingdings" w:hAnsi="Wingdings"/>
    </w:rPr>
  </w:style>
  <w:style w:type="character" w:customStyle="1" w:styleId="WW8Num160z1">
    <w:name w:val="WW8Num160z1"/>
    <w:rPr>
      <w:rFonts w:ascii="Courier New" w:hAnsi="Courier New" w:cs="Courier New"/>
    </w:rPr>
  </w:style>
  <w:style w:type="character" w:customStyle="1" w:styleId="WW8Num160z3">
    <w:name w:val="WW8Num160z3"/>
    <w:rPr>
      <w:rFonts w:ascii="Symbol" w:hAnsi="Symbol"/>
    </w:rPr>
  </w:style>
  <w:style w:type="character" w:customStyle="1" w:styleId="WW8Num162z0">
    <w:name w:val="WW8Num162z0"/>
    <w:rPr>
      <w:rFonts w:ascii="Symbol" w:hAnsi="Symbol"/>
    </w:rPr>
  </w:style>
  <w:style w:type="character" w:customStyle="1" w:styleId="WW8Num162z1">
    <w:name w:val="WW8Num162z1"/>
    <w:rPr>
      <w:rFonts w:ascii="Courier New" w:hAnsi="Courier New"/>
    </w:rPr>
  </w:style>
  <w:style w:type="character" w:customStyle="1" w:styleId="WW8Num162z2">
    <w:name w:val="WW8Num162z2"/>
    <w:rPr>
      <w:rFonts w:ascii="Wingdings" w:hAnsi="Wingdings"/>
    </w:rPr>
  </w:style>
  <w:style w:type="character" w:customStyle="1" w:styleId="WW8Num164z0">
    <w:name w:val="WW8Num164z0"/>
    <w:rPr>
      <w:rFonts w:ascii="Symbol" w:hAnsi="Symbol"/>
    </w:rPr>
  </w:style>
  <w:style w:type="character" w:customStyle="1" w:styleId="WW8Num164z1">
    <w:name w:val="WW8Num164z1"/>
    <w:rPr>
      <w:rFonts w:ascii="Courier New" w:hAnsi="Courier New"/>
    </w:rPr>
  </w:style>
  <w:style w:type="character" w:customStyle="1" w:styleId="WW8Num164z2">
    <w:name w:val="WW8Num164z2"/>
    <w:rPr>
      <w:rFonts w:ascii="Wingdings" w:hAnsi="Wingdings"/>
    </w:rPr>
  </w:style>
  <w:style w:type="character" w:customStyle="1" w:styleId="WW8Num165z0">
    <w:name w:val="WW8Num165z0"/>
    <w:rPr>
      <w:rFonts w:ascii="Symbol" w:hAnsi="Symbol"/>
    </w:rPr>
  </w:style>
  <w:style w:type="character" w:customStyle="1" w:styleId="WW8Num165z1">
    <w:name w:val="WW8Num165z1"/>
    <w:rPr>
      <w:rFonts w:ascii="Courier New" w:hAnsi="Courier New"/>
    </w:rPr>
  </w:style>
  <w:style w:type="character" w:customStyle="1" w:styleId="WW8Num165z2">
    <w:name w:val="WW8Num165z2"/>
    <w:rPr>
      <w:rFonts w:ascii="Wingdings" w:hAnsi="Wingdings"/>
    </w:rPr>
  </w:style>
  <w:style w:type="character" w:customStyle="1" w:styleId="WW8Num166z1">
    <w:name w:val="WW8Num166z1"/>
    <w:rPr>
      <w:b w:val="0"/>
      <w:i w:val="0"/>
    </w:rPr>
  </w:style>
  <w:style w:type="character" w:customStyle="1" w:styleId="WW8Num168z0">
    <w:name w:val="WW8Num168z0"/>
    <w:rPr>
      <w:rFonts w:ascii="Symbol" w:hAnsi="Symbol"/>
    </w:rPr>
  </w:style>
  <w:style w:type="character" w:customStyle="1" w:styleId="WW8Num168z1">
    <w:name w:val="WW8Num168z1"/>
    <w:rPr>
      <w:rFonts w:ascii="Courier New" w:hAnsi="Courier New"/>
    </w:rPr>
  </w:style>
  <w:style w:type="character" w:customStyle="1" w:styleId="WW8Num168z2">
    <w:name w:val="WW8Num168z2"/>
    <w:rPr>
      <w:rFonts w:ascii="Wingdings" w:hAnsi="Wingdings"/>
    </w:rPr>
  </w:style>
  <w:style w:type="character" w:customStyle="1" w:styleId="WW8Num169z0">
    <w:name w:val="WW8Num169z0"/>
    <w:rPr>
      <w:rFonts w:ascii="Symbol" w:hAnsi="Symbol"/>
    </w:rPr>
  </w:style>
  <w:style w:type="character" w:customStyle="1" w:styleId="WW8Num172z0">
    <w:name w:val="WW8Num172z0"/>
    <w:rPr>
      <w:rFonts w:ascii="Symbol" w:hAnsi="Symbol"/>
    </w:rPr>
  </w:style>
  <w:style w:type="character" w:customStyle="1" w:styleId="WW8Num172z1">
    <w:name w:val="WW8Num172z1"/>
    <w:rPr>
      <w:rFonts w:ascii="Courier New" w:hAnsi="Courier New"/>
    </w:rPr>
  </w:style>
  <w:style w:type="character" w:customStyle="1" w:styleId="WW8Num172z2">
    <w:name w:val="WW8Num172z2"/>
    <w:rPr>
      <w:rFonts w:ascii="Wingdings" w:hAnsi="Wingdings"/>
    </w:rPr>
  </w:style>
  <w:style w:type="character" w:customStyle="1" w:styleId="WW8Num176z0">
    <w:name w:val="WW8Num176z0"/>
    <w:rPr>
      <w:rFonts w:ascii="Times New Roman" w:hAnsi="Times New Roman"/>
    </w:rPr>
  </w:style>
  <w:style w:type="character" w:customStyle="1" w:styleId="WW8Num176z1">
    <w:name w:val="WW8Num176z1"/>
    <w:rPr>
      <w:rFonts w:ascii="Courier New" w:hAnsi="Courier New"/>
    </w:rPr>
  </w:style>
  <w:style w:type="character" w:customStyle="1" w:styleId="WW8Num176z2">
    <w:name w:val="WW8Num176z2"/>
    <w:rPr>
      <w:rFonts w:ascii="Wingdings" w:hAnsi="Wingdings"/>
    </w:rPr>
  </w:style>
  <w:style w:type="character" w:customStyle="1" w:styleId="WW8Num176z3">
    <w:name w:val="WW8Num176z3"/>
    <w:rPr>
      <w:rFonts w:ascii="Symbol" w:hAnsi="Symbol"/>
    </w:rPr>
  </w:style>
  <w:style w:type="character" w:customStyle="1" w:styleId="WW8Num177z0">
    <w:name w:val="WW8Num177z0"/>
    <w:rPr>
      <w:rFonts w:ascii="Wingdings" w:hAnsi="Wingdings"/>
    </w:rPr>
  </w:style>
  <w:style w:type="character" w:customStyle="1" w:styleId="WW8Num177z1">
    <w:name w:val="WW8Num177z1"/>
    <w:rPr>
      <w:rFonts w:ascii="Courier New" w:hAnsi="Courier New"/>
    </w:rPr>
  </w:style>
  <w:style w:type="character" w:customStyle="1" w:styleId="WW8Num177z3">
    <w:name w:val="WW8Num177z3"/>
    <w:rPr>
      <w:rFonts w:ascii="Symbol" w:hAnsi="Symbol"/>
    </w:rPr>
  </w:style>
  <w:style w:type="character" w:customStyle="1" w:styleId="WW8Num178z0">
    <w:name w:val="WW8Num178z0"/>
    <w:rPr>
      <w:rFonts w:ascii="Symbol" w:hAnsi="Symbol"/>
    </w:rPr>
  </w:style>
  <w:style w:type="character" w:customStyle="1" w:styleId="WW8Num179z0">
    <w:name w:val="WW8Num179z0"/>
    <w:rPr>
      <w:rFonts w:ascii="Symbol" w:hAnsi="Symbol"/>
    </w:rPr>
  </w:style>
  <w:style w:type="character" w:customStyle="1" w:styleId="WW8Num179z1">
    <w:name w:val="WW8Num179z1"/>
    <w:rPr>
      <w:rFonts w:ascii="Courier New" w:hAnsi="Courier New"/>
    </w:rPr>
  </w:style>
  <w:style w:type="character" w:customStyle="1" w:styleId="WW8Num179z2">
    <w:name w:val="WW8Num179z2"/>
    <w:rPr>
      <w:rFonts w:ascii="Wingdings" w:hAnsi="Wingdings"/>
    </w:rPr>
  </w:style>
  <w:style w:type="character" w:customStyle="1" w:styleId="WW8Num180z0">
    <w:name w:val="WW8Num180z0"/>
    <w:rPr>
      <w:rFonts w:ascii="Symbol" w:hAnsi="Symbol"/>
    </w:rPr>
  </w:style>
  <w:style w:type="character" w:customStyle="1" w:styleId="WW8Num180z1">
    <w:name w:val="WW8Num180z1"/>
    <w:rPr>
      <w:rFonts w:ascii="Courier New" w:hAnsi="Courier New"/>
    </w:rPr>
  </w:style>
  <w:style w:type="character" w:customStyle="1" w:styleId="WW8Num180z2">
    <w:name w:val="WW8Num180z2"/>
    <w:rPr>
      <w:rFonts w:ascii="Wingdings" w:hAnsi="Wingdings"/>
    </w:rPr>
  </w:style>
  <w:style w:type="character" w:customStyle="1" w:styleId="WW8Num181z0">
    <w:name w:val="WW8Num181z0"/>
    <w:rPr>
      <w:rFonts w:ascii="Symbol" w:hAnsi="Symbol"/>
    </w:rPr>
  </w:style>
  <w:style w:type="character" w:customStyle="1" w:styleId="WW8Num181z1">
    <w:name w:val="WW8Num181z1"/>
    <w:rPr>
      <w:rFonts w:ascii="Courier New" w:hAnsi="Courier New"/>
    </w:rPr>
  </w:style>
  <w:style w:type="character" w:customStyle="1" w:styleId="WW8Num181z2">
    <w:name w:val="WW8Num181z2"/>
    <w:rPr>
      <w:rFonts w:ascii="Wingdings" w:hAnsi="Wingdings"/>
    </w:rPr>
  </w:style>
  <w:style w:type="character" w:customStyle="1" w:styleId="WW8Num184z0">
    <w:name w:val="WW8Num184z0"/>
    <w:rPr>
      <w:rFonts w:ascii="Symbol" w:hAnsi="Symbol"/>
    </w:rPr>
  </w:style>
  <w:style w:type="character" w:customStyle="1" w:styleId="WW8Num185z0">
    <w:name w:val="WW8Num185z0"/>
    <w:rPr>
      <w:rFonts w:ascii="Symbol" w:hAnsi="Symbol"/>
    </w:rPr>
  </w:style>
  <w:style w:type="character" w:customStyle="1" w:styleId="WW8Num185z1">
    <w:name w:val="WW8Num185z1"/>
    <w:rPr>
      <w:rFonts w:ascii="Courier New" w:hAnsi="Courier New"/>
    </w:rPr>
  </w:style>
  <w:style w:type="character" w:customStyle="1" w:styleId="WW8Num185z2">
    <w:name w:val="WW8Num185z2"/>
    <w:rPr>
      <w:rFonts w:ascii="Wingdings" w:hAnsi="Wingdings"/>
    </w:rPr>
  </w:style>
  <w:style w:type="character" w:customStyle="1" w:styleId="WW8Num186z0">
    <w:name w:val="WW8Num186z0"/>
    <w:rPr>
      <w:rFonts w:ascii="Symbol" w:hAnsi="Symbol"/>
    </w:rPr>
  </w:style>
  <w:style w:type="character" w:customStyle="1" w:styleId="WW8Num186z1">
    <w:name w:val="WW8Num186z1"/>
    <w:rPr>
      <w:rFonts w:ascii="Courier New" w:hAnsi="Courier New"/>
    </w:rPr>
  </w:style>
  <w:style w:type="character" w:customStyle="1" w:styleId="WW8Num186z2">
    <w:name w:val="WW8Num186z2"/>
    <w:rPr>
      <w:rFonts w:ascii="Wingdings" w:hAnsi="Wingdings"/>
    </w:rPr>
  </w:style>
  <w:style w:type="character" w:customStyle="1" w:styleId="WW8Num187z0">
    <w:name w:val="WW8Num187z0"/>
    <w:rPr>
      <w:rFonts w:ascii="Symbol" w:hAnsi="Symbol"/>
    </w:rPr>
  </w:style>
  <w:style w:type="character" w:customStyle="1" w:styleId="WW8Num187z1">
    <w:name w:val="WW8Num187z1"/>
    <w:rPr>
      <w:rFonts w:ascii="Courier New" w:hAnsi="Courier New"/>
    </w:rPr>
  </w:style>
  <w:style w:type="character" w:customStyle="1" w:styleId="WW8Num187z2">
    <w:name w:val="WW8Num187z2"/>
    <w:rPr>
      <w:rFonts w:ascii="Wingdings" w:hAnsi="Wingdings"/>
    </w:rPr>
  </w:style>
  <w:style w:type="character" w:customStyle="1" w:styleId="WW8Num188z0">
    <w:name w:val="WW8Num188z0"/>
    <w:rPr>
      <w:rFonts w:ascii="Symbol" w:hAnsi="Symbol"/>
    </w:rPr>
  </w:style>
  <w:style w:type="character" w:customStyle="1" w:styleId="WW8Num188z1">
    <w:name w:val="WW8Num188z1"/>
    <w:rPr>
      <w:rFonts w:ascii="Courier New" w:hAnsi="Courier New"/>
    </w:rPr>
  </w:style>
  <w:style w:type="character" w:customStyle="1" w:styleId="WW8Num188z2">
    <w:name w:val="WW8Num188z2"/>
    <w:rPr>
      <w:rFonts w:ascii="Wingdings" w:hAnsi="Wingdings"/>
    </w:rPr>
  </w:style>
  <w:style w:type="character" w:customStyle="1" w:styleId="WW8Num189z0">
    <w:name w:val="WW8Num189z0"/>
    <w:rPr>
      <w:rFonts w:ascii="Symbol" w:hAnsi="Symbol"/>
    </w:rPr>
  </w:style>
  <w:style w:type="character" w:customStyle="1" w:styleId="WW8Num189z1">
    <w:name w:val="WW8Num189z1"/>
    <w:rPr>
      <w:rFonts w:ascii="Courier New" w:hAnsi="Courier New"/>
    </w:rPr>
  </w:style>
  <w:style w:type="character" w:customStyle="1" w:styleId="WW8Num189z2">
    <w:name w:val="WW8Num189z2"/>
    <w:rPr>
      <w:rFonts w:ascii="Wingdings" w:hAnsi="Wingdings"/>
    </w:rPr>
  </w:style>
  <w:style w:type="character" w:customStyle="1" w:styleId="WW8Num190z1">
    <w:name w:val="WW8Num190z1"/>
    <w:rPr>
      <w:rFonts w:ascii="Symbol" w:hAnsi="Symbol"/>
    </w:rPr>
  </w:style>
  <w:style w:type="character" w:customStyle="1" w:styleId="WW8Num191z0">
    <w:name w:val="WW8Num191z0"/>
    <w:rPr>
      <w:rFonts w:ascii="Wingdings" w:hAnsi="Wingdings"/>
    </w:rPr>
  </w:style>
  <w:style w:type="character" w:customStyle="1" w:styleId="WW8Num191z1">
    <w:name w:val="WW8Num191z1"/>
    <w:rPr>
      <w:rFonts w:ascii="Courier New" w:hAnsi="Courier New"/>
    </w:rPr>
  </w:style>
  <w:style w:type="character" w:customStyle="1" w:styleId="WW8Num191z3">
    <w:name w:val="WW8Num191z3"/>
    <w:rPr>
      <w:rFonts w:ascii="Symbol" w:hAnsi="Symbol"/>
    </w:rPr>
  </w:style>
  <w:style w:type="character" w:customStyle="1" w:styleId="WW8Num192z0">
    <w:name w:val="WW8Num192z0"/>
    <w:rPr>
      <w:rFonts w:ascii="Symbol" w:hAnsi="Symbol"/>
    </w:rPr>
  </w:style>
  <w:style w:type="character" w:customStyle="1" w:styleId="WW8Num192z1">
    <w:name w:val="WW8Num192z1"/>
    <w:rPr>
      <w:rFonts w:ascii="Courier New" w:hAnsi="Courier New"/>
    </w:rPr>
  </w:style>
  <w:style w:type="character" w:customStyle="1" w:styleId="WW8Num192z2">
    <w:name w:val="WW8Num192z2"/>
    <w:rPr>
      <w:rFonts w:ascii="Wingdings" w:hAnsi="Wingdings"/>
    </w:rPr>
  </w:style>
  <w:style w:type="character" w:customStyle="1" w:styleId="WW8Num193z0">
    <w:name w:val="WW8Num193z0"/>
    <w:rPr>
      <w:rFonts w:ascii="Symbol" w:hAnsi="Symbol"/>
    </w:rPr>
  </w:style>
  <w:style w:type="character" w:customStyle="1" w:styleId="WW8Num193z1">
    <w:name w:val="WW8Num193z1"/>
    <w:rPr>
      <w:rFonts w:ascii="Courier New" w:hAnsi="Courier New"/>
    </w:rPr>
  </w:style>
  <w:style w:type="character" w:customStyle="1" w:styleId="WW8Num193z2">
    <w:name w:val="WW8Num193z2"/>
    <w:rPr>
      <w:rFonts w:ascii="Wingdings" w:hAnsi="Wingdings"/>
    </w:rPr>
  </w:style>
  <w:style w:type="character" w:customStyle="1" w:styleId="WW8Num195z0">
    <w:name w:val="WW8Num195z0"/>
    <w:rPr>
      <w:rFonts w:ascii="Symbol" w:hAnsi="Symbol"/>
    </w:rPr>
  </w:style>
  <w:style w:type="character" w:customStyle="1" w:styleId="WW8Num195z1">
    <w:name w:val="WW8Num195z1"/>
    <w:rPr>
      <w:rFonts w:ascii="Courier New" w:hAnsi="Courier New"/>
    </w:rPr>
  </w:style>
  <w:style w:type="character" w:customStyle="1" w:styleId="WW8Num195z2">
    <w:name w:val="WW8Num195z2"/>
    <w:rPr>
      <w:rFonts w:ascii="Wingdings" w:hAnsi="Wingdings"/>
    </w:rPr>
  </w:style>
  <w:style w:type="character" w:customStyle="1" w:styleId="WW8Num196z0">
    <w:name w:val="WW8Num196z0"/>
    <w:rPr>
      <w:b w:val="0"/>
      <w:i w:val="0"/>
    </w:rPr>
  </w:style>
  <w:style w:type="character" w:customStyle="1" w:styleId="WW8Num197z0">
    <w:name w:val="WW8Num197z0"/>
    <w:rPr>
      <w:rFonts w:ascii="Symbol" w:hAnsi="Symbol"/>
    </w:rPr>
  </w:style>
  <w:style w:type="character" w:customStyle="1" w:styleId="WW8Num197z1">
    <w:name w:val="WW8Num197z1"/>
    <w:rPr>
      <w:rFonts w:ascii="Courier New" w:hAnsi="Courier New"/>
    </w:rPr>
  </w:style>
  <w:style w:type="character" w:customStyle="1" w:styleId="WW8Num197z2">
    <w:name w:val="WW8Num197z2"/>
    <w:rPr>
      <w:rFonts w:ascii="Wingdings" w:hAnsi="Wingdings"/>
    </w:rPr>
  </w:style>
  <w:style w:type="character" w:customStyle="1" w:styleId="WW8Num199z0">
    <w:name w:val="WW8Num199z0"/>
    <w:rPr>
      <w:rFonts w:ascii="Wingdings" w:hAnsi="Wingdings"/>
      <w:sz w:val="24"/>
    </w:rPr>
  </w:style>
  <w:style w:type="character" w:customStyle="1" w:styleId="WW8Num199z1">
    <w:name w:val="WW8Num199z1"/>
    <w:rPr>
      <w:rFonts w:ascii="Courier New" w:hAnsi="Courier New"/>
    </w:rPr>
  </w:style>
  <w:style w:type="character" w:customStyle="1" w:styleId="WW8Num199z2">
    <w:name w:val="WW8Num199z2"/>
    <w:rPr>
      <w:rFonts w:ascii="Wingdings" w:hAnsi="Wingdings"/>
    </w:rPr>
  </w:style>
  <w:style w:type="character" w:customStyle="1" w:styleId="WW8Num199z3">
    <w:name w:val="WW8Num199z3"/>
    <w:rPr>
      <w:rFonts w:ascii="Symbol" w:hAnsi="Symbol"/>
    </w:rPr>
  </w:style>
  <w:style w:type="character" w:customStyle="1" w:styleId="WW8Num203z0">
    <w:name w:val="WW8Num203z0"/>
    <w:rPr>
      <w:rFonts w:ascii="Symbol" w:hAnsi="Symbol"/>
    </w:rPr>
  </w:style>
  <w:style w:type="character" w:customStyle="1" w:styleId="WW8Num203z1">
    <w:name w:val="WW8Num203z1"/>
    <w:rPr>
      <w:rFonts w:ascii="Courier New" w:hAnsi="Courier New"/>
    </w:rPr>
  </w:style>
  <w:style w:type="character" w:customStyle="1" w:styleId="WW8Num203z2">
    <w:name w:val="WW8Num203z2"/>
    <w:rPr>
      <w:rFonts w:ascii="Wingdings" w:hAnsi="Wingdings"/>
    </w:rPr>
  </w:style>
  <w:style w:type="character" w:customStyle="1" w:styleId="WW8Num205z0">
    <w:name w:val="WW8Num205z0"/>
    <w:rPr>
      <w:rFonts w:ascii="Symbol" w:hAnsi="Symbol"/>
    </w:rPr>
  </w:style>
  <w:style w:type="character" w:customStyle="1" w:styleId="WW8Num205z1">
    <w:name w:val="WW8Num205z1"/>
    <w:rPr>
      <w:rFonts w:ascii="Courier New" w:hAnsi="Courier New"/>
    </w:rPr>
  </w:style>
  <w:style w:type="character" w:customStyle="1" w:styleId="WW8Num205z2">
    <w:name w:val="WW8Num205z2"/>
    <w:rPr>
      <w:rFonts w:ascii="Wingdings" w:hAnsi="Wingdings"/>
    </w:rPr>
  </w:style>
  <w:style w:type="character" w:customStyle="1" w:styleId="WW8Num206z0">
    <w:name w:val="WW8Num206z0"/>
    <w:rPr>
      <w:rFonts w:ascii="Wingdings" w:hAnsi="Wingdings"/>
      <w:sz w:val="20"/>
    </w:rPr>
  </w:style>
  <w:style w:type="character" w:customStyle="1" w:styleId="WW8Num206z1">
    <w:name w:val="WW8Num206z1"/>
    <w:rPr>
      <w:rFonts w:ascii="Courier New" w:hAnsi="Courier New"/>
    </w:rPr>
  </w:style>
  <w:style w:type="character" w:customStyle="1" w:styleId="WW8Num206z2">
    <w:name w:val="WW8Num206z2"/>
    <w:rPr>
      <w:rFonts w:ascii="Wingdings" w:hAnsi="Wingdings"/>
    </w:rPr>
  </w:style>
  <w:style w:type="character" w:customStyle="1" w:styleId="WW8Num206z3">
    <w:name w:val="WW8Num206z3"/>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7z3">
    <w:name w:val="WW8Num207z3"/>
    <w:rPr>
      <w:rFonts w:ascii="Symbol" w:hAnsi="Symbol"/>
    </w:rPr>
  </w:style>
  <w:style w:type="character" w:customStyle="1" w:styleId="WW8Num208z0">
    <w:name w:val="WW8Num208z0"/>
    <w:rPr>
      <w:rFonts w:ascii="Symbol" w:hAnsi="Symbol"/>
    </w:rPr>
  </w:style>
  <w:style w:type="character" w:customStyle="1" w:styleId="WW8Num208z1">
    <w:name w:val="WW8Num208z1"/>
    <w:rPr>
      <w:rFonts w:ascii="Courier New" w:hAnsi="Courier New"/>
    </w:rPr>
  </w:style>
  <w:style w:type="character" w:customStyle="1" w:styleId="WW8Num208z2">
    <w:name w:val="WW8Num208z2"/>
    <w:rPr>
      <w:rFonts w:ascii="Wingdings" w:hAnsi="Wingdings"/>
    </w:rPr>
  </w:style>
  <w:style w:type="character" w:customStyle="1" w:styleId="WW8Num209z0">
    <w:name w:val="WW8Num209z0"/>
    <w:rPr>
      <w:rFonts w:ascii="Symbol" w:hAnsi="Symbol"/>
    </w:rPr>
  </w:style>
  <w:style w:type="character" w:customStyle="1" w:styleId="WW8Num209z1">
    <w:name w:val="WW8Num209z1"/>
    <w:rPr>
      <w:rFonts w:ascii="Courier New" w:hAnsi="Courier New"/>
    </w:rPr>
  </w:style>
  <w:style w:type="character" w:customStyle="1" w:styleId="WW8Num209z2">
    <w:name w:val="WW8Num209z2"/>
    <w:rPr>
      <w:rFonts w:ascii="Wingdings" w:hAnsi="Wingdings"/>
    </w:rPr>
  </w:style>
  <w:style w:type="character" w:customStyle="1" w:styleId="WW8Num211z1">
    <w:name w:val="WW8Num211z1"/>
    <w:rPr>
      <w:rFonts w:ascii="Courier New" w:hAnsi="Courier New"/>
    </w:rPr>
  </w:style>
  <w:style w:type="character" w:customStyle="1" w:styleId="WW8Num211z2">
    <w:name w:val="WW8Num211z2"/>
    <w:rPr>
      <w:rFonts w:ascii="Wingdings" w:hAnsi="Wingdings"/>
    </w:rPr>
  </w:style>
  <w:style w:type="character" w:customStyle="1" w:styleId="WW8Num211z3">
    <w:name w:val="WW8Num211z3"/>
    <w:rPr>
      <w:rFonts w:ascii="Symbol" w:hAnsi="Symbol"/>
    </w:rPr>
  </w:style>
  <w:style w:type="character" w:customStyle="1" w:styleId="WW8Num212z1">
    <w:name w:val="WW8Num212z1"/>
    <w:rPr>
      <w:rFonts w:ascii="Symbol" w:hAnsi="Symbol"/>
    </w:rPr>
  </w:style>
  <w:style w:type="character" w:customStyle="1" w:styleId="WW8Num213z0">
    <w:name w:val="WW8Num213z0"/>
    <w:rPr>
      <w:rFonts w:ascii="Wingdings" w:hAnsi="Wingdings"/>
      <w:sz w:val="20"/>
    </w:rPr>
  </w:style>
  <w:style w:type="character" w:customStyle="1" w:styleId="WW8Num213z1">
    <w:name w:val="WW8Num213z1"/>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14z0">
    <w:name w:val="WW8Num214z0"/>
    <w:rPr>
      <w:rFonts w:ascii="Wingdings" w:hAnsi="Wingdings"/>
    </w:rPr>
  </w:style>
  <w:style w:type="character" w:customStyle="1" w:styleId="WW8Num214z1">
    <w:name w:val="WW8Num214z1"/>
    <w:rPr>
      <w:rFonts w:ascii="Courier New" w:hAnsi="Courier New"/>
    </w:rPr>
  </w:style>
  <w:style w:type="character" w:customStyle="1" w:styleId="WW8Num214z3">
    <w:name w:val="WW8Num214z3"/>
    <w:rPr>
      <w:rFonts w:ascii="Symbol" w:hAnsi="Symbol"/>
    </w:rPr>
  </w:style>
  <w:style w:type="character" w:customStyle="1" w:styleId="WW8Num215z0">
    <w:name w:val="WW8Num215z0"/>
    <w:rPr>
      <w:rFonts w:ascii="Symbol" w:hAnsi="Symbol"/>
    </w:rPr>
  </w:style>
  <w:style w:type="character" w:customStyle="1" w:styleId="WW8Num215z1">
    <w:name w:val="WW8Num215z1"/>
    <w:rPr>
      <w:rFonts w:ascii="Courier New" w:hAnsi="Courier New"/>
    </w:rPr>
  </w:style>
  <w:style w:type="character" w:customStyle="1" w:styleId="WW8Num215z2">
    <w:name w:val="WW8Num215z2"/>
    <w:rPr>
      <w:rFonts w:ascii="Wingdings" w:hAnsi="Wingdings"/>
    </w:rPr>
  </w:style>
  <w:style w:type="character" w:customStyle="1" w:styleId="WW8Num216z0">
    <w:name w:val="WW8Num216z0"/>
    <w:rPr>
      <w:rFonts w:ascii="Symbol" w:hAnsi="Symbol"/>
    </w:rPr>
  </w:style>
  <w:style w:type="character" w:customStyle="1" w:styleId="WW8Num216z1">
    <w:name w:val="WW8Num216z1"/>
    <w:rPr>
      <w:rFonts w:ascii="Courier New" w:hAnsi="Courier New"/>
    </w:rPr>
  </w:style>
  <w:style w:type="character" w:customStyle="1" w:styleId="WW8Num216z2">
    <w:name w:val="WW8Num216z2"/>
    <w:rPr>
      <w:rFonts w:ascii="Wingdings" w:hAnsi="Wingdings"/>
    </w:rPr>
  </w:style>
  <w:style w:type="character" w:customStyle="1" w:styleId="WW8Num217z2">
    <w:name w:val="WW8Num217z2"/>
    <w:rPr>
      <w:rFonts w:ascii="Wingdings" w:hAnsi="Wingdings"/>
    </w:rPr>
  </w:style>
  <w:style w:type="character" w:customStyle="1" w:styleId="WW8Num217z3">
    <w:name w:val="WW8Num217z3"/>
    <w:rPr>
      <w:rFonts w:ascii="Symbol" w:hAnsi="Symbol"/>
    </w:rPr>
  </w:style>
  <w:style w:type="character" w:customStyle="1" w:styleId="WW8Num217z4">
    <w:name w:val="WW8Num217z4"/>
    <w:rPr>
      <w:rFonts w:ascii="Courier New" w:hAnsi="Courier New"/>
    </w:rPr>
  </w:style>
  <w:style w:type="character" w:customStyle="1" w:styleId="WW8Num218z0">
    <w:name w:val="WW8Num218z0"/>
    <w:rPr>
      <w:rFonts w:ascii="Wingdings" w:hAnsi="Wingdings"/>
      <w:sz w:val="20"/>
    </w:rPr>
  </w:style>
  <w:style w:type="character" w:customStyle="1" w:styleId="WW8Num218z1">
    <w:name w:val="WW8Num218z1"/>
    <w:rPr>
      <w:rFonts w:ascii="Wingdings" w:hAnsi="Wingdings"/>
      <w:sz w:val="12"/>
    </w:rPr>
  </w:style>
  <w:style w:type="character" w:customStyle="1" w:styleId="WW8Num218z2">
    <w:name w:val="WW8Num218z2"/>
    <w:rPr>
      <w:rFonts w:ascii="Wingdings" w:hAnsi="Wingdings"/>
    </w:rPr>
  </w:style>
  <w:style w:type="character" w:customStyle="1" w:styleId="WW8Num218z3">
    <w:name w:val="WW8Num218z3"/>
    <w:rPr>
      <w:rFonts w:ascii="Symbol" w:hAnsi="Symbol"/>
    </w:rPr>
  </w:style>
  <w:style w:type="character" w:customStyle="1" w:styleId="WW8Num218z4">
    <w:name w:val="WW8Num218z4"/>
    <w:rPr>
      <w:rFonts w:ascii="Courier New" w:hAnsi="Courier New"/>
    </w:rPr>
  </w:style>
  <w:style w:type="character" w:customStyle="1" w:styleId="WW8Num219z0">
    <w:name w:val="WW8Num219z0"/>
    <w:rPr>
      <w:rFonts w:ascii="Symbol" w:hAnsi="Symbol"/>
    </w:rPr>
  </w:style>
  <w:style w:type="character" w:customStyle="1" w:styleId="WW8Num219z1">
    <w:name w:val="WW8Num219z1"/>
    <w:rPr>
      <w:rFonts w:ascii="Courier New" w:hAnsi="Courier New"/>
    </w:rPr>
  </w:style>
  <w:style w:type="character" w:customStyle="1" w:styleId="WW8Num219z2">
    <w:name w:val="WW8Num219z2"/>
    <w:rPr>
      <w:rFonts w:ascii="Wingdings" w:hAnsi="Wingdings"/>
    </w:rPr>
  </w:style>
  <w:style w:type="character" w:customStyle="1" w:styleId="WW8Num221z0">
    <w:name w:val="WW8Num221z0"/>
    <w:rPr>
      <w:rFonts w:ascii="Symbol" w:hAnsi="Symbol"/>
    </w:rPr>
  </w:style>
  <w:style w:type="character" w:customStyle="1" w:styleId="WW8Num224z0">
    <w:name w:val="WW8Num224z0"/>
    <w:rPr>
      <w:rFonts w:ascii="Symbol" w:hAnsi="Symbol"/>
    </w:rPr>
  </w:style>
  <w:style w:type="character" w:customStyle="1" w:styleId="WW8Num224z1">
    <w:name w:val="WW8Num224z1"/>
    <w:rPr>
      <w:rFonts w:ascii="Courier New" w:hAnsi="Courier New"/>
    </w:rPr>
  </w:style>
  <w:style w:type="character" w:customStyle="1" w:styleId="WW8Num224z2">
    <w:name w:val="WW8Num224z2"/>
    <w:rPr>
      <w:rFonts w:ascii="Wingdings" w:hAnsi="Wingdings"/>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6z0">
    <w:name w:val="WW8Num226z0"/>
    <w:rPr>
      <w:b w:val="0"/>
      <w:i w:val="0"/>
    </w:rPr>
  </w:style>
  <w:style w:type="character" w:customStyle="1" w:styleId="WW8Num227z0">
    <w:name w:val="WW8Num227z0"/>
    <w:rPr>
      <w:rFonts w:ascii="Symbol" w:hAnsi="Symbol"/>
    </w:rPr>
  </w:style>
  <w:style w:type="character" w:customStyle="1" w:styleId="WW8Num227z1">
    <w:name w:val="WW8Num227z1"/>
    <w:rPr>
      <w:rFonts w:ascii="Courier New" w:hAnsi="Courier New"/>
    </w:rPr>
  </w:style>
  <w:style w:type="character" w:customStyle="1" w:styleId="WW8Num227z2">
    <w:name w:val="WW8Num227z2"/>
    <w:rPr>
      <w:rFonts w:ascii="Wingdings" w:hAnsi="Wingdings"/>
    </w:rPr>
  </w:style>
  <w:style w:type="character" w:customStyle="1" w:styleId="WW8Num228z0">
    <w:name w:val="WW8Num228z0"/>
    <w:rPr>
      <w:rFonts w:ascii="Symbol" w:hAnsi="Symbol"/>
    </w:rPr>
  </w:style>
  <w:style w:type="character" w:customStyle="1" w:styleId="WW8Num230z0">
    <w:name w:val="WW8Num230z0"/>
    <w:rPr>
      <w:rFonts w:ascii="Symbol" w:hAnsi="Symbol"/>
    </w:rPr>
  </w:style>
  <w:style w:type="character" w:customStyle="1" w:styleId="WW8Num230z1">
    <w:name w:val="WW8Num230z1"/>
    <w:rPr>
      <w:rFonts w:ascii="Courier New" w:hAnsi="Courier New"/>
    </w:rPr>
  </w:style>
  <w:style w:type="character" w:customStyle="1" w:styleId="WW8Num230z2">
    <w:name w:val="WW8Num230z2"/>
    <w:rPr>
      <w:rFonts w:ascii="Wingdings" w:hAnsi="Wingdings"/>
    </w:rPr>
  </w:style>
  <w:style w:type="character" w:customStyle="1" w:styleId="WW8Num232z0">
    <w:name w:val="WW8Num232z0"/>
    <w:rPr>
      <w:rFonts w:ascii="Symbol" w:hAnsi="Symbol"/>
    </w:rPr>
  </w:style>
  <w:style w:type="character" w:customStyle="1" w:styleId="WW8Num232z1">
    <w:name w:val="WW8Num232z1"/>
    <w:rPr>
      <w:rFonts w:ascii="Courier New" w:hAnsi="Courier New"/>
    </w:rPr>
  </w:style>
  <w:style w:type="character" w:customStyle="1" w:styleId="WW8Num232z2">
    <w:name w:val="WW8Num232z2"/>
    <w:rPr>
      <w:rFonts w:ascii="Wingdings" w:hAnsi="Wingdings"/>
    </w:rPr>
  </w:style>
  <w:style w:type="character" w:customStyle="1" w:styleId="WW8Num233z0">
    <w:name w:val="WW8Num233z0"/>
    <w:rPr>
      <w:rFonts w:ascii="Symbol" w:hAnsi="Symbol"/>
    </w:rPr>
  </w:style>
  <w:style w:type="character" w:customStyle="1" w:styleId="WW8Num233z1">
    <w:name w:val="WW8Num233z1"/>
    <w:rPr>
      <w:rFonts w:ascii="Courier New" w:hAnsi="Courier New" w:cs="Courier New"/>
    </w:rPr>
  </w:style>
  <w:style w:type="character" w:customStyle="1" w:styleId="WW8Num233z2">
    <w:name w:val="WW8Num233z2"/>
    <w:rPr>
      <w:rFonts w:ascii="Wingdings" w:hAnsi="Wingdings"/>
    </w:rPr>
  </w:style>
  <w:style w:type="character" w:customStyle="1" w:styleId="WW8Num234z0">
    <w:name w:val="WW8Num234z0"/>
    <w:rPr>
      <w:rFonts w:ascii="Symbol" w:hAnsi="Symbol"/>
    </w:rPr>
  </w:style>
  <w:style w:type="character" w:customStyle="1" w:styleId="WW8Num234z1">
    <w:name w:val="WW8Num234z1"/>
    <w:rPr>
      <w:rFonts w:ascii="Courier New" w:hAnsi="Courier New"/>
    </w:rPr>
  </w:style>
  <w:style w:type="character" w:customStyle="1" w:styleId="WW8Num234z2">
    <w:name w:val="WW8Num234z2"/>
    <w:rPr>
      <w:rFonts w:ascii="Wingdings" w:hAnsi="Wingdings"/>
    </w:rPr>
  </w:style>
  <w:style w:type="character" w:customStyle="1" w:styleId="WW8Num235z0">
    <w:name w:val="WW8Num235z0"/>
    <w:rPr>
      <w:rFonts w:ascii="Symbol" w:hAnsi="Symbol"/>
    </w:rPr>
  </w:style>
  <w:style w:type="character" w:customStyle="1" w:styleId="WW8Num235z1">
    <w:name w:val="WW8Num235z1"/>
    <w:rPr>
      <w:rFonts w:ascii="Courier New" w:hAnsi="Courier New"/>
    </w:rPr>
  </w:style>
  <w:style w:type="character" w:customStyle="1" w:styleId="WW8Num235z2">
    <w:name w:val="WW8Num235z2"/>
    <w:rPr>
      <w:rFonts w:ascii="Wingdings" w:hAnsi="Wingdings"/>
    </w:rPr>
  </w:style>
  <w:style w:type="character" w:customStyle="1" w:styleId="WW8Num236z0">
    <w:name w:val="WW8Num236z0"/>
    <w:rPr>
      <w:rFonts w:ascii="Wingdings" w:hAnsi="Wingdings"/>
      <w:sz w:val="20"/>
    </w:rPr>
  </w:style>
  <w:style w:type="character" w:customStyle="1" w:styleId="WW8Num236z1">
    <w:name w:val="WW8Num236z1"/>
    <w:rPr>
      <w:rFonts w:ascii="Courier New" w:hAnsi="Courier New"/>
    </w:rPr>
  </w:style>
  <w:style w:type="character" w:customStyle="1" w:styleId="WW8Num236z2">
    <w:name w:val="WW8Num236z2"/>
    <w:rPr>
      <w:rFonts w:ascii="Wingdings" w:hAnsi="Wingdings"/>
    </w:rPr>
  </w:style>
  <w:style w:type="character" w:customStyle="1" w:styleId="WW8Num236z3">
    <w:name w:val="WW8Num236z3"/>
    <w:rPr>
      <w:rFonts w:ascii="Symbol" w:hAnsi="Symbol"/>
    </w:rPr>
  </w:style>
  <w:style w:type="character" w:customStyle="1" w:styleId="WW8Num237z0">
    <w:name w:val="WW8Num237z0"/>
    <w:rPr>
      <w:rFonts w:ascii="Symbol" w:hAnsi="Symbol"/>
    </w:rPr>
  </w:style>
  <w:style w:type="character" w:customStyle="1" w:styleId="WW8Num237z1">
    <w:name w:val="WW8Num237z1"/>
    <w:rPr>
      <w:rFonts w:ascii="Courier New" w:hAnsi="Courier New"/>
    </w:rPr>
  </w:style>
  <w:style w:type="character" w:customStyle="1" w:styleId="WW8Num237z2">
    <w:name w:val="WW8Num237z2"/>
    <w:rPr>
      <w:rFonts w:ascii="Wingdings" w:hAnsi="Wingdings"/>
    </w:rPr>
  </w:style>
  <w:style w:type="character" w:customStyle="1" w:styleId="WW8Num238z0">
    <w:name w:val="WW8Num238z0"/>
    <w:rPr>
      <w:rFonts w:ascii="Wingdings" w:hAnsi="Wingdings"/>
    </w:rPr>
  </w:style>
  <w:style w:type="character" w:customStyle="1" w:styleId="WW8Num238z1">
    <w:name w:val="WW8Num238z1"/>
    <w:rPr>
      <w:rFonts w:ascii="Courier New" w:hAnsi="Courier New"/>
    </w:rPr>
  </w:style>
  <w:style w:type="character" w:customStyle="1" w:styleId="WW8Num238z3">
    <w:name w:val="WW8Num238z3"/>
    <w:rPr>
      <w:rFonts w:ascii="Symbol" w:hAnsi="Symbol"/>
    </w:rPr>
  </w:style>
  <w:style w:type="character" w:customStyle="1" w:styleId="WW8Num240z0">
    <w:name w:val="WW8Num240z0"/>
    <w:rPr>
      <w:rFonts w:ascii="Symbol" w:hAnsi="Symbol"/>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2z0">
    <w:name w:val="WW8Num242z0"/>
    <w:rPr>
      <w:rFonts w:ascii="Symbol" w:hAnsi="Symbol"/>
    </w:rPr>
  </w:style>
  <w:style w:type="character" w:customStyle="1" w:styleId="WW8Num242z1">
    <w:name w:val="WW8Num242z1"/>
    <w:rPr>
      <w:rFonts w:ascii="Courier New" w:hAnsi="Courier New"/>
    </w:rPr>
  </w:style>
  <w:style w:type="character" w:customStyle="1" w:styleId="WW8Num242z2">
    <w:name w:val="WW8Num242z2"/>
    <w:rPr>
      <w:rFonts w:ascii="Wingdings" w:hAnsi="Wingdings"/>
    </w:rPr>
  </w:style>
  <w:style w:type="character" w:customStyle="1" w:styleId="WW8Num243z0">
    <w:name w:val="WW8Num243z0"/>
    <w:rPr>
      <w:rFonts w:ascii="Symbol" w:hAnsi="Symbol"/>
    </w:rPr>
  </w:style>
  <w:style w:type="character" w:customStyle="1" w:styleId="WW8Num245z0">
    <w:name w:val="WW8Num245z0"/>
    <w:rPr>
      <w:rFonts w:ascii="Symbol" w:hAnsi="Symbol"/>
    </w:rPr>
  </w:style>
  <w:style w:type="character" w:customStyle="1" w:styleId="WW8Num245z1">
    <w:name w:val="WW8Num245z1"/>
    <w:rPr>
      <w:rFonts w:ascii="Courier New" w:hAnsi="Courier New"/>
    </w:rPr>
  </w:style>
  <w:style w:type="character" w:customStyle="1" w:styleId="WW8Num245z2">
    <w:name w:val="WW8Num245z2"/>
    <w:rPr>
      <w:rFonts w:ascii="Wingdings" w:hAnsi="Wingdings"/>
    </w:rPr>
  </w:style>
  <w:style w:type="character" w:customStyle="1" w:styleId="WW8Num248z0">
    <w:name w:val="WW8Num248z0"/>
    <w:rPr>
      <w:rFonts w:ascii="Wingdings" w:hAnsi="Wingdings"/>
    </w:rPr>
  </w:style>
  <w:style w:type="character" w:customStyle="1" w:styleId="WW8Num249z0">
    <w:name w:val="WW8Num249z0"/>
    <w:rPr>
      <w:rFonts w:ascii="Wingdings" w:hAnsi="Wingdings"/>
      <w:sz w:val="20"/>
    </w:rPr>
  </w:style>
  <w:style w:type="character" w:customStyle="1" w:styleId="WW8Num249z1">
    <w:name w:val="WW8Num249z1"/>
    <w:rPr>
      <w:rFonts w:ascii="Courier New" w:hAnsi="Courier New"/>
    </w:rPr>
  </w:style>
  <w:style w:type="character" w:customStyle="1" w:styleId="WW8Num249z2">
    <w:name w:val="WW8Num249z2"/>
    <w:rPr>
      <w:rFonts w:ascii="Wingdings" w:hAnsi="Wingdings"/>
    </w:rPr>
  </w:style>
  <w:style w:type="character" w:customStyle="1" w:styleId="WW8Num249z3">
    <w:name w:val="WW8Num249z3"/>
    <w:rPr>
      <w:rFonts w:ascii="Symbol" w:hAnsi="Symbol"/>
    </w:rPr>
  </w:style>
  <w:style w:type="character" w:customStyle="1" w:styleId="WW8Num250z0">
    <w:name w:val="WW8Num250z0"/>
    <w:rPr>
      <w:rFonts w:ascii="Wingdings" w:hAnsi="Wingdings"/>
    </w:rPr>
  </w:style>
  <w:style w:type="character" w:customStyle="1" w:styleId="WW8Num252z0">
    <w:name w:val="WW8Num252z0"/>
    <w:rPr>
      <w:rFonts w:ascii="Wingdings" w:hAnsi="Wingdings"/>
      <w:sz w:val="20"/>
    </w:rPr>
  </w:style>
  <w:style w:type="character" w:customStyle="1" w:styleId="WW8Num252z1">
    <w:name w:val="WW8Num252z1"/>
    <w:rPr>
      <w:rFonts w:ascii="Courier New" w:hAnsi="Courier New"/>
    </w:rPr>
  </w:style>
  <w:style w:type="character" w:customStyle="1" w:styleId="WW8Num252z2">
    <w:name w:val="WW8Num252z2"/>
    <w:rPr>
      <w:rFonts w:ascii="Wingdings" w:hAnsi="Wingdings"/>
    </w:rPr>
  </w:style>
  <w:style w:type="character" w:customStyle="1" w:styleId="WW8Num252z3">
    <w:name w:val="WW8Num252z3"/>
    <w:rPr>
      <w:rFonts w:ascii="Symbol" w:hAnsi="Symbol"/>
    </w:rPr>
  </w:style>
  <w:style w:type="character" w:customStyle="1" w:styleId="WW8Num253z0">
    <w:name w:val="WW8Num253z0"/>
    <w:rPr>
      <w:rFonts w:ascii="Symbol" w:hAnsi="Symbol"/>
    </w:rPr>
  </w:style>
  <w:style w:type="character" w:customStyle="1" w:styleId="WW8Num253z1">
    <w:name w:val="WW8Num253z1"/>
    <w:rPr>
      <w:rFonts w:ascii="Courier New" w:hAnsi="Courier New"/>
    </w:rPr>
  </w:style>
  <w:style w:type="character" w:customStyle="1" w:styleId="WW8Num253z2">
    <w:name w:val="WW8Num253z2"/>
    <w:rPr>
      <w:rFonts w:ascii="Wingdings" w:hAnsi="Wingdings"/>
    </w:rPr>
  </w:style>
  <w:style w:type="character" w:customStyle="1" w:styleId="WW8Num254z0">
    <w:name w:val="WW8Num254z0"/>
    <w:rPr>
      <w:rFonts w:ascii="Symbol" w:hAnsi="Symbol"/>
    </w:rPr>
  </w:style>
  <w:style w:type="character" w:customStyle="1" w:styleId="WW8Num254z1">
    <w:name w:val="WW8Num254z1"/>
    <w:rPr>
      <w:rFonts w:ascii="Courier New" w:hAnsi="Courier New"/>
    </w:rPr>
  </w:style>
  <w:style w:type="character" w:customStyle="1" w:styleId="WW8Num254z2">
    <w:name w:val="WW8Num254z2"/>
    <w:rPr>
      <w:rFonts w:ascii="Wingdings" w:hAnsi="Wingdings"/>
    </w:rPr>
  </w:style>
  <w:style w:type="character" w:customStyle="1" w:styleId="WW8Num255z0">
    <w:name w:val="WW8Num255z0"/>
    <w:rPr>
      <w:rFonts w:ascii="Symbol" w:hAnsi="Symbol"/>
    </w:rPr>
  </w:style>
  <w:style w:type="character" w:customStyle="1" w:styleId="WW8Num255z1">
    <w:name w:val="WW8Num255z1"/>
    <w:rPr>
      <w:rFonts w:ascii="Courier New" w:hAnsi="Courier New"/>
    </w:rPr>
  </w:style>
  <w:style w:type="character" w:customStyle="1" w:styleId="WW8Num255z2">
    <w:name w:val="WW8Num255z2"/>
    <w:rPr>
      <w:rFonts w:ascii="Wingdings" w:hAnsi="Wingdings"/>
    </w:rPr>
  </w:style>
  <w:style w:type="character" w:customStyle="1" w:styleId="WW8Num256z0">
    <w:name w:val="WW8Num256z0"/>
    <w:rPr>
      <w:rFonts w:ascii="Symbol" w:hAnsi="Symbol"/>
    </w:rPr>
  </w:style>
  <w:style w:type="character" w:customStyle="1" w:styleId="WW8Num256z1">
    <w:name w:val="WW8Num256z1"/>
    <w:rPr>
      <w:rFonts w:ascii="Courier New" w:hAnsi="Courier New"/>
    </w:rPr>
  </w:style>
  <w:style w:type="character" w:customStyle="1" w:styleId="WW8Num256z2">
    <w:name w:val="WW8Num256z2"/>
    <w:rPr>
      <w:rFonts w:ascii="Wingdings" w:hAnsi="Wingdings"/>
    </w:rPr>
  </w:style>
  <w:style w:type="character" w:customStyle="1" w:styleId="WW8Num257z0">
    <w:name w:val="WW8Num257z0"/>
    <w:rPr>
      <w:rFonts w:ascii="Symbol" w:hAnsi="Symbol"/>
    </w:rPr>
  </w:style>
  <w:style w:type="character" w:customStyle="1" w:styleId="WW8Num257z2">
    <w:name w:val="WW8Num257z2"/>
    <w:rPr>
      <w:rFonts w:ascii="Wingdings" w:hAnsi="Wingdings"/>
    </w:rPr>
  </w:style>
  <w:style w:type="character" w:customStyle="1" w:styleId="WW8Num257z4">
    <w:name w:val="WW8Num257z4"/>
    <w:rPr>
      <w:rFonts w:ascii="Courier New" w:hAnsi="Courier New"/>
    </w:rPr>
  </w:style>
  <w:style w:type="character" w:customStyle="1" w:styleId="WW8Num258z0">
    <w:name w:val="WW8Num258z0"/>
    <w:rPr>
      <w:rFonts w:ascii="Symbol" w:hAnsi="Symbol"/>
    </w:rPr>
  </w:style>
  <w:style w:type="character" w:customStyle="1" w:styleId="WW8Num258z1">
    <w:name w:val="WW8Num258z1"/>
    <w:rPr>
      <w:rFonts w:ascii="Courier New" w:hAnsi="Courier New"/>
    </w:rPr>
  </w:style>
  <w:style w:type="character" w:customStyle="1" w:styleId="WW8Num258z2">
    <w:name w:val="WW8Num258z2"/>
    <w:rPr>
      <w:rFonts w:ascii="Wingdings" w:hAnsi="Wingdings"/>
    </w:rPr>
  </w:style>
  <w:style w:type="character" w:customStyle="1" w:styleId="WW8Num259z1">
    <w:name w:val="WW8Num259z1"/>
    <w:rPr>
      <w:rFonts w:ascii="Wingdings" w:hAnsi="Wingdings"/>
      <w:sz w:val="20"/>
    </w:rPr>
  </w:style>
  <w:style w:type="character" w:customStyle="1" w:styleId="WW8Num262z0">
    <w:name w:val="WW8Num262z0"/>
    <w:rPr>
      <w:rFonts w:ascii="Symbol" w:hAnsi="Symbol"/>
    </w:rPr>
  </w:style>
  <w:style w:type="character" w:customStyle="1" w:styleId="WW8Num262z1">
    <w:name w:val="WW8Num262z1"/>
    <w:rPr>
      <w:rFonts w:ascii="Courier New" w:hAnsi="Courier New" w:cs="Courier New"/>
    </w:rPr>
  </w:style>
  <w:style w:type="character" w:customStyle="1" w:styleId="WW8Num262z2">
    <w:name w:val="WW8Num262z2"/>
    <w:rPr>
      <w:rFonts w:ascii="Wingdings" w:hAnsi="Wingdings" w:cs="Times New Roman"/>
    </w:rPr>
  </w:style>
  <w:style w:type="character" w:customStyle="1" w:styleId="WW8Num262z3">
    <w:name w:val="WW8Num262z3"/>
    <w:rPr>
      <w:rFonts w:ascii="Symbol" w:hAnsi="Symbol" w:cs="Times New Roman"/>
    </w:rPr>
  </w:style>
  <w:style w:type="character" w:customStyle="1" w:styleId="WW8Num263z0">
    <w:name w:val="WW8Num263z0"/>
    <w:rPr>
      <w:rFonts w:ascii="Wingdings" w:hAnsi="Wingdings" w:cs="Times New Roman"/>
      <w:sz w:val="12"/>
      <w:szCs w:val="12"/>
    </w:rPr>
  </w:style>
  <w:style w:type="character" w:customStyle="1" w:styleId="WW8Num264z0">
    <w:name w:val="WW8Num264z0"/>
    <w:rPr>
      <w:rFonts w:ascii="Symbol" w:hAnsi="Symbol"/>
    </w:rPr>
  </w:style>
  <w:style w:type="character" w:customStyle="1" w:styleId="WW8Num264z1">
    <w:name w:val="WW8Num264z1"/>
    <w:rPr>
      <w:rFonts w:ascii="Courier New" w:hAnsi="Courier New"/>
    </w:rPr>
  </w:style>
  <w:style w:type="character" w:customStyle="1" w:styleId="WW8Num264z2">
    <w:name w:val="WW8Num264z2"/>
    <w:rPr>
      <w:rFonts w:ascii="Wingdings" w:hAnsi="Wingdings"/>
    </w:rPr>
  </w:style>
  <w:style w:type="character" w:customStyle="1" w:styleId="WW8Num265z1">
    <w:name w:val="WW8Num265z1"/>
    <w:rPr>
      <w:rFonts w:ascii="Courier New" w:hAnsi="Courier New"/>
    </w:rPr>
  </w:style>
  <w:style w:type="character" w:customStyle="1" w:styleId="WW8Num265z2">
    <w:name w:val="WW8Num265z2"/>
    <w:rPr>
      <w:rFonts w:ascii="Wingdings" w:hAnsi="Wingdings"/>
    </w:rPr>
  </w:style>
  <w:style w:type="character" w:customStyle="1" w:styleId="WW8Num265z3">
    <w:name w:val="WW8Num265z3"/>
    <w:rPr>
      <w:rFonts w:ascii="Symbol" w:hAnsi="Symbol"/>
    </w:rPr>
  </w:style>
  <w:style w:type="character" w:customStyle="1" w:styleId="WW8Num266z0">
    <w:name w:val="WW8Num266z0"/>
    <w:rPr>
      <w:rFonts w:ascii="Symbol" w:hAnsi="Symbol"/>
    </w:rPr>
  </w:style>
  <w:style w:type="character" w:customStyle="1" w:styleId="WW8Num266z1">
    <w:name w:val="WW8Num266z1"/>
    <w:rPr>
      <w:rFonts w:ascii="Courier New" w:hAnsi="Courier New"/>
    </w:rPr>
  </w:style>
  <w:style w:type="character" w:customStyle="1" w:styleId="WW8Num266z2">
    <w:name w:val="WW8Num266z2"/>
    <w:rPr>
      <w:rFonts w:ascii="Wingdings" w:hAnsi="Wingdings"/>
    </w:rPr>
  </w:style>
  <w:style w:type="character" w:customStyle="1" w:styleId="WW8Num267z0">
    <w:name w:val="WW8Num267z0"/>
    <w:rPr>
      <w:rFonts w:ascii="Symbol" w:hAnsi="Symbol"/>
    </w:rPr>
  </w:style>
  <w:style w:type="character" w:customStyle="1" w:styleId="WW8Num267z1">
    <w:name w:val="WW8Num267z1"/>
    <w:rPr>
      <w:rFonts w:ascii="Courier New" w:hAnsi="Courier New"/>
    </w:rPr>
  </w:style>
  <w:style w:type="character" w:customStyle="1" w:styleId="WW8Num267z2">
    <w:name w:val="WW8Num267z2"/>
    <w:rPr>
      <w:rFonts w:ascii="Wingdings" w:hAnsi="Wingdings"/>
    </w:rPr>
  </w:style>
  <w:style w:type="character" w:customStyle="1" w:styleId="WW8Num268z0">
    <w:name w:val="WW8Num268z0"/>
    <w:rPr>
      <w:rFonts w:ascii="Arial" w:hAnsi="Arial" w:cs="Arial"/>
      <w:b w:val="0"/>
      <w:i w:val="0"/>
      <w:sz w:val="20"/>
      <w:szCs w:val="20"/>
    </w:rPr>
  </w:style>
  <w:style w:type="character" w:customStyle="1" w:styleId="WW8Num269z0">
    <w:name w:val="WW8Num269z0"/>
    <w:rPr>
      <w:rFonts w:ascii="Wingdings" w:hAnsi="Wingdings"/>
    </w:rPr>
  </w:style>
  <w:style w:type="character" w:customStyle="1" w:styleId="WW8Num270z0">
    <w:name w:val="WW8Num270z0"/>
    <w:rPr>
      <w:rFonts w:ascii="Symbol" w:hAnsi="Symbol"/>
    </w:rPr>
  </w:style>
  <w:style w:type="character" w:customStyle="1" w:styleId="WW8Num270z1">
    <w:name w:val="WW8Num270z1"/>
    <w:rPr>
      <w:rFonts w:ascii="Courier New" w:hAnsi="Courier New"/>
    </w:rPr>
  </w:style>
  <w:style w:type="character" w:customStyle="1" w:styleId="WW8Num270z2">
    <w:name w:val="WW8Num270z2"/>
    <w:rPr>
      <w:rFonts w:ascii="Wingdings" w:hAnsi="Wingdings"/>
    </w:rPr>
  </w:style>
  <w:style w:type="character" w:customStyle="1" w:styleId="WW8Num271z0">
    <w:name w:val="WW8Num271z0"/>
    <w:rPr>
      <w:rFonts w:ascii="Symbol" w:hAnsi="Symbol"/>
    </w:rPr>
  </w:style>
  <w:style w:type="character" w:customStyle="1" w:styleId="WW8Num271z1">
    <w:name w:val="WW8Num271z1"/>
    <w:rPr>
      <w:rFonts w:ascii="Courier New" w:hAnsi="Courier New"/>
    </w:rPr>
  </w:style>
  <w:style w:type="character" w:customStyle="1" w:styleId="WW8Num271z2">
    <w:name w:val="WW8Num271z2"/>
    <w:rPr>
      <w:rFonts w:ascii="Wingdings" w:hAnsi="Wingdings"/>
    </w:rPr>
  </w:style>
  <w:style w:type="character" w:customStyle="1" w:styleId="WW8Num272z0">
    <w:name w:val="WW8Num272z0"/>
    <w:rPr>
      <w:rFonts w:ascii="Symbol" w:hAnsi="Symbol"/>
    </w:rPr>
  </w:style>
  <w:style w:type="character" w:customStyle="1" w:styleId="WW8Num272z1">
    <w:name w:val="WW8Num272z1"/>
    <w:rPr>
      <w:rFonts w:ascii="Courier New" w:hAnsi="Courier New"/>
    </w:rPr>
  </w:style>
  <w:style w:type="character" w:customStyle="1" w:styleId="WW8Num272z2">
    <w:name w:val="WW8Num272z2"/>
    <w:rPr>
      <w:rFonts w:ascii="Wingdings" w:hAnsi="Wingdings"/>
    </w:rPr>
  </w:style>
  <w:style w:type="character" w:customStyle="1" w:styleId="WW8Num273z1">
    <w:name w:val="WW8Num273z1"/>
    <w:rPr>
      <w:rFonts w:ascii="Symbol" w:hAnsi="Symbol"/>
    </w:rPr>
  </w:style>
  <w:style w:type="character" w:customStyle="1" w:styleId="WW8Num274z0">
    <w:name w:val="WW8Num274z0"/>
    <w:rPr>
      <w:rFonts w:ascii="Symbol" w:hAnsi="Symbol"/>
    </w:rPr>
  </w:style>
  <w:style w:type="character" w:customStyle="1" w:styleId="WW8Num274z1">
    <w:name w:val="WW8Num274z1"/>
    <w:rPr>
      <w:rFonts w:ascii="Courier New" w:hAnsi="Courier New"/>
    </w:rPr>
  </w:style>
  <w:style w:type="character" w:customStyle="1" w:styleId="WW8Num274z2">
    <w:name w:val="WW8Num274z2"/>
    <w:rPr>
      <w:rFonts w:ascii="Wingdings" w:hAnsi="Wingdings"/>
    </w:rPr>
  </w:style>
  <w:style w:type="character" w:customStyle="1" w:styleId="WW8Num276z0">
    <w:name w:val="WW8Num276z0"/>
    <w:rPr>
      <w:rFonts w:ascii="Wingdings" w:hAnsi="Wingdings"/>
      <w:sz w:val="20"/>
    </w:rPr>
  </w:style>
  <w:style w:type="character" w:customStyle="1" w:styleId="WW8Num276z1">
    <w:name w:val="WW8Num276z1"/>
    <w:rPr>
      <w:rFonts w:ascii="Wingdings" w:hAnsi="Wingdings"/>
      <w:sz w:val="12"/>
    </w:rPr>
  </w:style>
  <w:style w:type="character" w:customStyle="1" w:styleId="WW8Num276z2">
    <w:name w:val="WW8Num276z2"/>
    <w:rPr>
      <w:rFonts w:ascii="Wingdings" w:hAnsi="Wingdings"/>
    </w:rPr>
  </w:style>
  <w:style w:type="character" w:customStyle="1" w:styleId="WW8Num276z3">
    <w:name w:val="WW8Num276z3"/>
    <w:rPr>
      <w:rFonts w:ascii="Symbol" w:hAnsi="Symbol"/>
    </w:rPr>
  </w:style>
  <w:style w:type="character" w:customStyle="1" w:styleId="WW8Num276z4">
    <w:name w:val="WW8Num276z4"/>
    <w:rPr>
      <w:rFonts w:ascii="Courier New" w:hAnsi="Courier New"/>
    </w:rPr>
  </w:style>
  <w:style w:type="character" w:customStyle="1" w:styleId="WW8Num277z0">
    <w:name w:val="WW8Num277z0"/>
    <w:rPr>
      <w:rFonts w:ascii="Symbol" w:hAnsi="Symbol"/>
    </w:rPr>
  </w:style>
  <w:style w:type="character" w:customStyle="1" w:styleId="WW8Num277z1">
    <w:name w:val="WW8Num277z1"/>
    <w:rPr>
      <w:rFonts w:ascii="Courier New" w:hAnsi="Courier New"/>
    </w:rPr>
  </w:style>
  <w:style w:type="character" w:customStyle="1" w:styleId="WW8Num277z2">
    <w:name w:val="WW8Num277z2"/>
    <w:rPr>
      <w:rFonts w:ascii="Wingdings" w:hAnsi="Wingdings"/>
    </w:rPr>
  </w:style>
  <w:style w:type="character" w:customStyle="1" w:styleId="WW8Num279z0">
    <w:name w:val="WW8Num279z0"/>
    <w:rPr>
      <w:rFonts w:ascii="Symbol" w:hAnsi="Symbol"/>
    </w:rPr>
  </w:style>
  <w:style w:type="character" w:customStyle="1" w:styleId="WW8Num279z1">
    <w:name w:val="WW8Num279z1"/>
    <w:rPr>
      <w:rFonts w:ascii="Courier New" w:hAnsi="Courier New"/>
    </w:rPr>
  </w:style>
  <w:style w:type="character" w:customStyle="1" w:styleId="WW8Num279z2">
    <w:name w:val="WW8Num279z2"/>
    <w:rPr>
      <w:rFonts w:ascii="Wingdings" w:hAnsi="Wingdings"/>
    </w:rPr>
  </w:style>
  <w:style w:type="character" w:customStyle="1" w:styleId="WW8Num280z0">
    <w:name w:val="WW8Num280z0"/>
    <w:rPr>
      <w:rFonts w:ascii="Symbol" w:hAnsi="Symbol"/>
    </w:rPr>
  </w:style>
  <w:style w:type="character" w:customStyle="1" w:styleId="WW8Num280z1">
    <w:name w:val="WW8Num280z1"/>
    <w:rPr>
      <w:rFonts w:ascii="Courier New" w:hAnsi="Courier New"/>
    </w:rPr>
  </w:style>
  <w:style w:type="character" w:customStyle="1" w:styleId="WW8Num280z2">
    <w:name w:val="WW8Num280z2"/>
    <w:rPr>
      <w:rFonts w:ascii="Wingdings" w:hAnsi="Wingdings"/>
    </w:rPr>
  </w:style>
  <w:style w:type="character" w:customStyle="1" w:styleId="WW8Num281z1">
    <w:name w:val="WW8Num281z1"/>
    <w:rPr>
      <w:rFonts w:ascii="Wingdings" w:hAnsi="Wingdings"/>
    </w:rPr>
  </w:style>
  <w:style w:type="character" w:customStyle="1" w:styleId="WW8Num282z0">
    <w:name w:val="WW8Num282z0"/>
    <w:rPr>
      <w:rFonts w:ascii="Symbol" w:hAnsi="Symbol"/>
    </w:rPr>
  </w:style>
  <w:style w:type="character" w:customStyle="1" w:styleId="WW8Num282z1">
    <w:name w:val="WW8Num282z1"/>
    <w:rPr>
      <w:rFonts w:ascii="Courier New" w:hAnsi="Courier New"/>
    </w:rPr>
  </w:style>
  <w:style w:type="character" w:customStyle="1" w:styleId="WW8Num282z2">
    <w:name w:val="WW8Num282z2"/>
    <w:rPr>
      <w:rFonts w:ascii="Wingdings" w:hAnsi="Wingdings"/>
    </w:rPr>
  </w:style>
  <w:style w:type="character" w:customStyle="1" w:styleId="WW8Num283z0">
    <w:name w:val="WW8Num283z0"/>
    <w:rPr>
      <w:rFonts w:ascii="Symbol" w:hAnsi="Symbol"/>
    </w:rPr>
  </w:style>
  <w:style w:type="character" w:customStyle="1" w:styleId="WW8Num285z0">
    <w:name w:val="WW8Num285z0"/>
    <w:rPr>
      <w:rFonts w:ascii="Wingdings" w:hAnsi="Wingdings"/>
    </w:rPr>
  </w:style>
  <w:style w:type="character" w:customStyle="1" w:styleId="WW8Num285z1">
    <w:name w:val="WW8Num285z1"/>
    <w:rPr>
      <w:rFonts w:ascii="Symbol" w:hAnsi="Symbol"/>
    </w:rPr>
  </w:style>
  <w:style w:type="character" w:customStyle="1" w:styleId="WW8Num286z0">
    <w:name w:val="WW8Num286z0"/>
    <w:rPr>
      <w:rFonts w:ascii="Symbol" w:hAnsi="Symbol"/>
    </w:rPr>
  </w:style>
  <w:style w:type="character" w:customStyle="1" w:styleId="WW8Num286z1">
    <w:name w:val="WW8Num286z1"/>
    <w:rPr>
      <w:rFonts w:ascii="Courier New" w:hAnsi="Courier New"/>
    </w:rPr>
  </w:style>
  <w:style w:type="character" w:customStyle="1" w:styleId="WW8Num286z2">
    <w:name w:val="WW8Num286z2"/>
    <w:rPr>
      <w:rFonts w:ascii="Wingdings" w:hAnsi="Wingdings"/>
    </w:rPr>
  </w:style>
  <w:style w:type="character" w:customStyle="1" w:styleId="WW8Num287z0">
    <w:name w:val="WW8Num287z0"/>
    <w:rPr>
      <w:rFonts w:ascii="Wingdings" w:hAnsi="Wingdings"/>
      <w:sz w:val="20"/>
    </w:rPr>
  </w:style>
  <w:style w:type="character" w:customStyle="1" w:styleId="WW8Num287z1">
    <w:name w:val="WW8Num287z1"/>
    <w:rPr>
      <w:rFonts w:ascii="Courier New" w:hAnsi="Courier New"/>
    </w:rPr>
  </w:style>
  <w:style w:type="character" w:customStyle="1" w:styleId="WW8Num287z2">
    <w:name w:val="WW8Num287z2"/>
    <w:rPr>
      <w:rFonts w:ascii="Wingdings" w:hAnsi="Wingdings"/>
    </w:rPr>
  </w:style>
  <w:style w:type="character" w:customStyle="1" w:styleId="WW8Num287z3">
    <w:name w:val="WW8Num287z3"/>
    <w:rPr>
      <w:rFonts w:ascii="Symbol" w:hAnsi="Symbol"/>
    </w:rPr>
  </w:style>
  <w:style w:type="character" w:customStyle="1" w:styleId="WW8Num288z0">
    <w:name w:val="WW8Num288z0"/>
    <w:rPr>
      <w:b w:val="0"/>
      <w:i w:val="0"/>
    </w:rPr>
  </w:style>
  <w:style w:type="character" w:customStyle="1" w:styleId="WW8Num289z0">
    <w:name w:val="WW8Num289z0"/>
    <w:rPr>
      <w:rFonts w:ascii="Symbol" w:hAnsi="Symbol"/>
    </w:rPr>
  </w:style>
  <w:style w:type="character" w:customStyle="1" w:styleId="WW8Num289z1">
    <w:name w:val="WW8Num289z1"/>
    <w:rPr>
      <w:rFonts w:ascii="Courier New" w:hAnsi="Courier New"/>
    </w:rPr>
  </w:style>
  <w:style w:type="character" w:customStyle="1" w:styleId="WW8Num289z2">
    <w:name w:val="WW8Num289z2"/>
    <w:rPr>
      <w:rFonts w:ascii="Wingdings" w:hAnsi="Wingdings"/>
    </w:rPr>
  </w:style>
  <w:style w:type="character" w:customStyle="1" w:styleId="WW8Num290z0">
    <w:name w:val="WW8Num290z0"/>
    <w:rPr>
      <w:rFonts w:ascii="Symbol" w:hAnsi="Symbol"/>
    </w:rPr>
  </w:style>
  <w:style w:type="character" w:customStyle="1" w:styleId="WW8Num290z1">
    <w:name w:val="WW8Num290z1"/>
    <w:rPr>
      <w:rFonts w:ascii="Courier New" w:hAnsi="Courier New"/>
    </w:rPr>
  </w:style>
  <w:style w:type="character" w:customStyle="1" w:styleId="WW8Num290z2">
    <w:name w:val="WW8Num290z2"/>
    <w:rPr>
      <w:rFonts w:ascii="Wingdings" w:hAnsi="Wingdings"/>
    </w:rPr>
  </w:style>
  <w:style w:type="character" w:customStyle="1" w:styleId="WW8Num291z0">
    <w:name w:val="WW8Num291z0"/>
    <w:rPr>
      <w:rFonts w:ascii="Wingdings" w:hAnsi="Wingdings"/>
      <w:sz w:val="24"/>
    </w:rPr>
  </w:style>
  <w:style w:type="character" w:customStyle="1" w:styleId="WW8Num291z1">
    <w:name w:val="WW8Num291z1"/>
    <w:rPr>
      <w:rFonts w:ascii="Courier New" w:hAnsi="Courier New"/>
    </w:rPr>
  </w:style>
  <w:style w:type="character" w:customStyle="1" w:styleId="WW8Num291z2">
    <w:name w:val="WW8Num291z2"/>
    <w:rPr>
      <w:rFonts w:ascii="Wingdings" w:hAnsi="Wingdings"/>
    </w:rPr>
  </w:style>
  <w:style w:type="character" w:customStyle="1" w:styleId="WW8Num291z3">
    <w:name w:val="WW8Num291z3"/>
    <w:rPr>
      <w:rFonts w:ascii="Symbol" w:hAnsi="Symbol"/>
    </w:rPr>
  </w:style>
  <w:style w:type="character" w:customStyle="1" w:styleId="WW8Num292z0">
    <w:name w:val="WW8Num292z0"/>
    <w:rPr>
      <w:b/>
      <w:i w:val="0"/>
    </w:rPr>
  </w:style>
  <w:style w:type="character" w:customStyle="1" w:styleId="WW8Num293z0">
    <w:name w:val="WW8Num293z0"/>
    <w:rPr>
      <w:rFonts w:ascii="Wingdings" w:eastAsia="Times New Roman" w:hAnsi="Wingdings" w:cs="Times New Roman"/>
    </w:rPr>
  </w:style>
  <w:style w:type="character" w:customStyle="1" w:styleId="WW8Num293z2">
    <w:name w:val="WW8Num293z2"/>
    <w:rPr>
      <w:rFonts w:ascii="Wingdings" w:hAnsi="Wingdings"/>
    </w:rPr>
  </w:style>
  <w:style w:type="character" w:customStyle="1" w:styleId="WW8Num293z3">
    <w:name w:val="WW8Num293z3"/>
    <w:rPr>
      <w:rFonts w:ascii="Symbol" w:hAnsi="Symbol"/>
    </w:rPr>
  </w:style>
  <w:style w:type="character" w:customStyle="1" w:styleId="WW8Num293z4">
    <w:name w:val="WW8Num293z4"/>
    <w:rPr>
      <w:rFonts w:ascii="Courier New" w:hAnsi="Courier New"/>
    </w:rPr>
  </w:style>
  <w:style w:type="character" w:customStyle="1" w:styleId="WW8Num294z0">
    <w:name w:val="WW8Num294z0"/>
    <w:rPr>
      <w:rFonts w:ascii="Wingdings" w:hAnsi="Wingdings"/>
    </w:rPr>
  </w:style>
  <w:style w:type="character" w:customStyle="1" w:styleId="WW8Num294z1">
    <w:name w:val="WW8Num294z1"/>
    <w:rPr>
      <w:rFonts w:ascii="Courier New" w:hAnsi="Courier New"/>
    </w:rPr>
  </w:style>
  <w:style w:type="character" w:customStyle="1" w:styleId="WW8Num294z3">
    <w:name w:val="WW8Num294z3"/>
    <w:rPr>
      <w:rFonts w:ascii="Symbol" w:hAnsi="Symbol"/>
    </w:rPr>
  </w:style>
  <w:style w:type="character" w:customStyle="1" w:styleId="WW8Num295z0">
    <w:name w:val="WW8Num295z0"/>
    <w:rPr>
      <w:rFonts w:ascii="Symbol" w:hAnsi="Symbol"/>
    </w:rPr>
  </w:style>
  <w:style w:type="character" w:customStyle="1" w:styleId="WW8Num295z1">
    <w:name w:val="WW8Num295z1"/>
    <w:rPr>
      <w:rFonts w:ascii="Courier New" w:hAnsi="Courier New"/>
    </w:rPr>
  </w:style>
  <w:style w:type="character" w:customStyle="1" w:styleId="WW8Num295z2">
    <w:name w:val="WW8Num295z2"/>
    <w:rPr>
      <w:rFonts w:ascii="Wingdings" w:hAnsi="Wingdings"/>
    </w:rPr>
  </w:style>
  <w:style w:type="character" w:customStyle="1" w:styleId="WW8Num296z0">
    <w:name w:val="WW8Num296z0"/>
    <w:rPr>
      <w:rFonts w:ascii="Symbol" w:hAnsi="Symbol"/>
    </w:rPr>
  </w:style>
  <w:style w:type="character" w:customStyle="1" w:styleId="WW8Num297z0">
    <w:name w:val="WW8Num297z0"/>
    <w:rPr>
      <w:rFonts w:ascii="Symbol" w:hAnsi="Symbol"/>
    </w:rPr>
  </w:style>
  <w:style w:type="character" w:customStyle="1" w:styleId="WW8Num297z1">
    <w:name w:val="WW8Num297z1"/>
    <w:rPr>
      <w:rFonts w:ascii="Courier New" w:hAnsi="Courier New"/>
    </w:rPr>
  </w:style>
  <w:style w:type="character" w:customStyle="1" w:styleId="WW8Num297z2">
    <w:name w:val="WW8Num297z2"/>
    <w:rPr>
      <w:rFonts w:ascii="Wingdings" w:hAnsi="Wingdings"/>
    </w:rPr>
  </w:style>
  <w:style w:type="character" w:customStyle="1" w:styleId="WW8Num298z0">
    <w:name w:val="WW8Num298z0"/>
    <w:rPr>
      <w:rFonts w:ascii="Symbol" w:hAnsi="Symbol"/>
    </w:rPr>
  </w:style>
  <w:style w:type="character" w:customStyle="1" w:styleId="WW8Num298z1">
    <w:name w:val="WW8Num298z1"/>
    <w:rPr>
      <w:rFonts w:ascii="Courier New" w:hAnsi="Courier New"/>
    </w:rPr>
  </w:style>
  <w:style w:type="character" w:customStyle="1" w:styleId="WW8Num298z2">
    <w:name w:val="WW8Num298z2"/>
    <w:rPr>
      <w:rFonts w:ascii="Wingdings" w:hAnsi="Wingdings"/>
    </w:rPr>
  </w:style>
  <w:style w:type="character" w:customStyle="1" w:styleId="WW8Num301z0">
    <w:name w:val="WW8Num301z0"/>
    <w:rPr>
      <w:rFonts w:ascii="Symbol" w:hAnsi="Symbol"/>
    </w:rPr>
  </w:style>
  <w:style w:type="character" w:customStyle="1" w:styleId="WW8Num301z1">
    <w:name w:val="WW8Num301z1"/>
    <w:rPr>
      <w:rFonts w:ascii="Courier New" w:hAnsi="Courier New"/>
    </w:rPr>
  </w:style>
  <w:style w:type="character" w:customStyle="1" w:styleId="WW8Num301z2">
    <w:name w:val="WW8Num301z2"/>
    <w:rPr>
      <w:rFonts w:ascii="Wingdings" w:hAnsi="Wingdings"/>
    </w:rPr>
  </w:style>
  <w:style w:type="character" w:customStyle="1" w:styleId="WW8Num302z0">
    <w:name w:val="WW8Num302z0"/>
    <w:rPr>
      <w:rFonts w:ascii="Symbol" w:hAnsi="Symbol"/>
    </w:rPr>
  </w:style>
  <w:style w:type="character" w:customStyle="1" w:styleId="WW8Num303z0">
    <w:name w:val="WW8Num303z0"/>
    <w:rPr>
      <w:rFonts w:ascii="Symbol" w:hAnsi="Symbol"/>
    </w:rPr>
  </w:style>
  <w:style w:type="character" w:customStyle="1" w:styleId="WW8Num303z1">
    <w:name w:val="WW8Num303z1"/>
    <w:rPr>
      <w:rFonts w:ascii="Courier New" w:hAnsi="Courier New"/>
    </w:rPr>
  </w:style>
  <w:style w:type="character" w:customStyle="1" w:styleId="WW8Num303z2">
    <w:name w:val="WW8Num303z2"/>
    <w:rPr>
      <w:rFonts w:ascii="Wingdings" w:hAnsi="Wingdings"/>
    </w:rPr>
  </w:style>
  <w:style w:type="character" w:customStyle="1" w:styleId="WW8Num304z0">
    <w:name w:val="WW8Num304z0"/>
    <w:rPr>
      <w:rFonts w:ascii="Symbol" w:hAnsi="Symbol"/>
    </w:rPr>
  </w:style>
  <w:style w:type="character" w:customStyle="1" w:styleId="WW8Num304z1">
    <w:name w:val="WW8Num304z1"/>
    <w:rPr>
      <w:rFonts w:ascii="Courier New" w:hAnsi="Courier New"/>
    </w:rPr>
  </w:style>
  <w:style w:type="character" w:customStyle="1" w:styleId="WW8Num304z2">
    <w:name w:val="WW8Num304z2"/>
    <w:rPr>
      <w:rFonts w:ascii="Wingdings" w:hAnsi="Wingdings"/>
    </w:rPr>
  </w:style>
  <w:style w:type="character" w:customStyle="1" w:styleId="WW8Num305z0">
    <w:name w:val="WW8Num305z0"/>
    <w:rPr>
      <w:rFonts w:ascii="Symbol" w:hAnsi="Symbol"/>
    </w:rPr>
  </w:style>
  <w:style w:type="character" w:customStyle="1" w:styleId="WW8Num305z1">
    <w:name w:val="WW8Num305z1"/>
    <w:rPr>
      <w:rFonts w:ascii="Courier New" w:hAnsi="Courier New"/>
    </w:rPr>
  </w:style>
  <w:style w:type="character" w:customStyle="1" w:styleId="WW8Num305z2">
    <w:name w:val="WW8Num305z2"/>
    <w:rPr>
      <w:rFonts w:ascii="Wingdings" w:hAnsi="Wingdings"/>
    </w:rPr>
  </w:style>
  <w:style w:type="character" w:customStyle="1" w:styleId="WW8Num306z0">
    <w:name w:val="WW8Num306z0"/>
    <w:rPr>
      <w:rFonts w:ascii="Symbol" w:hAnsi="Symbol"/>
    </w:rPr>
  </w:style>
  <w:style w:type="character" w:customStyle="1" w:styleId="WW8Num306z1">
    <w:name w:val="WW8Num306z1"/>
    <w:rPr>
      <w:rFonts w:ascii="Courier New" w:hAnsi="Courier New"/>
    </w:rPr>
  </w:style>
  <w:style w:type="character" w:customStyle="1" w:styleId="WW8Num306z2">
    <w:name w:val="WW8Num306z2"/>
    <w:rPr>
      <w:rFonts w:ascii="Wingdings" w:hAnsi="Wingdings"/>
    </w:rPr>
  </w:style>
  <w:style w:type="character" w:customStyle="1" w:styleId="WW8NumSt76z0">
    <w:name w:val="WW8NumSt76z0"/>
    <w:rPr>
      <w:rFonts w:ascii="Arial" w:hAnsi="Arial" w:cs="Arial"/>
      <w:b w:val="0"/>
      <w:i w:val="0"/>
      <w:sz w:val="20"/>
      <w:szCs w:val="20"/>
    </w:rPr>
  </w:style>
  <w:style w:type="character" w:customStyle="1" w:styleId="WW8NumSt80z0">
    <w:name w:val="WW8NumSt80z0"/>
    <w:rPr>
      <w:rFonts w:ascii="Symbol" w:hAnsi="Symbol"/>
    </w:rPr>
  </w:style>
  <w:style w:type="character" w:customStyle="1" w:styleId="WW8NumSt80z1">
    <w:name w:val="WW8NumSt80z1"/>
    <w:rPr>
      <w:rFonts w:ascii="Courier New" w:hAnsi="Courier New"/>
    </w:rPr>
  </w:style>
  <w:style w:type="character" w:customStyle="1" w:styleId="WW8NumSt80z2">
    <w:name w:val="WW8NumSt80z2"/>
    <w:rPr>
      <w:rFonts w:ascii="Wingdings" w:hAnsi="Wingdings"/>
    </w:rPr>
  </w:style>
  <w:style w:type="character" w:customStyle="1" w:styleId="WW8NumSt82z1">
    <w:name w:val="WW8NumSt82z1"/>
    <w:rPr>
      <w:rFonts w:ascii="Symbol" w:hAnsi="Symbol"/>
    </w:rPr>
  </w:style>
  <w:style w:type="character" w:customStyle="1" w:styleId="WW8NumSt196z0">
    <w:name w:val="WW8NumSt196z0"/>
    <w:rPr>
      <w:rFonts w:ascii="Symbol" w:hAnsi="Symbol"/>
    </w:rPr>
  </w:style>
  <w:style w:type="character" w:customStyle="1" w:styleId="WW8NumSt234z0">
    <w:name w:val="WW8NumSt234z0"/>
    <w:rPr>
      <w:rFonts w:ascii="Symbol" w:hAnsi="Symbol"/>
    </w:rPr>
  </w:style>
  <w:style w:type="character" w:customStyle="1" w:styleId="WW8NumSt234z1">
    <w:name w:val="WW8NumSt234z1"/>
    <w:rPr>
      <w:rFonts w:ascii="Courier New" w:hAnsi="Courier New"/>
    </w:rPr>
  </w:style>
  <w:style w:type="character" w:customStyle="1" w:styleId="WW8NumSt234z2">
    <w:name w:val="WW8NumSt234z2"/>
    <w:rPr>
      <w:rFonts w:ascii="Wingdings" w:hAnsi="Wingdings"/>
    </w:rPr>
  </w:style>
  <w:style w:type="character" w:styleId="a5">
    <w:name w:val="page number"/>
    <w:basedOn w:val="a2"/>
  </w:style>
  <w:style w:type="character" w:customStyle="1" w:styleId="justi1">
    <w:name w:val="justi1"/>
    <w:basedOn w:val="a2"/>
  </w:style>
  <w:style w:type="character" w:styleId="-0">
    <w:name w:val="Hyperlink"/>
    <w:uiPriority w:val="99"/>
    <w:rPr>
      <w:color w:val="0000FF"/>
      <w:u w:val="single"/>
    </w:rPr>
  </w:style>
  <w:style w:type="character" w:styleId="-1">
    <w:name w:val="FollowedHyperlink"/>
    <w:uiPriority w:val="99"/>
    <w:rPr>
      <w:color w:val="800080"/>
      <w:u w:val="single"/>
    </w:rPr>
  </w:style>
  <w:style w:type="character" w:customStyle="1" w:styleId="FootnoteCharacters">
    <w:name w:val="Footnote Characters"/>
    <w:rPr>
      <w:vertAlign w:val="superscript"/>
    </w:rPr>
  </w:style>
  <w:style w:type="character" w:styleId="a6">
    <w:name w:val="Strong"/>
    <w:qFormat/>
    <w:rPr>
      <w:b/>
      <w:bCs/>
    </w:rPr>
  </w:style>
  <w:style w:type="character" w:customStyle="1" w:styleId="fieldtext">
    <w:name w:val="fieldtext"/>
    <w:basedOn w:val="a2"/>
  </w:style>
  <w:style w:type="character" w:styleId="a7">
    <w:name w:val="footnote reference"/>
    <w:aliases w:val="Footnote symbol,Footnote,υποσημείωση1,Footnote reference number,note TESI"/>
    <w:uiPriority w:val="99"/>
    <w:rPr>
      <w:vertAlign w:val="superscript"/>
    </w:rPr>
  </w:style>
  <w:style w:type="character" w:styleId="a8">
    <w:name w:val="endnote reference"/>
    <w:semiHidden/>
    <w:rPr>
      <w:vertAlign w:val="superscript"/>
    </w:rPr>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paragraph" w:customStyle="1" w:styleId="Heading">
    <w:name w:val="Heading"/>
    <w:basedOn w:val="a1"/>
    <w:next w:val="a9"/>
    <w:pPr>
      <w:keepNext/>
      <w:spacing w:before="240"/>
    </w:pPr>
    <w:rPr>
      <w:rFonts w:eastAsia="MS Mincho" w:cs="Tahoma"/>
      <w:sz w:val="28"/>
      <w:szCs w:val="28"/>
    </w:rPr>
  </w:style>
  <w:style w:type="paragraph" w:styleId="a9">
    <w:name w:val="Body Text"/>
    <w:basedOn w:val="a1"/>
    <w:link w:val="Char"/>
    <w:uiPriority w:val="1"/>
    <w:qFormat/>
    <w:rPr>
      <w:szCs w:val="20"/>
      <w:lang w:val="en-US"/>
    </w:rPr>
  </w:style>
  <w:style w:type="paragraph" w:styleId="a">
    <w:name w:val="List"/>
    <w:basedOn w:val="a1"/>
    <w:pPr>
      <w:numPr>
        <w:numId w:val="4"/>
      </w:numPr>
      <w:jc w:val="left"/>
    </w:pPr>
    <w:rPr>
      <w:rFonts w:ascii="Times New Roman" w:hAnsi="Times New Roman"/>
      <w:szCs w:val="20"/>
      <w:lang w:val="en-US"/>
    </w:rPr>
  </w:style>
  <w:style w:type="paragraph" w:styleId="aa">
    <w:name w:val="caption"/>
    <w:basedOn w:val="a1"/>
    <w:next w:val="a1"/>
    <w:uiPriority w:val="99"/>
    <w:qFormat/>
    <w:pPr>
      <w:jc w:val="center"/>
    </w:pPr>
    <w:rPr>
      <w:rFonts w:cs="Arial"/>
      <w:b/>
      <w:color w:val="000000"/>
      <w:szCs w:val="20"/>
      <w:lang w:val="el-GR"/>
    </w:rPr>
  </w:style>
  <w:style w:type="paragraph" w:customStyle="1" w:styleId="Index">
    <w:name w:val="Index"/>
    <w:basedOn w:val="a1"/>
    <w:pPr>
      <w:suppressLineNumbers/>
    </w:pPr>
    <w:rPr>
      <w:rFonts w:cs="Tahoma"/>
    </w:rPr>
  </w:style>
  <w:style w:type="paragraph" w:styleId="ab">
    <w:name w:val="footer"/>
    <w:aliases w:val="ft"/>
    <w:basedOn w:val="a1"/>
    <w:link w:val="Char0"/>
    <w:uiPriority w:val="99"/>
    <w:pPr>
      <w:tabs>
        <w:tab w:val="center" w:pos="4153"/>
        <w:tab w:val="right" w:pos="8306"/>
      </w:tabs>
    </w:pPr>
    <w:rPr>
      <w:szCs w:val="20"/>
      <w:lang w:val="el-GR"/>
    </w:rPr>
  </w:style>
  <w:style w:type="paragraph" w:styleId="ac">
    <w:name w:val="header"/>
    <w:aliases w:val="hd"/>
    <w:basedOn w:val="a1"/>
    <w:link w:val="Char1"/>
    <w:uiPriority w:val="99"/>
    <w:pPr>
      <w:tabs>
        <w:tab w:val="center" w:pos="4153"/>
        <w:tab w:val="right" w:pos="8306"/>
      </w:tabs>
    </w:pPr>
    <w:rPr>
      <w:szCs w:val="20"/>
      <w:lang w:val="el-GR"/>
    </w:rPr>
  </w:style>
  <w:style w:type="paragraph" w:customStyle="1" w:styleId="NumberList">
    <w:name w:val="Number List"/>
    <w:basedOn w:val="a9"/>
    <w:pPr>
      <w:numPr>
        <w:numId w:val="2"/>
      </w:numPr>
      <w:spacing w:before="40" w:after="40"/>
    </w:pPr>
    <w:rPr>
      <w:rFonts w:ascii="Times New Roman" w:hAnsi="Times New Roman"/>
      <w:color w:val="000000"/>
      <w:kern w:val="1"/>
      <w:sz w:val="24"/>
      <w:lang w:val="el-GR"/>
    </w:rPr>
  </w:style>
  <w:style w:type="paragraph" w:styleId="Web">
    <w:name w:val="Normal (Web)"/>
    <w:basedOn w:val="a1"/>
    <w:uiPriority w:val="99"/>
    <w:pPr>
      <w:spacing w:before="100" w:after="100"/>
    </w:pPr>
    <w:rPr>
      <w:color w:val="800080"/>
      <w:szCs w:val="20"/>
    </w:rPr>
  </w:style>
  <w:style w:type="paragraph" w:customStyle="1" w:styleId="1stParagraph">
    <w:name w:val="1st Paragraph"/>
    <w:basedOn w:val="a1"/>
    <w:next w:val="a9"/>
    <w:rPr>
      <w:color w:val="000000"/>
      <w:szCs w:val="20"/>
      <w:lang w:val="el-GR"/>
    </w:rPr>
  </w:style>
  <w:style w:type="paragraph" w:styleId="21">
    <w:name w:val="Body Text Indent 2"/>
    <w:basedOn w:val="a1"/>
    <w:link w:val="2Char0"/>
    <w:pPr>
      <w:ind w:left="360"/>
    </w:pPr>
    <w:rPr>
      <w:rFonts w:cs="Arial"/>
      <w:b/>
      <w:bCs/>
      <w:szCs w:val="20"/>
      <w:lang w:val="el-GR"/>
    </w:rPr>
  </w:style>
  <w:style w:type="paragraph" w:styleId="30">
    <w:name w:val="Body Text Indent 3"/>
    <w:basedOn w:val="a1"/>
    <w:link w:val="3Char0"/>
    <w:pPr>
      <w:tabs>
        <w:tab w:val="left" w:pos="906"/>
        <w:tab w:val="left" w:pos="1272"/>
      </w:tabs>
      <w:ind w:left="426"/>
    </w:pPr>
    <w:rPr>
      <w:b/>
      <w:szCs w:val="20"/>
      <w:lang w:val="en-US"/>
    </w:rPr>
  </w:style>
  <w:style w:type="paragraph" w:styleId="22">
    <w:name w:val="Body Text 2"/>
    <w:basedOn w:val="a1"/>
    <w:link w:val="2Char1"/>
    <w:pPr>
      <w:tabs>
        <w:tab w:val="left" w:pos="567"/>
        <w:tab w:val="left" w:pos="864"/>
        <w:tab w:val="left" w:pos="1296"/>
        <w:tab w:val="left" w:pos="3168"/>
        <w:tab w:val="left" w:pos="3312"/>
      </w:tabs>
    </w:pPr>
    <w:rPr>
      <w:lang w:val="el-GR"/>
    </w:rPr>
  </w:style>
  <w:style w:type="paragraph" w:styleId="ad">
    <w:name w:val="List Bullet"/>
    <w:basedOn w:val="a1"/>
    <w:rPr>
      <w:b/>
      <w:bCs/>
      <w:iCs/>
      <w:szCs w:val="20"/>
      <w:lang w:val="el-GR"/>
    </w:rPr>
  </w:style>
  <w:style w:type="paragraph" w:customStyle="1" w:styleId="ListBullet-2">
    <w:name w:val="List Bullet -2"/>
    <w:basedOn w:val="ad"/>
    <w:pPr>
      <w:ind w:left="836"/>
    </w:pPr>
  </w:style>
  <w:style w:type="paragraph" w:customStyle="1" w:styleId="Head">
    <w:name w:val="Head"/>
    <w:basedOn w:val="a1"/>
    <w:rPr>
      <w:b/>
      <w:szCs w:val="20"/>
      <w:lang w:val="el-GR"/>
    </w:rPr>
  </w:style>
  <w:style w:type="paragraph" w:styleId="10">
    <w:name w:val="toc 1"/>
    <w:basedOn w:val="a1"/>
    <w:next w:val="a1"/>
    <w:uiPriority w:val="39"/>
    <w:qFormat/>
    <w:pPr>
      <w:tabs>
        <w:tab w:val="left" w:pos="720"/>
        <w:tab w:val="right" w:leader="dot" w:pos="9540"/>
      </w:tabs>
      <w:spacing w:before="60"/>
      <w:ind w:left="720" w:hanging="720"/>
    </w:pPr>
    <w:rPr>
      <w:b/>
      <w:noProof/>
      <w:lang w:val="el-GR"/>
    </w:rPr>
  </w:style>
  <w:style w:type="paragraph" w:styleId="23">
    <w:name w:val="toc 2"/>
    <w:basedOn w:val="a1"/>
    <w:next w:val="a1"/>
    <w:uiPriority w:val="39"/>
    <w:qFormat/>
    <w:pPr>
      <w:tabs>
        <w:tab w:val="left" w:pos="720"/>
        <w:tab w:val="right" w:leader="dot" w:pos="9540"/>
      </w:tabs>
      <w:spacing w:before="60"/>
      <w:ind w:left="720" w:hanging="720"/>
    </w:pPr>
    <w:rPr>
      <w:noProof/>
      <w:szCs w:val="28"/>
      <w:lang w:val="el-GR"/>
    </w:rPr>
  </w:style>
  <w:style w:type="paragraph" w:styleId="31">
    <w:name w:val="toc 3"/>
    <w:basedOn w:val="a1"/>
    <w:next w:val="a1"/>
    <w:uiPriority w:val="39"/>
    <w:qFormat/>
    <w:pPr>
      <w:tabs>
        <w:tab w:val="left" w:pos="720"/>
        <w:tab w:val="right" w:leader="dot" w:pos="9528"/>
      </w:tabs>
      <w:spacing w:before="60"/>
      <w:ind w:left="720" w:hanging="720"/>
    </w:pPr>
    <w:rPr>
      <w:noProof/>
    </w:rPr>
  </w:style>
  <w:style w:type="paragraph" w:styleId="40">
    <w:name w:val="toc 4"/>
    <w:basedOn w:val="a1"/>
    <w:next w:val="a1"/>
    <w:uiPriority w:val="39"/>
    <w:pPr>
      <w:ind w:left="720"/>
    </w:pPr>
  </w:style>
  <w:style w:type="paragraph" w:styleId="50">
    <w:name w:val="toc 5"/>
    <w:basedOn w:val="a1"/>
    <w:next w:val="a1"/>
    <w:uiPriority w:val="39"/>
    <w:pPr>
      <w:ind w:left="960"/>
    </w:pPr>
  </w:style>
  <w:style w:type="paragraph" w:styleId="60">
    <w:name w:val="toc 6"/>
    <w:basedOn w:val="a1"/>
    <w:next w:val="a1"/>
    <w:uiPriority w:val="39"/>
    <w:pPr>
      <w:ind w:left="1200"/>
    </w:pPr>
  </w:style>
  <w:style w:type="paragraph" w:styleId="70">
    <w:name w:val="toc 7"/>
    <w:basedOn w:val="a1"/>
    <w:next w:val="a1"/>
    <w:uiPriority w:val="39"/>
    <w:pPr>
      <w:ind w:left="1440"/>
    </w:pPr>
  </w:style>
  <w:style w:type="paragraph" w:styleId="80">
    <w:name w:val="toc 8"/>
    <w:basedOn w:val="a1"/>
    <w:next w:val="a1"/>
    <w:uiPriority w:val="39"/>
    <w:pPr>
      <w:ind w:left="1680"/>
    </w:pPr>
  </w:style>
  <w:style w:type="paragraph" w:styleId="90">
    <w:name w:val="toc 9"/>
    <w:basedOn w:val="a1"/>
    <w:next w:val="a1"/>
    <w:uiPriority w:val="39"/>
    <w:pPr>
      <w:ind w:left="1920"/>
    </w:pPr>
  </w:style>
  <w:style w:type="paragraph" w:styleId="32">
    <w:name w:val="Body Text 3"/>
    <w:basedOn w:val="a1"/>
    <w:link w:val="3Char1"/>
    <w:rPr>
      <w:rFonts w:cs="Arial"/>
      <w:lang w:val="el-GR"/>
    </w:rPr>
  </w:style>
  <w:style w:type="paragraph" w:styleId="ae">
    <w:name w:val="Body Text Indent"/>
    <w:basedOn w:val="a1"/>
    <w:link w:val="Char2"/>
    <w:pPr>
      <w:tabs>
        <w:tab w:val="left" w:pos="1418"/>
        <w:tab w:val="left" w:pos="1715"/>
        <w:tab w:val="left" w:pos="1859"/>
        <w:tab w:val="decimal" w:pos="2147"/>
        <w:tab w:val="left" w:pos="2435"/>
        <w:tab w:val="left" w:pos="9635"/>
      </w:tabs>
      <w:ind w:left="851" w:hanging="283"/>
      <w:jc w:val="left"/>
    </w:pPr>
    <w:rPr>
      <w:rFonts w:ascii="Times New Roman" w:hAnsi="Times New Roman"/>
      <w:sz w:val="28"/>
      <w:lang w:val="el-GR"/>
    </w:rPr>
  </w:style>
  <w:style w:type="paragraph" w:customStyle="1" w:styleId="Bullet-intent">
    <w:name w:val="Bullet-intent"/>
    <w:basedOn w:val="a1"/>
    <w:pPr>
      <w:numPr>
        <w:numId w:val="3"/>
      </w:numPr>
      <w:spacing w:before="40" w:after="40"/>
      <w:ind w:left="2268"/>
      <w:jc w:val="left"/>
    </w:pPr>
    <w:rPr>
      <w:rFonts w:ascii="Times New Roman" w:hAnsi="Times New Roman"/>
      <w:color w:val="000000"/>
      <w:kern w:val="1"/>
      <w:szCs w:val="20"/>
      <w:lang w:val="el-GR"/>
    </w:rPr>
  </w:style>
  <w:style w:type="paragraph" w:customStyle="1" w:styleId="Bullet-less-intent">
    <w:name w:val="Bullet-less-intent"/>
    <w:basedOn w:val="Bullet-intent"/>
    <w:pPr>
      <w:numPr>
        <w:numId w:val="0"/>
      </w:numPr>
      <w:ind w:left="1701"/>
    </w:pPr>
  </w:style>
  <w:style w:type="paragraph" w:customStyle="1" w:styleId="1stparagraph0">
    <w:name w:val="1st paragraph"/>
    <w:basedOn w:val="a1"/>
    <w:rPr>
      <w:lang w:val="el-GR"/>
    </w:rPr>
  </w:style>
  <w:style w:type="paragraph" w:customStyle="1" w:styleId="simple">
    <w:name w:val="simple"/>
    <w:basedOn w:val="a1"/>
    <w:pPr>
      <w:autoSpaceDE w:val="0"/>
    </w:pPr>
    <w:rPr>
      <w:rFonts w:ascii="Times New Roman" w:hAnsi="Times New Roman"/>
      <w:i/>
    </w:rPr>
  </w:style>
  <w:style w:type="paragraph" w:styleId="af">
    <w:name w:val="footnote text"/>
    <w:aliases w:val="Footnote text,Point 3 Char, Char,Schriftart: 9 pt,Schriftart: 10 pt,Schriftart: 8 pt,WB-Fußnotentext,fn,Footnotes,Footnote ak,Char"/>
    <w:basedOn w:val="a1"/>
    <w:link w:val="Char3"/>
    <w:rPr>
      <w:szCs w:val="20"/>
    </w:rPr>
  </w:style>
  <w:style w:type="paragraph" w:customStyle="1" w:styleId="Tittle">
    <w:name w:val="Tittle"/>
    <w:basedOn w:val="a1"/>
    <w:pPr>
      <w:keepLines/>
      <w:widowControl w:val="0"/>
      <w:overflowPunct w:val="0"/>
      <w:autoSpaceDE w:val="0"/>
      <w:spacing w:line="300" w:lineRule="auto"/>
      <w:jc w:val="center"/>
      <w:textAlignment w:val="baseline"/>
    </w:pPr>
    <w:rPr>
      <w:sz w:val="32"/>
      <w:szCs w:val="20"/>
      <w:lang w:val="el-GR"/>
    </w:rPr>
  </w:style>
  <w:style w:type="paragraph" w:customStyle="1" w:styleId="81">
    <w:name w:val="Σώμα κειμένου 8"/>
    <w:basedOn w:val="32"/>
    <w:pPr>
      <w:autoSpaceDE w:val="0"/>
      <w:jc w:val="center"/>
    </w:pPr>
    <w:rPr>
      <w:rFonts w:ascii="Century Gothic" w:hAnsi="Century Gothic" w:cs="Times New Roman"/>
      <w:b/>
      <w:bCs/>
      <w:color w:val="000000"/>
      <w:szCs w:val="20"/>
      <w:u w:val="single"/>
    </w:rPr>
  </w:style>
  <w:style w:type="paragraph" w:customStyle="1" w:styleId="-">
    <w:name w:val="Λιστα με κουκίδες-Α"/>
    <w:basedOn w:val="a1"/>
    <w:pPr>
      <w:numPr>
        <w:numId w:val="1"/>
      </w:numPr>
    </w:pPr>
    <w:rPr>
      <w:szCs w:val="20"/>
      <w:lang w:val="el-GR"/>
    </w:rPr>
  </w:style>
  <w:style w:type="paragraph" w:customStyle="1" w:styleId="Style1">
    <w:name w:val="Style1"/>
    <w:basedOn w:val="ac"/>
    <w:pPr>
      <w:pBdr>
        <w:bottom w:val="single" w:sz="4" w:space="1" w:color="000000"/>
      </w:pBdr>
    </w:pPr>
    <w:rPr>
      <w:rFonts w:ascii="Times New Roman" w:hAnsi="Times New Roman"/>
      <w:sz w:val="18"/>
      <w:szCs w:val="24"/>
      <w:lang w:val="en-GB"/>
    </w:rPr>
  </w:style>
  <w:style w:type="paragraph" w:customStyle="1" w:styleId="DapanesTitle">
    <w:name w:val="DapanesTitle"/>
    <w:basedOn w:val="a1"/>
    <w:pPr>
      <w:keepNext/>
      <w:keepLines/>
      <w:pageBreakBefore/>
      <w:widowControl w:val="0"/>
      <w:overflowPunct w:val="0"/>
      <w:autoSpaceDE w:val="0"/>
      <w:jc w:val="center"/>
    </w:pPr>
    <w:rPr>
      <w:b/>
      <w:szCs w:val="20"/>
      <w:lang w:val="el-GR"/>
    </w:rPr>
  </w:style>
  <w:style w:type="paragraph" w:customStyle="1" w:styleId="Arial11pt">
    <w:name w:val="Στυλ Arial 11 pt Πλήρης"/>
    <w:basedOn w:val="a1"/>
    <w:rPr>
      <w:szCs w:val="20"/>
      <w:lang w:val="el-GR"/>
    </w:rPr>
  </w:style>
  <w:style w:type="paragraph" w:styleId="af0">
    <w:name w:val="Title"/>
    <w:basedOn w:val="a1"/>
    <w:next w:val="af1"/>
    <w:link w:val="Char4"/>
    <w:uiPriority w:val="10"/>
    <w:qFormat/>
    <w:rsid w:val="009531DB"/>
    <w:pPr>
      <w:jc w:val="left"/>
    </w:pPr>
    <w:rPr>
      <w:b/>
      <w:bCs/>
      <w:color w:val="153D63" w:themeColor="text2" w:themeTint="E6"/>
      <w:sz w:val="24"/>
      <w:u w:val="single"/>
      <w:lang w:val="el-GR"/>
    </w:rPr>
  </w:style>
  <w:style w:type="paragraph" w:styleId="af1">
    <w:name w:val="Subtitle"/>
    <w:basedOn w:val="Heading"/>
    <w:next w:val="a9"/>
    <w:link w:val="Char5"/>
    <w:qFormat/>
    <w:pPr>
      <w:jc w:val="center"/>
    </w:pPr>
    <w:rPr>
      <w:i/>
      <w:iCs/>
    </w:rPr>
  </w:style>
  <w:style w:type="paragraph" w:customStyle="1" w:styleId="TableContents">
    <w:name w:val="Table Contents"/>
    <w:basedOn w:val="a1"/>
    <w:pPr>
      <w:suppressLineNumbers/>
    </w:pPr>
  </w:style>
  <w:style w:type="paragraph" w:customStyle="1" w:styleId="TableHeading">
    <w:name w:val="Table Heading"/>
    <w:basedOn w:val="TableContents"/>
    <w:pPr>
      <w:jc w:val="center"/>
    </w:pPr>
    <w:rPr>
      <w:b/>
      <w:bCs/>
    </w:rPr>
  </w:style>
  <w:style w:type="paragraph" w:customStyle="1" w:styleId="Contents10">
    <w:name w:val="Contents 10"/>
    <w:basedOn w:val="Index"/>
    <w:pPr>
      <w:tabs>
        <w:tab w:val="right" w:leader="dot" w:pos="9637"/>
      </w:tabs>
      <w:ind w:left="2547"/>
    </w:pPr>
  </w:style>
  <w:style w:type="paragraph" w:customStyle="1" w:styleId="Framecontents">
    <w:name w:val="Frame contents"/>
    <w:basedOn w:val="a9"/>
  </w:style>
  <w:style w:type="table" w:styleId="af2">
    <w:name w:val="Table Grid"/>
    <w:basedOn w:val="a3"/>
    <w:rsid w:val="00587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Contemporary"/>
    <w:basedOn w:val="a3"/>
    <w:rsid w:val="00080B4F"/>
    <w:pPr>
      <w:suppressAutoHyphens/>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4">
    <w:name w:val="Balloon Text"/>
    <w:basedOn w:val="a1"/>
    <w:link w:val="Char6"/>
    <w:uiPriority w:val="99"/>
    <w:rsid w:val="00F82AB8"/>
    <w:rPr>
      <w:rFonts w:ascii="Tahoma" w:hAnsi="Tahoma" w:cs="Tahoma"/>
      <w:sz w:val="16"/>
      <w:szCs w:val="16"/>
    </w:rPr>
  </w:style>
  <w:style w:type="character" w:customStyle="1" w:styleId="Char6">
    <w:name w:val="Κείμενο πλαισίου Char"/>
    <w:link w:val="af4"/>
    <w:uiPriority w:val="99"/>
    <w:rsid w:val="00F82AB8"/>
    <w:rPr>
      <w:rFonts w:ascii="Tahoma" w:hAnsi="Tahoma" w:cs="Tahoma"/>
      <w:sz w:val="16"/>
      <w:szCs w:val="16"/>
      <w:lang w:val="en-GB" w:eastAsia="ar-SA"/>
    </w:rPr>
  </w:style>
  <w:style w:type="character" w:customStyle="1" w:styleId="1Char">
    <w:name w:val="Επικεφαλίδα 1 Char"/>
    <w:link w:val="1"/>
    <w:uiPriority w:val="9"/>
    <w:rsid w:val="00BE6547"/>
    <w:rPr>
      <w:rFonts w:ascii="Calibri" w:hAnsi="Calibri" w:cs="Arial"/>
      <w:b/>
      <w:bCs/>
      <w:caps/>
      <w:color w:val="153D63"/>
      <w:kern w:val="24"/>
      <w:sz w:val="24"/>
      <w:szCs w:val="32"/>
      <w:lang w:eastAsia="ar-SA"/>
    </w:rPr>
  </w:style>
  <w:style w:type="character" w:customStyle="1" w:styleId="Char0">
    <w:name w:val="Υποσέλιδο Char"/>
    <w:aliases w:val="ft Char"/>
    <w:link w:val="ab"/>
    <w:uiPriority w:val="99"/>
    <w:rsid w:val="007427FA"/>
    <w:rPr>
      <w:rFonts w:ascii="Arial" w:hAnsi="Arial"/>
      <w:sz w:val="22"/>
      <w:lang w:eastAsia="ar-SA"/>
    </w:rPr>
  </w:style>
  <w:style w:type="character" w:customStyle="1" w:styleId="Char1">
    <w:name w:val="Κεφαλίδα Char"/>
    <w:aliases w:val="hd Char"/>
    <w:link w:val="ac"/>
    <w:uiPriority w:val="99"/>
    <w:rsid w:val="007427FA"/>
    <w:rPr>
      <w:rFonts w:ascii="Arial" w:hAnsi="Arial"/>
      <w:sz w:val="22"/>
      <w:lang w:eastAsia="ar-SA"/>
    </w:rPr>
  </w:style>
  <w:style w:type="paragraph" w:customStyle="1" w:styleId="BodyText21">
    <w:name w:val="Body Text 21"/>
    <w:basedOn w:val="a1"/>
    <w:rsid w:val="007427FA"/>
    <w:pPr>
      <w:suppressAutoHyphens w:val="0"/>
      <w:ind w:right="567"/>
    </w:pPr>
    <w:rPr>
      <w:rFonts w:ascii="Times New Roman" w:hAnsi="Times New Roman"/>
      <w:szCs w:val="20"/>
      <w:lang w:val="el-GR" w:eastAsia="el-GR"/>
    </w:rPr>
  </w:style>
  <w:style w:type="character" w:customStyle="1" w:styleId="Char3">
    <w:name w:val="Κείμενο υποσημείωσης Char"/>
    <w:aliases w:val="Footnote text Char,Point 3 Char Char, Char Char,Schriftart: 9 pt Char,Schriftart: 10 pt Char,Schriftart: 8 pt Char,WB-Fußnotentext Char,fn Char,Footnotes Char,Footnote ak Char,Char Char"/>
    <w:link w:val="af"/>
    <w:rsid w:val="007427FA"/>
    <w:rPr>
      <w:rFonts w:ascii="Arial" w:hAnsi="Arial"/>
      <w:lang w:val="en-GB" w:eastAsia="ar-SA"/>
    </w:rPr>
  </w:style>
  <w:style w:type="character" w:customStyle="1" w:styleId="2Char">
    <w:name w:val="Επικεφαλίδα 2 Char"/>
    <w:link w:val="20"/>
    <w:uiPriority w:val="9"/>
    <w:rsid w:val="000F429E"/>
    <w:rPr>
      <w:rFonts w:ascii="Calibri" w:hAnsi="Calibri"/>
      <w:b/>
      <w:color w:val="153D63"/>
      <w:sz w:val="22"/>
      <w:lang w:eastAsia="ar-SA"/>
    </w:rPr>
  </w:style>
  <w:style w:type="character" w:customStyle="1" w:styleId="3Char">
    <w:name w:val="Επικεφαλίδα 3 Char"/>
    <w:link w:val="3"/>
    <w:uiPriority w:val="9"/>
    <w:rsid w:val="00896F66"/>
    <w:rPr>
      <w:rFonts w:ascii="Calibri" w:hAnsi="Calibri" w:cs="Arial"/>
      <w:b/>
      <w:bCs/>
      <w:color w:val="153D63" w:themeColor="text2" w:themeTint="E6"/>
      <w:sz w:val="22"/>
      <w:szCs w:val="26"/>
      <w:u w:val="single"/>
      <w:lang w:eastAsia="ar-SA"/>
    </w:rPr>
  </w:style>
  <w:style w:type="character" w:customStyle="1" w:styleId="4Char">
    <w:name w:val="Επικεφαλίδα 4 Char"/>
    <w:link w:val="4"/>
    <w:uiPriority w:val="9"/>
    <w:rsid w:val="003E710C"/>
    <w:rPr>
      <w:rFonts w:ascii="Calibri" w:hAnsi="Calibri"/>
      <w:bCs/>
      <w:i/>
      <w:color w:val="153D63" w:themeColor="text2" w:themeTint="E6"/>
      <w:sz w:val="22"/>
      <w:szCs w:val="28"/>
      <w:lang w:eastAsia="ar-SA"/>
    </w:rPr>
  </w:style>
  <w:style w:type="character" w:customStyle="1" w:styleId="5Char">
    <w:name w:val="Επικεφαλίδα 5 Char"/>
    <w:link w:val="5"/>
    <w:uiPriority w:val="9"/>
    <w:rsid w:val="007427FA"/>
    <w:rPr>
      <w:rFonts w:ascii="Calibri" w:hAnsi="Calibri"/>
      <w:b/>
      <w:bCs/>
      <w:i/>
      <w:iCs/>
      <w:sz w:val="26"/>
      <w:szCs w:val="26"/>
      <w:lang w:eastAsia="ar-SA"/>
    </w:rPr>
  </w:style>
  <w:style w:type="character" w:customStyle="1" w:styleId="6Char">
    <w:name w:val="Επικεφαλίδα 6 Char"/>
    <w:link w:val="6"/>
    <w:uiPriority w:val="9"/>
    <w:rsid w:val="007427FA"/>
    <w:rPr>
      <w:rFonts w:ascii="Calibri" w:hAnsi="Calibri"/>
      <w:b/>
      <w:bCs/>
      <w:sz w:val="22"/>
      <w:szCs w:val="22"/>
      <w:lang w:eastAsia="ar-SA"/>
    </w:rPr>
  </w:style>
  <w:style w:type="character" w:customStyle="1" w:styleId="7Char">
    <w:name w:val="Επικεφαλίδα 7 Char"/>
    <w:link w:val="7"/>
    <w:uiPriority w:val="1"/>
    <w:rsid w:val="007427FA"/>
    <w:rPr>
      <w:rFonts w:ascii="Calibri" w:hAnsi="Calibri"/>
      <w:sz w:val="22"/>
      <w:szCs w:val="24"/>
      <w:lang w:eastAsia="ar-SA"/>
    </w:rPr>
  </w:style>
  <w:style w:type="character" w:customStyle="1" w:styleId="8Char">
    <w:name w:val="Επικεφαλίδα 8 Char"/>
    <w:link w:val="8"/>
    <w:uiPriority w:val="1"/>
    <w:rsid w:val="007427FA"/>
    <w:rPr>
      <w:rFonts w:ascii="Calibri" w:hAnsi="Calibri"/>
      <w:i/>
      <w:iCs/>
      <w:sz w:val="22"/>
      <w:szCs w:val="24"/>
      <w:lang w:eastAsia="ar-SA"/>
    </w:rPr>
  </w:style>
  <w:style w:type="character" w:customStyle="1" w:styleId="9Char">
    <w:name w:val="Επικεφαλίδα 9 Char"/>
    <w:link w:val="9"/>
    <w:uiPriority w:val="1"/>
    <w:rsid w:val="007427FA"/>
    <w:rPr>
      <w:rFonts w:ascii="Calibri" w:hAnsi="Calibri" w:cs="Arial"/>
      <w:sz w:val="22"/>
      <w:szCs w:val="22"/>
      <w:lang w:eastAsia="ar-SA"/>
    </w:rPr>
  </w:style>
  <w:style w:type="character" w:customStyle="1" w:styleId="Char">
    <w:name w:val="Σώμα κειμένου Char"/>
    <w:link w:val="a9"/>
    <w:uiPriority w:val="1"/>
    <w:rsid w:val="007427FA"/>
    <w:rPr>
      <w:rFonts w:ascii="Arial" w:hAnsi="Arial"/>
      <w:sz w:val="22"/>
      <w:lang w:val="en-US" w:eastAsia="ar-SA"/>
    </w:rPr>
  </w:style>
  <w:style w:type="character" w:customStyle="1" w:styleId="2Char0">
    <w:name w:val="Σώμα κείμενου με εσοχή 2 Char"/>
    <w:link w:val="21"/>
    <w:rsid w:val="007427FA"/>
    <w:rPr>
      <w:rFonts w:ascii="Arial" w:hAnsi="Arial" w:cs="Arial"/>
      <w:b/>
      <w:bCs/>
      <w:sz w:val="24"/>
      <w:lang w:eastAsia="ar-SA"/>
    </w:rPr>
  </w:style>
  <w:style w:type="character" w:customStyle="1" w:styleId="3Char0">
    <w:name w:val="Σώμα κείμενου με εσοχή 3 Char"/>
    <w:link w:val="30"/>
    <w:rsid w:val="007427FA"/>
    <w:rPr>
      <w:rFonts w:ascii="Arial" w:hAnsi="Arial"/>
      <w:b/>
      <w:sz w:val="22"/>
      <w:lang w:val="en-US" w:eastAsia="ar-SA"/>
    </w:rPr>
  </w:style>
  <w:style w:type="character" w:customStyle="1" w:styleId="2Char1">
    <w:name w:val="Σώμα κείμενου 2 Char"/>
    <w:link w:val="22"/>
    <w:rsid w:val="007427FA"/>
    <w:rPr>
      <w:rFonts w:ascii="Arial" w:hAnsi="Arial"/>
      <w:sz w:val="22"/>
      <w:szCs w:val="24"/>
      <w:lang w:eastAsia="ar-SA"/>
    </w:rPr>
  </w:style>
  <w:style w:type="character" w:customStyle="1" w:styleId="3Char1">
    <w:name w:val="Σώμα κείμενου 3 Char"/>
    <w:link w:val="32"/>
    <w:rsid w:val="007427FA"/>
    <w:rPr>
      <w:rFonts w:ascii="Arial" w:hAnsi="Arial" w:cs="Arial"/>
      <w:sz w:val="24"/>
      <w:szCs w:val="24"/>
      <w:lang w:eastAsia="ar-SA"/>
    </w:rPr>
  </w:style>
  <w:style w:type="character" w:customStyle="1" w:styleId="Char2">
    <w:name w:val="Σώμα κείμενου με εσοχή Char"/>
    <w:link w:val="ae"/>
    <w:rsid w:val="007427FA"/>
    <w:rPr>
      <w:sz w:val="28"/>
      <w:szCs w:val="24"/>
      <w:lang w:eastAsia="ar-SA"/>
    </w:rPr>
  </w:style>
  <w:style w:type="character" w:customStyle="1" w:styleId="Char4">
    <w:name w:val="Τίτλος Char"/>
    <w:link w:val="af0"/>
    <w:rsid w:val="009531DB"/>
    <w:rPr>
      <w:rFonts w:ascii="Calibri" w:hAnsi="Calibri"/>
      <w:b/>
      <w:bCs/>
      <w:color w:val="153D63" w:themeColor="text2" w:themeTint="E6"/>
      <w:sz w:val="24"/>
      <w:szCs w:val="24"/>
      <w:u w:val="single"/>
      <w:lang w:eastAsia="ar-SA"/>
    </w:rPr>
  </w:style>
  <w:style w:type="character" w:customStyle="1" w:styleId="Char5">
    <w:name w:val="Υπότιτλος Char"/>
    <w:link w:val="af1"/>
    <w:rsid w:val="007427FA"/>
    <w:rPr>
      <w:rFonts w:ascii="Arial" w:eastAsia="MS Mincho" w:hAnsi="Arial" w:cs="Tahoma"/>
      <w:i/>
      <w:iCs/>
      <w:sz w:val="28"/>
      <w:szCs w:val="28"/>
      <w:lang w:val="en-GB" w:eastAsia="ar-SA"/>
    </w:rPr>
  </w:style>
  <w:style w:type="paragraph" w:customStyle="1" w:styleId="StyleHeading114pt">
    <w:name w:val="Style Heading 1 + 14 pt"/>
    <w:basedOn w:val="1"/>
    <w:semiHidden/>
    <w:rsid w:val="00C47B78"/>
    <w:pPr>
      <w:numPr>
        <w:numId w:val="5"/>
      </w:numPr>
      <w:tabs>
        <w:tab w:val="clear" w:pos="7655"/>
      </w:tabs>
      <w:suppressAutoHyphens w:val="0"/>
      <w:jc w:val="both"/>
    </w:pPr>
    <w:rPr>
      <w:kern w:val="32"/>
      <w:sz w:val="28"/>
      <w:szCs w:val="28"/>
      <w:lang w:eastAsia="el-GR"/>
    </w:rPr>
  </w:style>
  <w:style w:type="character" w:styleId="af5">
    <w:name w:val="annotation reference"/>
    <w:unhideWhenUsed/>
    <w:qFormat/>
    <w:rsid w:val="00920404"/>
    <w:rPr>
      <w:sz w:val="16"/>
      <w:szCs w:val="16"/>
    </w:rPr>
  </w:style>
  <w:style w:type="paragraph" w:customStyle="1" w:styleId="-11">
    <w:name w:val="Πολύχρωμη λίστα - ΄Εμφαση 11"/>
    <w:basedOn w:val="a1"/>
    <w:uiPriority w:val="99"/>
    <w:qFormat/>
    <w:rsid w:val="00DC20C0"/>
    <w:pPr>
      <w:ind w:left="720"/>
      <w:contextualSpacing/>
    </w:pPr>
  </w:style>
  <w:style w:type="paragraph" w:customStyle="1" w:styleId="CM1">
    <w:name w:val="CM1"/>
    <w:basedOn w:val="a1"/>
    <w:next w:val="a1"/>
    <w:uiPriority w:val="99"/>
    <w:rsid w:val="008C59B2"/>
    <w:pPr>
      <w:suppressAutoHyphens w:val="0"/>
      <w:autoSpaceDE w:val="0"/>
      <w:autoSpaceDN w:val="0"/>
      <w:adjustRightInd w:val="0"/>
      <w:jc w:val="left"/>
    </w:pPr>
    <w:rPr>
      <w:rFonts w:ascii="EUAlbertina" w:hAnsi="EUAlbertina" w:cs="EUAlbertina"/>
      <w:lang w:val="el-GR" w:eastAsia="en-US"/>
    </w:rPr>
  </w:style>
  <w:style w:type="character" w:customStyle="1" w:styleId="hps">
    <w:name w:val="hps"/>
    <w:basedOn w:val="a2"/>
    <w:rsid w:val="0029774D"/>
  </w:style>
  <w:style w:type="paragraph" w:customStyle="1" w:styleId="CM4">
    <w:name w:val="CM4"/>
    <w:basedOn w:val="a1"/>
    <w:next w:val="a1"/>
    <w:uiPriority w:val="99"/>
    <w:rsid w:val="00FE3347"/>
    <w:pPr>
      <w:suppressAutoHyphens w:val="0"/>
      <w:autoSpaceDE w:val="0"/>
      <w:autoSpaceDN w:val="0"/>
      <w:adjustRightInd w:val="0"/>
      <w:spacing w:line="240" w:lineRule="auto"/>
      <w:jc w:val="left"/>
    </w:pPr>
    <w:rPr>
      <w:rFonts w:ascii="EUAlbertina" w:hAnsi="EUAlbertina" w:cs="EUAlbertina"/>
      <w:sz w:val="24"/>
      <w:lang w:val="el-GR" w:eastAsia="en-US"/>
    </w:rPr>
  </w:style>
  <w:style w:type="paragraph" w:styleId="af6">
    <w:name w:val="annotation text"/>
    <w:basedOn w:val="a1"/>
    <w:link w:val="Char7"/>
    <w:uiPriority w:val="99"/>
    <w:qFormat/>
    <w:rsid w:val="00AC1B8B"/>
    <w:rPr>
      <w:szCs w:val="20"/>
    </w:rPr>
  </w:style>
  <w:style w:type="character" w:customStyle="1" w:styleId="Char7">
    <w:name w:val="Κείμενο σχολίου Char"/>
    <w:link w:val="af6"/>
    <w:uiPriority w:val="99"/>
    <w:qFormat/>
    <w:rsid w:val="00AC1B8B"/>
    <w:rPr>
      <w:rFonts w:ascii="Calibri" w:hAnsi="Calibri"/>
      <w:lang w:val="en-GB" w:eastAsia="ar-SA"/>
    </w:rPr>
  </w:style>
  <w:style w:type="paragraph" w:styleId="af7">
    <w:name w:val="annotation subject"/>
    <w:basedOn w:val="af6"/>
    <w:next w:val="af6"/>
    <w:link w:val="Char8"/>
    <w:uiPriority w:val="99"/>
    <w:rsid w:val="00AA0BB3"/>
    <w:rPr>
      <w:b/>
      <w:bCs/>
    </w:rPr>
  </w:style>
  <w:style w:type="character" w:customStyle="1" w:styleId="Char8">
    <w:name w:val="Θέμα σχολίου Char"/>
    <w:link w:val="af7"/>
    <w:uiPriority w:val="99"/>
    <w:rsid w:val="00AA0BB3"/>
    <w:rPr>
      <w:rFonts w:ascii="Calibri" w:hAnsi="Calibri"/>
      <w:b/>
      <w:bCs/>
      <w:lang w:val="en-GB" w:eastAsia="ar-SA"/>
    </w:rPr>
  </w:style>
  <w:style w:type="paragraph" w:customStyle="1" w:styleId="TOCHeading2">
    <w:name w:val="TOC Heading2"/>
    <w:basedOn w:val="1"/>
    <w:next w:val="a1"/>
    <w:uiPriority w:val="39"/>
    <w:semiHidden/>
    <w:unhideWhenUsed/>
    <w:qFormat/>
    <w:rsid w:val="005B4FD3"/>
    <w:pPr>
      <w:keepLines/>
      <w:tabs>
        <w:tab w:val="clear" w:pos="7655"/>
      </w:tabs>
      <w:suppressAutoHyphens w:val="0"/>
      <w:spacing w:before="480" w:after="0"/>
      <w:outlineLvl w:val="9"/>
    </w:pPr>
    <w:rPr>
      <w:rFonts w:ascii="Cambria" w:hAnsi="Cambria" w:cs="Times New Roman"/>
      <w:caps w:val="0"/>
      <w:color w:val="365F91"/>
      <w:kern w:val="0"/>
      <w:sz w:val="28"/>
      <w:szCs w:val="28"/>
      <w:lang w:eastAsia="el-GR"/>
    </w:rPr>
  </w:style>
  <w:style w:type="paragraph" w:customStyle="1" w:styleId="doc-ti2">
    <w:name w:val="doc-ti2"/>
    <w:basedOn w:val="a1"/>
    <w:rsid w:val="006B2741"/>
    <w:pPr>
      <w:suppressAutoHyphens w:val="0"/>
      <w:spacing w:before="240" w:line="312" w:lineRule="atLeast"/>
      <w:jc w:val="center"/>
    </w:pPr>
    <w:rPr>
      <w:rFonts w:ascii="Times New Roman" w:hAnsi="Times New Roman"/>
      <w:b/>
      <w:bCs/>
      <w:sz w:val="24"/>
      <w:lang w:val="el-GR" w:eastAsia="el-GR"/>
    </w:rPr>
  </w:style>
  <w:style w:type="paragraph" w:customStyle="1" w:styleId="no-doc-c2">
    <w:name w:val="no-doc-c2"/>
    <w:basedOn w:val="a1"/>
    <w:rsid w:val="006B2741"/>
    <w:pPr>
      <w:suppressAutoHyphens w:val="0"/>
      <w:spacing w:line="312" w:lineRule="atLeast"/>
      <w:jc w:val="center"/>
    </w:pPr>
    <w:rPr>
      <w:rFonts w:ascii="Times New Roman" w:hAnsi="Times New Roman"/>
      <w:sz w:val="24"/>
      <w:lang w:val="el-GR" w:eastAsia="el-GR"/>
    </w:rPr>
  </w:style>
  <w:style w:type="paragraph" w:customStyle="1" w:styleId="33">
    <w:name w:val="Στυλ3"/>
    <w:basedOn w:val="a1"/>
    <w:rsid w:val="00233A75"/>
    <w:pPr>
      <w:suppressAutoHyphens w:val="0"/>
      <w:overflowPunct w:val="0"/>
      <w:autoSpaceDE w:val="0"/>
      <w:autoSpaceDN w:val="0"/>
      <w:adjustRightInd w:val="0"/>
      <w:spacing w:line="240" w:lineRule="auto"/>
    </w:pPr>
    <w:rPr>
      <w:rFonts w:ascii="HellasArial" w:eastAsia="MS Mincho" w:hAnsi="HellasArial"/>
      <w:szCs w:val="22"/>
      <w:lang w:val="el-GR" w:eastAsia="el-GR"/>
    </w:rPr>
  </w:style>
  <w:style w:type="table" w:customStyle="1" w:styleId="11">
    <w:name w:val="Πλέγμα πίνακα1"/>
    <w:basedOn w:val="a3"/>
    <w:next w:val="af2"/>
    <w:rsid w:val="00393413"/>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Χωρίς λίστα1"/>
    <w:next w:val="a4"/>
    <w:semiHidden/>
    <w:rsid w:val="00136F89"/>
  </w:style>
  <w:style w:type="paragraph" w:styleId="13">
    <w:name w:val="index 1"/>
    <w:basedOn w:val="a1"/>
    <w:next w:val="a1"/>
    <w:autoRedefine/>
    <w:uiPriority w:val="99"/>
    <w:rsid w:val="00136F89"/>
    <w:pPr>
      <w:suppressAutoHyphens w:val="0"/>
      <w:autoSpaceDE w:val="0"/>
      <w:autoSpaceDN w:val="0"/>
      <w:spacing w:line="240" w:lineRule="auto"/>
    </w:pPr>
    <w:rPr>
      <w:rFonts w:ascii="Tahoma" w:hAnsi="Tahoma"/>
      <w:b/>
      <w:bCs/>
      <w:szCs w:val="22"/>
      <w:lang w:val="en-US" w:eastAsia="en-US"/>
    </w:rPr>
  </w:style>
  <w:style w:type="paragraph" w:styleId="af8">
    <w:name w:val="index heading"/>
    <w:basedOn w:val="a1"/>
    <w:next w:val="13"/>
    <w:uiPriority w:val="99"/>
    <w:rsid w:val="00136F89"/>
    <w:pPr>
      <w:suppressAutoHyphens w:val="0"/>
      <w:autoSpaceDE w:val="0"/>
      <w:autoSpaceDN w:val="0"/>
      <w:spacing w:after="240" w:line="240" w:lineRule="auto"/>
    </w:pPr>
    <w:rPr>
      <w:rFonts w:ascii="Arial" w:hAnsi="Arial" w:cs="Arial"/>
      <w:b/>
      <w:bCs/>
      <w:sz w:val="24"/>
      <w:lang w:eastAsia="en-US"/>
    </w:rPr>
  </w:style>
  <w:style w:type="paragraph" w:customStyle="1" w:styleId="A10">
    <w:name w:val="A1"/>
    <w:rsid w:val="00136F89"/>
    <w:pPr>
      <w:autoSpaceDE w:val="0"/>
      <w:autoSpaceDN w:val="0"/>
    </w:pPr>
    <w:rPr>
      <w:noProof/>
      <w:sz w:val="16"/>
      <w:szCs w:val="16"/>
      <w:lang w:val="en-US" w:eastAsia="en-US"/>
    </w:rPr>
  </w:style>
  <w:style w:type="paragraph" w:styleId="a0">
    <w:name w:val="endnote text"/>
    <w:basedOn w:val="a1"/>
    <w:link w:val="Char9"/>
    <w:rsid w:val="00136F89"/>
    <w:pPr>
      <w:keepNext/>
      <w:keepLines/>
      <w:numPr>
        <w:numId w:val="9"/>
      </w:numPr>
      <w:suppressAutoHyphens w:val="0"/>
      <w:autoSpaceDE w:val="0"/>
      <w:autoSpaceDN w:val="0"/>
      <w:spacing w:line="240" w:lineRule="auto"/>
    </w:pPr>
    <w:rPr>
      <w:rFonts w:ascii="Arial" w:hAnsi="Arial" w:cs="Arial"/>
      <w:b/>
      <w:bCs/>
      <w:szCs w:val="22"/>
      <w:lang w:eastAsia="en-US"/>
    </w:rPr>
  </w:style>
  <w:style w:type="character" w:customStyle="1" w:styleId="Char9">
    <w:name w:val="Κείμενο σημείωσης τέλους Char"/>
    <w:link w:val="a0"/>
    <w:rsid w:val="00136F89"/>
    <w:rPr>
      <w:rFonts w:ascii="Arial" w:hAnsi="Arial" w:cs="Arial"/>
      <w:b/>
      <w:bCs/>
      <w:sz w:val="22"/>
      <w:szCs w:val="22"/>
      <w:lang w:val="en-GB" w:eastAsia="en-US"/>
    </w:rPr>
  </w:style>
  <w:style w:type="paragraph" w:customStyle="1" w:styleId="Endnote2">
    <w:name w:val="End note 2"/>
    <w:basedOn w:val="ae"/>
    <w:rsid w:val="00136F89"/>
    <w:pPr>
      <w:keepLines/>
      <w:tabs>
        <w:tab w:val="clear" w:pos="1418"/>
        <w:tab w:val="clear" w:pos="1715"/>
        <w:tab w:val="clear" w:pos="1859"/>
        <w:tab w:val="clear" w:pos="2147"/>
        <w:tab w:val="clear" w:pos="2435"/>
        <w:tab w:val="clear" w:pos="9635"/>
      </w:tabs>
      <w:suppressAutoHyphens w:val="0"/>
      <w:autoSpaceDE w:val="0"/>
      <w:autoSpaceDN w:val="0"/>
      <w:spacing w:line="240" w:lineRule="auto"/>
      <w:ind w:left="567" w:firstLine="0"/>
      <w:jc w:val="both"/>
    </w:pPr>
    <w:rPr>
      <w:rFonts w:ascii="Arial" w:hAnsi="Arial" w:cs="Arial"/>
      <w:sz w:val="22"/>
      <w:szCs w:val="22"/>
      <w:lang w:val="en-GB" w:eastAsia="en-US"/>
    </w:rPr>
  </w:style>
  <w:style w:type="paragraph" w:customStyle="1" w:styleId="NaceSectionSt">
    <w:name w:val="Nace Section St"/>
    <w:basedOn w:val="a1"/>
    <w:rsid w:val="00136F89"/>
    <w:pPr>
      <w:keepNext/>
      <w:keepLines/>
      <w:suppressAutoHyphens w:val="0"/>
      <w:autoSpaceDE w:val="0"/>
      <w:autoSpaceDN w:val="0"/>
      <w:spacing w:line="240" w:lineRule="auto"/>
    </w:pPr>
    <w:rPr>
      <w:rFonts w:ascii="Times" w:hAnsi="Times"/>
      <w:b/>
      <w:bCs/>
      <w:sz w:val="24"/>
      <w:szCs w:val="20"/>
      <w:lang w:eastAsia="en-US"/>
    </w:rPr>
  </w:style>
  <w:style w:type="paragraph" w:customStyle="1" w:styleId="Bullet">
    <w:name w:val="Bullet"/>
    <w:basedOn w:val="NumberList"/>
    <w:rsid w:val="00136F89"/>
    <w:pPr>
      <w:numPr>
        <w:numId w:val="10"/>
      </w:numPr>
      <w:suppressAutoHyphens w:val="0"/>
      <w:autoSpaceDE w:val="0"/>
      <w:autoSpaceDN w:val="0"/>
      <w:spacing w:line="240" w:lineRule="auto"/>
      <w:jc w:val="left"/>
    </w:pPr>
    <w:rPr>
      <w:rFonts w:ascii="Tahoma" w:hAnsi="Tahoma"/>
      <w:b/>
      <w:bCs/>
      <w:kern w:val="16"/>
      <w:sz w:val="22"/>
      <w:szCs w:val="22"/>
      <w:lang w:eastAsia="en-US"/>
    </w:rPr>
  </w:style>
  <w:style w:type="paragraph" w:customStyle="1" w:styleId="Appendix">
    <w:name w:val="Appendix"/>
    <w:basedOn w:val="af0"/>
    <w:rsid w:val="00136F89"/>
    <w:pPr>
      <w:keepLines/>
      <w:tabs>
        <w:tab w:val="num" w:pos="432"/>
      </w:tabs>
      <w:suppressAutoHyphens w:val="0"/>
      <w:autoSpaceDE w:val="0"/>
      <w:autoSpaceDN w:val="0"/>
      <w:spacing w:after="360" w:line="240" w:lineRule="auto"/>
    </w:pPr>
    <w:rPr>
      <w:rFonts w:ascii="Times New Roman" w:hAnsi="Times New Roman"/>
      <w:color w:val="000000"/>
      <w:sz w:val="28"/>
      <w:szCs w:val="28"/>
      <w:u w:val="none"/>
      <w:lang w:val="en-GB" w:eastAsia="en-US"/>
    </w:rPr>
  </w:style>
  <w:style w:type="paragraph" w:customStyle="1" w:styleId="comment">
    <w:name w:val="comment"/>
    <w:basedOn w:val="a1"/>
    <w:autoRedefine/>
    <w:rsid w:val="00136F89"/>
    <w:pPr>
      <w:widowControl w:val="0"/>
      <w:suppressAutoHyphens w:val="0"/>
      <w:autoSpaceDE w:val="0"/>
      <w:autoSpaceDN w:val="0"/>
      <w:spacing w:line="240" w:lineRule="auto"/>
      <w:jc w:val="left"/>
    </w:pPr>
    <w:rPr>
      <w:rFonts w:ascii="Tahoma" w:hAnsi="Tahoma" w:cs="Tahoma"/>
      <w:sz w:val="18"/>
      <w:szCs w:val="20"/>
      <w:lang w:val="el-GR" w:eastAsia="en-US"/>
    </w:rPr>
  </w:style>
  <w:style w:type="paragraph" w:styleId="af9">
    <w:name w:val="Normal Indent"/>
    <w:basedOn w:val="a1"/>
    <w:rsid w:val="00136F89"/>
    <w:pPr>
      <w:suppressAutoHyphens w:val="0"/>
      <w:autoSpaceDE w:val="0"/>
      <w:autoSpaceDN w:val="0"/>
      <w:spacing w:before="60" w:after="60" w:line="240" w:lineRule="auto"/>
      <w:ind w:left="360" w:right="794" w:hanging="360"/>
    </w:pPr>
    <w:rPr>
      <w:rFonts w:ascii="Arial" w:hAnsi="Arial" w:cs="Arial"/>
      <w:szCs w:val="22"/>
      <w:lang w:eastAsia="en-US"/>
    </w:rPr>
  </w:style>
  <w:style w:type="paragraph" w:customStyle="1" w:styleId="Text3">
    <w:name w:val="Text 3"/>
    <w:basedOn w:val="a1"/>
    <w:next w:val="a1"/>
    <w:rsid w:val="00136F89"/>
    <w:pPr>
      <w:suppressAutoHyphens w:val="0"/>
      <w:autoSpaceDE w:val="0"/>
      <w:autoSpaceDN w:val="0"/>
      <w:spacing w:line="240" w:lineRule="auto"/>
    </w:pPr>
    <w:rPr>
      <w:rFonts w:ascii="Arial" w:hAnsi="Arial" w:cs="Arial"/>
      <w:sz w:val="24"/>
      <w:lang w:eastAsia="en-US"/>
    </w:rPr>
  </w:style>
  <w:style w:type="paragraph" w:customStyle="1" w:styleId="NaceDivisionSt">
    <w:name w:val="Nace Division St"/>
    <w:basedOn w:val="a1"/>
    <w:rsid w:val="00136F89"/>
    <w:pPr>
      <w:keepNext/>
      <w:keepLines/>
      <w:suppressAutoHyphens w:val="0"/>
      <w:autoSpaceDE w:val="0"/>
      <w:autoSpaceDN w:val="0"/>
      <w:spacing w:line="240" w:lineRule="auto"/>
    </w:pPr>
    <w:rPr>
      <w:rFonts w:ascii="Times" w:hAnsi="Times"/>
      <w:noProof/>
      <w:sz w:val="24"/>
      <w:szCs w:val="20"/>
      <w:lang w:eastAsia="en-US"/>
    </w:rPr>
  </w:style>
  <w:style w:type="character" w:customStyle="1" w:styleId="fieldtext1">
    <w:name w:val="fieldtext1"/>
    <w:rsid w:val="00136F89"/>
    <w:rPr>
      <w:rFonts w:ascii="Verdana" w:hAnsi="Verdana" w:hint="default"/>
      <w:color w:val="000000"/>
      <w:sz w:val="20"/>
      <w:szCs w:val="20"/>
    </w:rPr>
  </w:style>
  <w:style w:type="paragraph" w:customStyle="1" w:styleId="BalloonText1">
    <w:name w:val="Balloon Text1"/>
    <w:basedOn w:val="a1"/>
    <w:semiHidden/>
    <w:unhideWhenUsed/>
    <w:rsid w:val="00136F89"/>
    <w:pPr>
      <w:widowControl w:val="0"/>
      <w:suppressAutoHyphens w:val="0"/>
      <w:autoSpaceDE w:val="0"/>
      <w:autoSpaceDN w:val="0"/>
      <w:spacing w:line="240" w:lineRule="auto"/>
    </w:pPr>
    <w:rPr>
      <w:rFonts w:ascii="Tahoma" w:hAnsi="Tahoma" w:cs="Tahoma"/>
      <w:sz w:val="16"/>
      <w:szCs w:val="16"/>
      <w:lang w:eastAsia="en-US"/>
    </w:rPr>
  </w:style>
  <w:style w:type="paragraph" w:customStyle="1" w:styleId="CommentSubject1">
    <w:name w:val="Comment Subject1"/>
    <w:basedOn w:val="af6"/>
    <w:next w:val="af6"/>
    <w:semiHidden/>
    <w:unhideWhenUsed/>
    <w:rsid w:val="00136F89"/>
    <w:pPr>
      <w:widowControl w:val="0"/>
      <w:suppressAutoHyphens w:val="0"/>
      <w:autoSpaceDE w:val="0"/>
      <w:autoSpaceDN w:val="0"/>
      <w:spacing w:line="240" w:lineRule="auto"/>
    </w:pPr>
    <w:rPr>
      <w:rFonts w:ascii="Tahoma" w:hAnsi="Tahoma"/>
      <w:b/>
      <w:bCs/>
      <w:lang w:eastAsia="en-US"/>
    </w:rPr>
  </w:style>
  <w:style w:type="character" w:customStyle="1" w:styleId="CharChar1">
    <w:name w:val="Char Char1"/>
    <w:semiHidden/>
    <w:rsid w:val="00136F89"/>
    <w:rPr>
      <w:rFonts w:ascii="Tahoma" w:hAnsi="Tahoma"/>
      <w:sz w:val="18"/>
      <w:lang w:val="en-GB" w:eastAsia="en-US"/>
    </w:rPr>
  </w:style>
  <w:style w:type="paragraph" w:customStyle="1" w:styleId="Revision1">
    <w:name w:val="Revision1"/>
    <w:hidden/>
    <w:semiHidden/>
    <w:rsid w:val="00136F89"/>
    <w:rPr>
      <w:rFonts w:ascii="Tahoma" w:hAnsi="Tahoma"/>
      <w:sz w:val="24"/>
      <w:lang w:val="en-GB" w:eastAsia="en-US"/>
    </w:rPr>
  </w:style>
  <w:style w:type="character" w:customStyle="1" w:styleId="Heading1Char">
    <w:name w:val="Heading 1 Char"/>
    <w:rsid w:val="00136F89"/>
    <w:rPr>
      <w:rFonts w:ascii="Tahoma" w:hAnsi="Tahoma"/>
      <w:b/>
      <w:smallCaps/>
      <w:sz w:val="28"/>
      <w:shd w:val="clear" w:color="auto" w:fill="99CCFF"/>
      <w:lang w:eastAsia="en-US"/>
    </w:rPr>
  </w:style>
  <w:style w:type="paragraph" w:customStyle="1" w:styleId="ListParagraph1">
    <w:name w:val="List Paragraph1"/>
    <w:basedOn w:val="a1"/>
    <w:qFormat/>
    <w:rsid w:val="00136F89"/>
    <w:pPr>
      <w:suppressAutoHyphens w:val="0"/>
      <w:spacing w:after="200"/>
      <w:ind w:left="720"/>
      <w:contextualSpacing/>
      <w:jc w:val="left"/>
    </w:pPr>
    <w:rPr>
      <w:rFonts w:eastAsia="Calibri"/>
      <w:szCs w:val="22"/>
      <w:lang w:eastAsia="en-US"/>
    </w:rPr>
  </w:style>
  <w:style w:type="character" w:customStyle="1" w:styleId="PlaceholderText1">
    <w:name w:val="Placeholder Text1"/>
    <w:semiHidden/>
    <w:rsid w:val="00136F89"/>
    <w:rPr>
      <w:color w:val="808080"/>
    </w:rPr>
  </w:style>
  <w:style w:type="paragraph" w:customStyle="1" w:styleId="TOCHeading1">
    <w:name w:val="TOC Heading1"/>
    <w:basedOn w:val="1"/>
    <w:next w:val="a1"/>
    <w:qFormat/>
    <w:rsid w:val="00136F89"/>
    <w:pPr>
      <w:keepLines/>
      <w:tabs>
        <w:tab w:val="clear" w:pos="7655"/>
      </w:tabs>
      <w:suppressAutoHyphens w:val="0"/>
      <w:spacing w:before="480" w:after="0"/>
      <w:outlineLvl w:val="9"/>
    </w:pPr>
    <w:rPr>
      <w:rFonts w:ascii="Cambria" w:hAnsi="Cambria" w:cs="Times New Roman"/>
      <w:caps w:val="0"/>
      <w:color w:val="365F91"/>
      <w:kern w:val="0"/>
      <w:sz w:val="28"/>
      <w:szCs w:val="28"/>
      <w:lang w:eastAsia="en-US"/>
    </w:rPr>
  </w:style>
  <w:style w:type="character" w:customStyle="1" w:styleId="CharChar3">
    <w:name w:val="Char Char3"/>
    <w:rsid w:val="00136F89"/>
    <w:rPr>
      <w:rFonts w:ascii="Tahoma" w:hAnsi="Tahoma"/>
      <w:sz w:val="24"/>
      <w:lang w:eastAsia="en-US"/>
    </w:rPr>
  </w:style>
  <w:style w:type="character" w:customStyle="1" w:styleId="CharChar2">
    <w:name w:val="Char Char2"/>
    <w:rsid w:val="00136F89"/>
    <w:rPr>
      <w:rFonts w:ascii="Tahoma" w:hAnsi="Tahoma"/>
      <w:sz w:val="24"/>
      <w:lang w:eastAsia="en-US"/>
    </w:rPr>
  </w:style>
  <w:style w:type="paragraph" w:customStyle="1" w:styleId="TableHeading0">
    <w:name w:val="Table_Heading"/>
    <w:basedOn w:val="a1"/>
    <w:autoRedefine/>
    <w:rsid w:val="00136F89"/>
    <w:pPr>
      <w:tabs>
        <w:tab w:val="left" w:pos="1418"/>
      </w:tabs>
      <w:suppressAutoHyphens w:val="0"/>
      <w:spacing w:line="288" w:lineRule="auto"/>
      <w:jc w:val="left"/>
    </w:pPr>
    <w:rPr>
      <w:rFonts w:ascii="Arial" w:hAnsi="Arial"/>
      <w:b/>
      <w:szCs w:val="20"/>
      <w:lang w:val="en-US" w:eastAsia="nl-NL"/>
    </w:rPr>
  </w:style>
  <w:style w:type="character" w:customStyle="1" w:styleId="CharChar4">
    <w:name w:val="Char Char4"/>
    <w:rsid w:val="00136F89"/>
    <w:rPr>
      <w:rFonts w:ascii="Tahoma" w:hAnsi="Tahoma"/>
      <w:b/>
      <w:sz w:val="24"/>
      <w:lang w:eastAsia="en-US"/>
    </w:rPr>
  </w:style>
  <w:style w:type="character" w:customStyle="1" w:styleId="FooterChar">
    <w:name w:val="Footer Char"/>
    <w:rsid w:val="00136F89"/>
    <w:rPr>
      <w:rFonts w:ascii="Tahoma" w:hAnsi="Tahoma"/>
      <w:sz w:val="24"/>
      <w:lang w:val="en-GB" w:eastAsia="en-US"/>
    </w:rPr>
  </w:style>
  <w:style w:type="character" w:customStyle="1" w:styleId="Heading2Char">
    <w:name w:val="Heading 2 Char"/>
    <w:rsid w:val="00136F89"/>
    <w:rPr>
      <w:rFonts w:ascii="Tahoma" w:hAnsi="Tahoma"/>
      <w:b/>
      <w:sz w:val="24"/>
      <w:lang w:val="en-GB" w:eastAsia="en-US"/>
    </w:rPr>
  </w:style>
  <w:style w:type="paragraph" w:styleId="2">
    <w:name w:val="List Bullet 2"/>
    <w:basedOn w:val="a1"/>
    <w:unhideWhenUsed/>
    <w:rsid w:val="00136F89"/>
    <w:pPr>
      <w:widowControl w:val="0"/>
      <w:numPr>
        <w:numId w:val="11"/>
      </w:numPr>
      <w:suppressAutoHyphens w:val="0"/>
      <w:autoSpaceDE w:val="0"/>
      <w:autoSpaceDN w:val="0"/>
      <w:spacing w:line="240" w:lineRule="auto"/>
      <w:contextualSpacing/>
    </w:pPr>
    <w:rPr>
      <w:rFonts w:ascii="Tahoma" w:hAnsi="Tahoma"/>
      <w:sz w:val="24"/>
      <w:szCs w:val="20"/>
      <w:lang w:eastAsia="en-US"/>
    </w:rPr>
  </w:style>
  <w:style w:type="table" w:customStyle="1" w:styleId="24">
    <w:name w:val="Πλέγμα πίνακα2"/>
    <w:basedOn w:val="a3"/>
    <w:next w:val="af2"/>
    <w:rsid w:val="00136F89"/>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CharChar">
    <w:name w:val="Char Char5 Char Char"/>
    <w:basedOn w:val="a1"/>
    <w:rsid w:val="00136F89"/>
    <w:pPr>
      <w:suppressAutoHyphens w:val="0"/>
      <w:spacing w:after="160" w:line="240" w:lineRule="exact"/>
      <w:jc w:val="left"/>
    </w:pPr>
    <w:rPr>
      <w:rFonts w:ascii="Tahoma" w:hAnsi="Tahoma"/>
      <w:szCs w:val="20"/>
      <w:lang w:val="en-US" w:eastAsia="en-US"/>
    </w:rPr>
  </w:style>
  <w:style w:type="paragraph" w:customStyle="1" w:styleId="font5">
    <w:name w:val="font5"/>
    <w:basedOn w:val="a1"/>
    <w:rsid w:val="007019CF"/>
    <w:pPr>
      <w:suppressAutoHyphens w:val="0"/>
      <w:spacing w:before="100" w:beforeAutospacing="1" w:after="100" w:afterAutospacing="1" w:line="240" w:lineRule="auto"/>
      <w:jc w:val="left"/>
    </w:pPr>
    <w:rPr>
      <w:b/>
      <w:bCs/>
      <w:color w:val="000000"/>
      <w:sz w:val="18"/>
      <w:szCs w:val="18"/>
      <w:lang w:val="el-GR" w:eastAsia="el-GR"/>
    </w:rPr>
  </w:style>
  <w:style w:type="paragraph" w:customStyle="1" w:styleId="xl68">
    <w:name w:val="xl68"/>
    <w:basedOn w:val="a1"/>
    <w:rsid w:val="007019CF"/>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69">
    <w:name w:val="xl69"/>
    <w:basedOn w:val="a1"/>
    <w:rsid w:val="007019CF"/>
    <w:pPr>
      <w:pBdr>
        <w:top w:val="single" w:sz="4" w:space="0" w:color="auto"/>
        <w:left w:val="single" w:sz="4" w:space="0" w:color="auto"/>
        <w:bottom w:val="single" w:sz="4" w:space="0" w:color="auto"/>
        <w:right w:val="single" w:sz="4" w:space="0" w:color="auto"/>
      </w:pBdr>
      <w:shd w:val="clear" w:color="000000" w:fill="C5D9F1"/>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70">
    <w:name w:val="xl70"/>
    <w:basedOn w:val="a1"/>
    <w:rsid w:val="007019CF"/>
    <w:pPr>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71">
    <w:name w:val="xl71"/>
    <w:basedOn w:val="a1"/>
    <w:rsid w:val="007019CF"/>
    <w:pPr>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72">
    <w:name w:val="xl72"/>
    <w:basedOn w:val="a1"/>
    <w:rsid w:val="007019CF"/>
    <w:pPr>
      <w:pBdr>
        <w:top w:val="single" w:sz="4" w:space="0" w:color="auto"/>
        <w:left w:val="single" w:sz="4" w:space="0" w:color="auto"/>
        <w:bottom w:val="single" w:sz="4" w:space="0" w:color="auto"/>
        <w:right w:val="single" w:sz="4" w:space="0" w:color="auto"/>
      </w:pBdr>
      <w:shd w:val="clear" w:color="000000" w:fill="538DD5"/>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73">
    <w:name w:val="xl73"/>
    <w:basedOn w:val="a1"/>
    <w:rsid w:val="007019CF"/>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74">
    <w:name w:val="xl74"/>
    <w:basedOn w:val="a1"/>
    <w:rsid w:val="007019CF"/>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line="240" w:lineRule="auto"/>
      <w:jc w:val="center"/>
      <w:textAlignment w:val="center"/>
    </w:pPr>
    <w:rPr>
      <w:sz w:val="16"/>
      <w:szCs w:val="16"/>
      <w:lang w:val="el-GR" w:eastAsia="el-GR"/>
    </w:rPr>
  </w:style>
  <w:style w:type="paragraph" w:customStyle="1" w:styleId="xl75">
    <w:name w:val="xl75"/>
    <w:basedOn w:val="a1"/>
    <w:rsid w:val="007019CF"/>
    <w:pPr>
      <w:suppressAutoHyphens w:val="0"/>
      <w:spacing w:before="100" w:beforeAutospacing="1" w:after="100" w:afterAutospacing="1" w:line="240" w:lineRule="auto"/>
      <w:jc w:val="left"/>
    </w:pPr>
    <w:rPr>
      <w:sz w:val="24"/>
      <w:lang w:val="el-GR" w:eastAsia="el-GR"/>
    </w:rPr>
  </w:style>
  <w:style w:type="paragraph" w:customStyle="1" w:styleId="xl76">
    <w:name w:val="xl76"/>
    <w:basedOn w:val="a1"/>
    <w:rsid w:val="007019CF"/>
    <w:pPr>
      <w:pBdr>
        <w:top w:val="single" w:sz="4" w:space="0" w:color="auto"/>
        <w:left w:val="single" w:sz="4" w:space="0" w:color="auto"/>
        <w:bottom w:val="single" w:sz="4" w:space="0" w:color="auto"/>
        <w:right w:val="single" w:sz="4" w:space="0" w:color="auto"/>
      </w:pBdr>
      <w:shd w:val="clear" w:color="000000" w:fill="538DD5"/>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77">
    <w:name w:val="xl77"/>
    <w:basedOn w:val="a1"/>
    <w:rsid w:val="007019CF"/>
    <w:pPr>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78">
    <w:name w:val="xl78"/>
    <w:basedOn w:val="a1"/>
    <w:rsid w:val="007019CF"/>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79">
    <w:name w:val="xl79"/>
    <w:basedOn w:val="a1"/>
    <w:rsid w:val="007019CF"/>
    <w:pPr>
      <w:pBdr>
        <w:top w:val="single" w:sz="4" w:space="0" w:color="auto"/>
        <w:left w:val="single" w:sz="4" w:space="0" w:color="auto"/>
        <w:bottom w:val="single" w:sz="4" w:space="0" w:color="auto"/>
        <w:right w:val="single" w:sz="4" w:space="0" w:color="auto"/>
      </w:pBdr>
      <w:shd w:val="clear" w:color="000000" w:fill="538DD5"/>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80">
    <w:name w:val="xl80"/>
    <w:basedOn w:val="a1"/>
    <w:rsid w:val="007019CF"/>
    <w:pPr>
      <w:pBdr>
        <w:top w:val="single" w:sz="4" w:space="0" w:color="auto"/>
        <w:left w:val="single" w:sz="4" w:space="0" w:color="auto"/>
        <w:bottom w:val="single" w:sz="4" w:space="0" w:color="auto"/>
        <w:right w:val="single" w:sz="4" w:space="0" w:color="auto"/>
      </w:pBdr>
      <w:shd w:val="clear" w:color="000000" w:fill="538DD5"/>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81">
    <w:name w:val="xl81"/>
    <w:basedOn w:val="a1"/>
    <w:rsid w:val="007019CF"/>
    <w:pPr>
      <w:pBdr>
        <w:top w:val="single" w:sz="4" w:space="0" w:color="auto"/>
        <w:left w:val="single" w:sz="4" w:space="0" w:color="auto"/>
        <w:bottom w:val="single" w:sz="4" w:space="0" w:color="auto"/>
        <w:right w:val="single" w:sz="4" w:space="0" w:color="auto"/>
      </w:pBdr>
      <w:shd w:val="clear" w:color="000000" w:fill="95B3D7"/>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82">
    <w:name w:val="xl82"/>
    <w:basedOn w:val="a1"/>
    <w:rsid w:val="007019CF"/>
    <w:pPr>
      <w:pBdr>
        <w:top w:val="single" w:sz="4" w:space="0" w:color="auto"/>
        <w:left w:val="single" w:sz="4" w:space="0" w:color="auto"/>
        <w:bottom w:val="single" w:sz="4" w:space="0" w:color="auto"/>
      </w:pBdr>
      <w:shd w:val="clear" w:color="000000" w:fill="538DD5"/>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83">
    <w:name w:val="xl83"/>
    <w:basedOn w:val="a1"/>
    <w:rsid w:val="007019CF"/>
    <w:pPr>
      <w:pBdr>
        <w:top w:val="single" w:sz="4" w:space="0" w:color="auto"/>
        <w:left w:val="single" w:sz="4" w:space="0" w:color="auto"/>
        <w:bottom w:val="single" w:sz="4" w:space="0" w:color="auto"/>
      </w:pBdr>
      <w:shd w:val="clear" w:color="000000" w:fill="95B3D7"/>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84">
    <w:name w:val="xl84"/>
    <w:basedOn w:val="a1"/>
    <w:rsid w:val="007019CF"/>
    <w:pPr>
      <w:pBdr>
        <w:top w:val="single" w:sz="4" w:space="0" w:color="auto"/>
        <w:left w:val="single" w:sz="4" w:space="0" w:color="auto"/>
        <w:bottom w:val="single" w:sz="4" w:space="0" w:color="auto"/>
      </w:pBdr>
      <w:shd w:val="clear" w:color="000000" w:fill="B8CCE4"/>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85">
    <w:name w:val="xl85"/>
    <w:basedOn w:val="a1"/>
    <w:rsid w:val="007019CF"/>
    <w:pPr>
      <w:pBdr>
        <w:top w:val="single" w:sz="4" w:space="0" w:color="auto"/>
        <w:left w:val="single" w:sz="4" w:space="0" w:color="auto"/>
        <w:bottom w:val="single" w:sz="4" w:space="0" w:color="auto"/>
      </w:pBdr>
      <w:shd w:val="clear" w:color="000000" w:fill="538DD5"/>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86">
    <w:name w:val="xl86"/>
    <w:basedOn w:val="a1"/>
    <w:rsid w:val="007019CF"/>
    <w:pPr>
      <w:pBdr>
        <w:top w:val="single" w:sz="4" w:space="0" w:color="auto"/>
        <w:left w:val="single" w:sz="4" w:space="0" w:color="auto"/>
        <w:bottom w:val="single" w:sz="4" w:space="0" w:color="auto"/>
      </w:pBdr>
      <w:shd w:val="clear" w:color="000000" w:fill="95B3D7"/>
      <w:suppressAutoHyphens w:val="0"/>
      <w:spacing w:before="100" w:beforeAutospacing="1" w:after="100" w:afterAutospacing="1" w:line="240" w:lineRule="auto"/>
      <w:jc w:val="left"/>
      <w:textAlignment w:val="center"/>
    </w:pPr>
    <w:rPr>
      <w:b/>
      <w:bCs/>
      <w:sz w:val="16"/>
      <w:szCs w:val="16"/>
      <w:lang w:val="el-GR" w:eastAsia="el-GR"/>
    </w:rPr>
  </w:style>
  <w:style w:type="paragraph" w:customStyle="1" w:styleId="xl87">
    <w:name w:val="xl87"/>
    <w:basedOn w:val="a1"/>
    <w:rsid w:val="007019CF"/>
    <w:pPr>
      <w:pBdr>
        <w:top w:val="single" w:sz="4" w:space="0" w:color="auto"/>
        <w:left w:val="single" w:sz="4" w:space="0" w:color="auto"/>
        <w:bottom w:val="single" w:sz="4" w:space="0" w:color="auto"/>
      </w:pBdr>
      <w:shd w:val="clear" w:color="000000" w:fill="B8CCE4"/>
      <w:suppressAutoHyphens w:val="0"/>
      <w:spacing w:before="100" w:beforeAutospacing="1" w:after="100" w:afterAutospacing="1" w:line="240" w:lineRule="auto"/>
      <w:jc w:val="left"/>
      <w:textAlignment w:val="center"/>
    </w:pPr>
    <w:rPr>
      <w:sz w:val="16"/>
      <w:szCs w:val="16"/>
      <w:lang w:val="el-GR" w:eastAsia="el-GR"/>
    </w:rPr>
  </w:style>
  <w:style w:type="paragraph" w:customStyle="1" w:styleId="xl88">
    <w:name w:val="xl88"/>
    <w:basedOn w:val="a1"/>
    <w:rsid w:val="007019CF"/>
    <w:pPr>
      <w:pBdr>
        <w:top w:val="single" w:sz="4" w:space="0" w:color="auto"/>
        <w:left w:val="single" w:sz="4" w:space="0" w:color="auto"/>
        <w:bottom w:val="single" w:sz="4" w:space="0" w:color="auto"/>
      </w:pBdr>
      <w:shd w:val="clear" w:color="000000" w:fill="538DD5"/>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89">
    <w:name w:val="xl89"/>
    <w:basedOn w:val="a1"/>
    <w:rsid w:val="007019CF"/>
    <w:pPr>
      <w:pBdr>
        <w:top w:val="single" w:sz="4" w:space="0" w:color="auto"/>
        <w:left w:val="single" w:sz="4" w:space="0" w:color="auto"/>
        <w:bottom w:val="single" w:sz="4" w:space="0" w:color="auto"/>
      </w:pBdr>
      <w:shd w:val="clear" w:color="000000" w:fill="95B3D7"/>
      <w:suppressAutoHyphens w:val="0"/>
      <w:spacing w:before="100" w:beforeAutospacing="1" w:after="100" w:afterAutospacing="1" w:line="240" w:lineRule="auto"/>
      <w:jc w:val="center"/>
      <w:textAlignment w:val="center"/>
    </w:pPr>
    <w:rPr>
      <w:b/>
      <w:bCs/>
      <w:sz w:val="16"/>
      <w:szCs w:val="16"/>
      <w:lang w:val="el-GR" w:eastAsia="el-GR"/>
    </w:rPr>
  </w:style>
  <w:style w:type="paragraph" w:customStyle="1" w:styleId="xl90">
    <w:name w:val="xl90"/>
    <w:basedOn w:val="a1"/>
    <w:rsid w:val="007019CF"/>
    <w:pPr>
      <w:pBdr>
        <w:top w:val="single" w:sz="4" w:space="0" w:color="auto"/>
        <w:left w:val="single" w:sz="4" w:space="0" w:color="auto"/>
        <w:bottom w:val="single" w:sz="4" w:space="0" w:color="auto"/>
      </w:pBdr>
      <w:shd w:val="clear" w:color="000000" w:fill="B8CCE4"/>
      <w:suppressAutoHyphens w:val="0"/>
      <w:spacing w:before="100" w:beforeAutospacing="1" w:after="100" w:afterAutospacing="1" w:line="240" w:lineRule="auto"/>
      <w:jc w:val="center"/>
      <w:textAlignment w:val="center"/>
    </w:pPr>
    <w:rPr>
      <w:sz w:val="16"/>
      <w:szCs w:val="16"/>
      <w:lang w:val="el-GR" w:eastAsia="el-GR"/>
    </w:rPr>
  </w:style>
  <w:style w:type="paragraph" w:customStyle="1" w:styleId="xl91">
    <w:name w:val="xl91"/>
    <w:basedOn w:val="a1"/>
    <w:rsid w:val="007019CF"/>
    <w:pPr>
      <w:suppressAutoHyphens w:val="0"/>
      <w:spacing w:before="100" w:beforeAutospacing="1" w:after="100" w:afterAutospacing="1" w:line="240" w:lineRule="auto"/>
      <w:jc w:val="left"/>
    </w:pPr>
    <w:rPr>
      <w:b/>
      <w:bCs/>
      <w:sz w:val="24"/>
      <w:lang w:val="el-GR" w:eastAsia="el-GR"/>
    </w:rPr>
  </w:style>
  <w:style w:type="paragraph" w:styleId="afa">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1"/>
    <w:link w:val="Chara"/>
    <w:uiPriority w:val="1"/>
    <w:qFormat/>
    <w:rsid w:val="009628F2"/>
    <w:pPr>
      <w:ind w:left="720"/>
      <w:contextualSpacing/>
    </w:pPr>
  </w:style>
  <w:style w:type="numbering" w:customStyle="1" w:styleId="25">
    <w:name w:val="Χωρίς λίστα2"/>
    <w:next w:val="a4"/>
    <w:uiPriority w:val="99"/>
    <w:semiHidden/>
    <w:unhideWhenUsed/>
    <w:rsid w:val="003752D9"/>
  </w:style>
  <w:style w:type="paragraph" w:styleId="26">
    <w:name w:val="index 2"/>
    <w:basedOn w:val="a1"/>
    <w:next w:val="a1"/>
    <w:autoRedefine/>
    <w:uiPriority w:val="99"/>
    <w:unhideWhenUsed/>
    <w:rsid w:val="003752D9"/>
    <w:pPr>
      <w:suppressAutoHyphens w:val="0"/>
      <w:spacing w:line="240" w:lineRule="auto"/>
      <w:ind w:left="480" w:hanging="240"/>
      <w:jc w:val="left"/>
    </w:pPr>
    <w:rPr>
      <w:rFonts w:ascii="Arial" w:hAnsi="Arial"/>
      <w:sz w:val="18"/>
      <w:szCs w:val="18"/>
      <w:lang w:val="el-GR" w:eastAsia="el-GR"/>
    </w:rPr>
  </w:style>
  <w:style w:type="paragraph" w:styleId="34">
    <w:name w:val="index 3"/>
    <w:basedOn w:val="a1"/>
    <w:next w:val="a1"/>
    <w:autoRedefine/>
    <w:uiPriority w:val="99"/>
    <w:unhideWhenUsed/>
    <w:rsid w:val="003752D9"/>
    <w:pPr>
      <w:suppressAutoHyphens w:val="0"/>
      <w:spacing w:line="240" w:lineRule="auto"/>
      <w:ind w:left="720" w:hanging="240"/>
      <w:jc w:val="left"/>
    </w:pPr>
    <w:rPr>
      <w:rFonts w:ascii="Arial" w:hAnsi="Arial"/>
      <w:sz w:val="18"/>
      <w:szCs w:val="18"/>
      <w:lang w:val="el-GR" w:eastAsia="el-GR"/>
    </w:rPr>
  </w:style>
  <w:style w:type="paragraph" w:styleId="41">
    <w:name w:val="index 4"/>
    <w:basedOn w:val="a1"/>
    <w:next w:val="a1"/>
    <w:autoRedefine/>
    <w:uiPriority w:val="99"/>
    <w:unhideWhenUsed/>
    <w:rsid w:val="003752D9"/>
    <w:pPr>
      <w:suppressAutoHyphens w:val="0"/>
      <w:spacing w:line="240" w:lineRule="auto"/>
      <w:ind w:left="960" w:hanging="240"/>
      <w:jc w:val="left"/>
    </w:pPr>
    <w:rPr>
      <w:rFonts w:ascii="Arial" w:hAnsi="Arial"/>
      <w:sz w:val="18"/>
      <w:szCs w:val="18"/>
      <w:lang w:val="el-GR" w:eastAsia="el-GR"/>
    </w:rPr>
  </w:style>
  <w:style w:type="paragraph" w:styleId="51">
    <w:name w:val="index 5"/>
    <w:basedOn w:val="a1"/>
    <w:next w:val="a1"/>
    <w:autoRedefine/>
    <w:uiPriority w:val="99"/>
    <w:unhideWhenUsed/>
    <w:rsid w:val="003752D9"/>
    <w:pPr>
      <w:suppressAutoHyphens w:val="0"/>
      <w:spacing w:line="240" w:lineRule="auto"/>
      <w:ind w:left="1200" w:hanging="240"/>
      <w:jc w:val="left"/>
    </w:pPr>
    <w:rPr>
      <w:rFonts w:ascii="Arial" w:hAnsi="Arial"/>
      <w:sz w:val="18"/>
      <w:szCs w:val="18"/>
      <w:lang w:val="el-GR" w:eastAsia="el-GR"/>
    </w:rPr>
  </w:style>
  <w:style w:type="paragraph" w:styleId="61">
    <w:name w:val="index 6"/>
    <w:basedOn w:val="a1"/>
    <w:next w:val="a1"/>
    <w:autoRedefine/>
    <w:uiPriority w:val="99"/>
    <w:unhideWhenUsed/>
    <w:rsid w:val="003752D9"/>
    <w:pPr>
      <w:suppressAutoHyphens w:val="0"/>
      <w:spacing w:line="240" w:lineRule="auto"/>
      <w:ind w:left="1440" w:hanging="240"/>
      <w:jc w:val="left"/>
    </w:pPr>
    <w:rPr>
      <w:rFonts w:ascii="Arial" w:hAnsi="Arial"/>
      <w:sz w:val="18"/>
      <w:szCs w:val="18"/>
      <w:lang w:val="el-GR" w:eastAsia="el-GR"/>
    </w:rPr>
  </w:style>
  <w:style w:type="paragraph" w:styleId="71">
    <w:name w:val="index 7"/>
    <w:basedOn w:val="a1"/>
    <w:next w:val="a1"/>
    <w:autoRedefine/>
    <w:uiPriority w:val="99"/>
    <w:unhideWhenUsed/>
    <w:rsid w:val="003752D9"/>
    <w:pPr>
      <w:suppressAutoHyphens w:val="0"/>
      <w:spacing w:line="240" w:lineRule="auto"/>
      <w:ind w:left="1680" w:hanging="240"/>
      <w:jc w:val="left"/>
    </w:pPr>
    <w:rPr>
      <w:rFonts w:ascii="Arial" w:hAnsi="Arial"/>
      <w:sz w:val="18"/>
      <w:szCs w:val="18"/>
      <w:lang w:val="el-GR" w:eastAsia="el-GR"/>
    </w:rPr>
  </w:style>
  <w:style w:type="paragraph" w:styleId="82">
    <w:name w:val="index 8"/>
    <w:basedOn w:val="a1"/>
    <w:next w:val="a1"/>
    <w:autoRedefine/>
    <w:uiPriority w:val="99"/>
    <w:unhideWhenUsed/>
    <w:rsid w:val="003752D9"/>
    <w:pPr>
      <w:suppressAutoHyphens w:val="0"/>
      <w:spacing w:line="240" w:lineRule="auto"/>
      <w:ind w:left="1920" w:hanging="240"/>
      <w:jc w:val="left"/>
    </w:pPr>
    <w:rPr>
      <w:rFonts w:ascii="Arial" w:hAnsi="Arial"/>
      <w:sz w:val="18"/>
      <w:szCs w:val="18"/>
      <w:lang w:val="el-GR" w:eastAsia="el-GR"/>
    </w:rPr>
  </w:style>
  <w:style w:type="paragraph" w:styleId="91">
    <w:name w:val="index 9"/>
    <w:basedOn w:val="a1"/>
    <w:next w:val="a1"/>
    <w:autoRedefine/>
    <w:uiPriority w:val="99"/>
    <w:unhideWhenUsed/>
    <w:rsid w:val="003752D9"/>
    <w:pPr>
      <w:suppressAutoHyphens w:val="0"/>
      <w:spacing w:line="240" w:lineRule="auto"/>
      <w:ind w:left="2160" w:hanging="240"/>
      <w:jc w:val="left"/>
    </w:pPr>
    <w:rPr>
      <w:rFonts w:ascii="Arial" w:hAnsi="Arial"/>
      <w:sz w:val="18"/>
      <w:szCs w:val="18"/>
      <w:lang w:val="el-GR" w:eastAsia="el-GR"/>
    </w:rPr>
  </w:style>
  <w:style w:type="character" w:customStyle="1" w:styleId="Char10">
    <w:name w:val="Κείμενο υποσημείωσης Char1"/>
    <w:aliases w:val="Schriftart: 9 pt Char1,Schriftart: 10 pt Char1,Schriftart: 8 pt Char1,WB-Fußnotentext Char1,fn Char1,Footnotes Char1,Footnote ak Char1,Footnote text Char1,Point 3 Char Char1,Char Char11"/>
    <w:semiHidden/>
    <w:rsid w:val="003752D9"/>
    <w:rPr>
      <w:rFonts w:ascii="Arial" w:hAnsi="Arial"/>
    </w:rPr>
  </w:style>
  <w:style w:type="paragraph" w:customStyle="1" w:styleId="27">
    <w:name w:val="Στυλ2"/>
    <w:basedOn w:val="1"/>
    <w:uiPriority w:val="99"/>
    <w:rsid w:val="003752D9"/>
    <w:pPr>
      <w:shd w:val="clear" w:color="auto" w:fill="632423"/>
      <w:tabs>
        <w:tab w:val="clear" w:pos="7655"/>
        <w:tab w:val="center" w:pos="4153"/>
        <w:tab w:val="right" w:pos="8306"/>
      </w:tabs>
      <w:suppressAutoHyphens w:val="0"/>
      <w:spacing w:line="240" w:lineRule="auto"/>
    </w:pPr>
    <w:rPr>
      <w:rFonts w:cs="Tahoma"/>
      <w:caps w:val="0"/>
      <w:kern w:val="32"/>
      <w:lang w:eastAsia="el-GR"/>
    </w:rPr>
  </w:style>
  <w:style w:type="paragraph" w:customStyle="1" w:styleId="Dapanes">
    <w:name w:val="Dapanes"/>
    <w:basedOn w:val="a1"/>
    <w:uiPriority w:val="99"/>
    <w:rsid w:val="003752D9"/>
    <w:pPr>
      <w:keepNext/>
      <w:keepLines/>
      <w:widowControl w:val="0"/>
      <w:suppressAutoHyphens w:val="0"/>
      <w:overflowPunct w:val="0"/>
      <w:autoSpaceDE w:val="0"/>
      <w:autoSpaceDN w:val="0"/>
      <w:adjustRightInd w:val="0"/>
      <w:spacing w:line="240" w:lineRule="auto"/>
    </w:pPr>
    <w:rPr>
      <w:rFonts w:ascii="Arial" w:hAnsi="Arial"/>
      <w:b/>
      <w:szCs w:val="20"/>
      <w:lang w:val="el-GR" w:eastAsia="en-US"/>
    </w:rPr>
  </w:style>
  <w:style w:type="paragraph" w:customStyle="1" w:styleId="Normal10">
    <w:name w:val="Normal10"/>
    <w:basedOn w:val="a1"/>
    <w:uiPriority w:val="99"/>
    <w:rsid w:val="003752D9"/>
    <w:pPr>
      <w:keepLines/>
      <w:widowControl w:val="0"/>
      <w:suppressAutoHyphens w:val="0"/>
      <w:overflowPunct w:val="0"/>
      <w:autoSpaceDE w:val="0"/>
      <w:autoSpaceDN w:val="0"/>
      <w:adjustRightInd w:val="0"/>
      <w:spacing w:line="240" w:lineRule="auto"/>
    </w:pPr>
    <w:rPr>
      <w:rFonts w:ascii="Arial" w:hAnsi="Arial"/>
      <w:szCs w:val="20"/>
      <w:lang w:val="el-GR" w:eastAsia="en-US"/>
    </w:rPr>
  </w:style>
  <w:style w:type="paragraph" w:customStyle="1" w:styleId="Tomeas">
    <w:name w:val="Tomeas"/>
    <w:basedOn w:val="a1"/>
    <w:uiPriority w:val="99"/>
    <w:rsid w:val="003752D9"/>
    <w:pPr>
      <w:keepNext/>
      <w:keepLines/>
      <w:pageBreakBefore/>
      <w:widowControl w:val="0"/>
      <w:suppressAutoHyphens w:val="0"/>
      <w:overflowPunct w:val="0"/>
      <w:autoSpaceDE w:val="0"/>
      <w:autoSpaceDN w:val="0"/>
      <w:adjustRightInd w:val="0"/>
      <w:spacing w:line="240" w:lineRule="auto"/>
      <w:jc w:val="center"/>
    </w:pPr>
    <w:rPr>
      <w:rFonts w:ascii="Arial" w:eastAsia="MS Mincho" w:hAnsi="Arial"/>
      <w:b/>
      <w:sz w:val="28"/>
      <w:szCs w:val="20"/>
      <w:lang w:val="el-GR" w:eastAsia="el-GR"/>
    </w:rPr>
  </w:style>
  <w:style w:type="paragraph" w:customStyle="1" w:styleId="font6">
    <w:name w:val="font6"/>
    <w:basedOn w:val="a1"/>
    <w:rsid w:val="001F5C80"/>
    <w:pPr>
      <w:suppressAutoHyphens w:val="0"/>
      <w:spacing w:before="100" w:beforeAutospacing="1" w:after="100" w:afterAutospacing="1" w:line="240" w:lineRule="auto"/>
      <w:jc w:val="left"/>
    </w:pPr>
    <w:rPr>
      <w:b/>
      <w:bCs/>
      <w:sz w:val="16"/>
      <w:szCs w:val="16"/>
      <w:lang w:val="el-GR" w:eastAsia="el-GR"/>
    </w:rPr>
  </w:style>
  <w:style w:type="paragraph" w:customStyle="1" w:styleId="xl67">
    <w:name w:val="xl67"/>
    <w:basedOn w:val="a1"/>
    <w:rsid w:val="001F5C80"/>
    <w:pPr>
      <w:pBdr>
        <w:top w:val="single" w:sz="8" w:space="0" w:color="auto"/>
        <w:left w:val="single" w:sz="8" w:space="0" w:color="auto"/>
        <w:bottom w:val="single" w:sz="8" w:space="0" w:color="auto"/>
        <w:right w:val="single" w:sz="8" w:space="0" w:color="auto"/>
      </w:pBdr>
      <w:shd w:val="clear" w:color="000000" w:fill="C5D9F1"/>
      <w:suppressAutoHyphens w:val="0"/>
      <w:spacing w:before="100" w:beforeAutospacing="1" w:after="100" w:afterAutospacing="1" w:line="240" w:lineRule="auto"/>
      <w:jc w:val="center"/>
      <w:textAlignment w:val="center"/>
    </w:pPr>
    <w:rPr>
      <w:rFonts w:ascii="Times New Roman" w:hAnsi="Times New Roman"/>
      <w:b/>
      <w:bCs/>
      <w:color w:val="000000"/>
      <w:sz w:val="16"/>
      <w:szCs w:val="16"/>
      <w:lang w:val="el-GR" w:eastAsia="el-GR"/>
    </w:rPr>
  </w:style>
  <w:style w:type="paragraph" w:customStyle="1" w:styleId="xl92">
    <w:name w:val="xl92"/>
    <w:basedOn w:val="a1"/>
    <w:rsid w:val="001F5C80"/>
    <w:pPr>
      <w:pBdr>
        <w:top w:val="single" w:sz="8" w:space="0" w:color="auto"/>
        <w:left w:val="single" w:sz="8" w:space="0" w:color="auto"/>
        <w:bottom w:val="single" w:sz="8" w:space="0" w:color="auto"/>
        <w:right w:val="single" w:sz="8" w:space="0" w:color="auto"/>
      </w:pBdr>
      <w:shd w:val="clear" w:color="000000" w:fill="95B3D7"/>
      <w:suppressAutoHyphens w:val="0"/>
      <w:spacing w:before="100" w:beforeAutospacing="1" w:after="100" w:afterAutospacing="1" w:line="240" w:lineRule="auto"/>
      <w:jc w:val="left"/>
      <w:textAlignment w:val="center"/>
    </w:pPr>
    <w:rPr>
      <w:rFonts w:ascii="Times New Roman" w:hAnsi="Times New Roman"/>
      <w:color w:val="000000"/>
      <w:sz w:val="16"/>
      <w:szCs w:val="16"/>
      <w:lang w:val="el-GR" w:eastAsia="el-GR"/>
    </w:rPr>
  </w:style>
  <w:style w:type="paragraph" w:customStyle="1" w:styleId="xl93">
    <w:name w:val="xl93"/>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left"/>
      <w:textAlignment w:val="center"/>
    </w:pPr>
    <w:rPr>
      <w:rFonts w:ascii="Times New Roman" w:hAnsi="Times New Roman"/>
      <w:sz w:val="16"/>
      <w:szCs w:val="16"/>
      <w:lang w:val="el-GR" w:eastAsia="el-GR"/>
    </w:rPr>
  </w:style>
  <w:style w:type="paragraph" w:customStyle="1" w:styleId="xl94">
    <w:name w:val="xl94"/>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left"/>
      <w:textAlignment w:val="center"/>
    </w:pPr>
    <w:rPr>
      <w:rFonts w:ascii="Times New Roman" w:hAnsi="Times New Roman"/>
      <w:sz w:val="16"/>
      <w:szCs w:val="16"/>
      <w:lang w:val="el-GR" w:eastAsia="el-GR"/>
    </w:rPr>
  </w:style>
  <w:style w:type="paragraph" w:customStyle="1" w:styleId="xl95">
    <w:name w:val="xl95"/>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center"/>
      <w:textAlignment w:val="center"/>
    </w:pPr>
    <w:rPr>
      <w:rFonts w:ascii="Times New Roman" w:hAnsi="Times New Roman"/>
      <w:sz w:val="16"/>
      <w:szCs w:val="16"/>
      <w:lang w:val="el-GR" w:eastAsia="el-GR"/>
    </w:rPr>
  </w:style>
  <w:style w:type="paragraph" w:customStyle="1" w:styleId="xl96">
    <w:name w:val="xl96"/>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left"/>
      <w:textAlignment w:val="center"/>
    </w:pPr>
    <w:rPr>
      <w:rFonts w:ascii="Times New Roman" w:hAnsi="Times New Roman"/>
      <w:sz w:val="16"/>
      <w:szCs w:val="16"/>
      <w:lang w:val="el-GR" w:eastAsia="el-GR"/>
    </w:rPr>
  </w:style>
  <w:style w:type="paragraph" w:customStyle="1" w:styleId="xl97">
    <w:name w:val="xl97"/>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left"/>
      <w:textAlignment w:val="center"/>
    </w:pPr>
    <w:rPr>
      <w:rFonts w:ascii="Times New Roman" w:hAnsi="Times New Roman"/>
      <w:sz w:val="16"/>
      <w:szCs w:val="16"/>
      <w:lang w:val="el-GR" w:eastAsia="el-GR"/>
    </w:rPr>
  </w:style>
  <w:style w:type="paragraph" w:customStyle="1" w:styleId="xl98">
    <w:name w:val="xl98"/>
    <w:basedOn w:val="a1"/>
    <w:rsid w:val="001F5C80"/>
    <w:pPr>
      <w:pBdr>
        <w:top w:val="single" w:sz="8" w:space="0" w:color="auto"/>
        <w:left w:val="single" w:sz="8" w:space="0" w:color="auto"/>
        <w:bottom w:val="single" w:sz="8" w:space="0" w:color="auto"/>
        <w:right w:val="single" w:sz="8" w:space="0" w:color="auto"/>
      </w:pBdr>
      <w:shd w:val="clear" w:color="000000" w:fill="B8CCE4"/>
      <w:suppressAutoHyphens w:val="0"/>
      <w:spacing w:before="100" w:beforeAutospacing="1" w:after="100" w:afterAutospacing="1" w:line="240" w:lineRule="auto"/>
      <w:jc w:val="center"/>
      <w:textAlignment w:val="center"/>
    </w:pPr>
    <w:rPr>
      <w:rFonts w:ascii="Times New Roman" w:hAnsi="Times New Roman"/>
      <w:sz w:val="16"/>
      <w:szCs w:val="16"/>
      <w:lang w:val="el-GR" w:eastAsia="el-GR"/>
    </w:rPr>
  </w:style>
  <w:style w:type="paragraph" w:styleId="afb">
    <w:name w:val="Revision"/>
    <w:hidden/>
    <w:uiPriority w:val="99"/>
    <w:semiHidden/>
    <w:rsid w:val="006D0AF0"/>
    <w:rPr>
      <w:rFonts w:ascii="Calibri" w:hAnsi="Calibri"/>
      <w:szCs w:val="24"/>
      <w:lang w:val="en-GB" w:eastAsia="ar-SA"/>
    </w:rPr>
  </w:style>
  <w:style w:type="paragraph" w:customStyle="1" w:styleId="Default">
    <w:name w:val="Default"/>
    <w:rsid w:val="00026064"/>
    <w:pPr>
      <w:autoSpaceDE w:val="0"/>
      <w:autoSpaceDN w:val="0"/>
      <w:adjustRightInd w:val="0"/>
    </w:pPr>
    <w:rPr>
      <w:rFonts w:ascii="Verdana" w:hAnsi="Verdana" w:cs="Verdana"/>
      <w:color w:val="000000"/>
      <w:sz w:val="24"/>
      <w:szCs w:val="24"/>
    </w:rPr>
  </w:style>
  <w:style w:type="character" w:customStyle="1" w:styleId="14">
    <w:name w:val="Ανεπίλυτη αναφορά1"/>
    <w:uiPriority w:val="99"/>
    <w:semiHidden/>
    <w:unhideWhenUsed/>
    <w:rsid w:val="00620B1B"/>
    <w:rPr>
      <w:color w:val="605E5C"/>
      <w:shd w:val="clear" w:color="auto" w:fill="E1DFDD"/>
    </w:rPr>
  </w:style>
  <w:style w:type="paragraph" w:customStyle="1" w:styleId="H2proskl">
    <w:name w:val="H.2 proskl."/>
    <w:basedOn w:val="20"/>
    <w:qFormat/>
    <w:rsid w:val="001C47DC"/>
    <w:pPr>
      <w:numPr>
        <w:ilvl w:val="0"/>
        <w:numId w:val="14"/>
      </w:numPr>
      <w:spacing w:before="120" w:after="0"/>
    </w:pPr>
    <w:rPr>
      <w:rFonts w:ascii="Verdana" w:hAnsi="Verdana" w:cs="Arial"/>
      <w:bCs/>
      <w:color w:val="auto"/>
      <w:sz w:val="18"/>
      <w:szCs w:val="18"/>
    </w:rPr>
  </w:style>
  <w:style w:type="table" w:customStyle="1" w:styleId="TableNormal">
    <w:name w:val="Table Normal"/>
    <w:uiPriority w:val="2"/>
    <w:semiHidden/>
    <w:unhideWhenUsed/>
    <w:qFormat/>
    <w:rsid w:val="00A93B4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A93B4A"/>
    <w:pPr>
      <w:widowControl w:val="0"/>
      <w:suppressAutoHyphens w:val="0"/>
      <w:autoSpaceDE w:val="0"/>
      <w:autoSpaceDN w:val="0"/>
      <w:spacing w:before="0" w:after="0" w:line="240" w:lineRule="auto"/>
      <w:jc w:val="left"/>
    </w:pPr>
    <w:rPr>
      <w:rFonts w:eastAsia="Calibri" w:cs="Calibri"/>
      <w:szCs w:val="22"/>
      <w:lang w:val="el-GR" w:eastAsia="en-US"/>
    </w:rPr>
  </w:style>
  <w:style w:type="character" w:customStyle="1" w:styleId="Chara">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fa"/>
    <w:uiPriority w:val="1"/>
    <w:qFormat/>
    <w:locked/>
    <w:rsid w:val="00800B42"/>
    <w:rPr>
      <w:rFonts w:ascii="Calibri" w:hAnsi="Calibri"/>
      <w:sz w:val="22"/>
      <w:szCs w:val="24"/>
      <w:lang w:val="en-GB" w:eastAsia="ar-SA"/>
    </w:rPr>
  </w:style>
  <w:style w:type="character" w:customStyle="1" w:styleId="28">
    <w:name w:val="Ανεπίλυτη αναφορά2"/>
    <w:basedOn w:val="a2"/>
    <w:uiPriority w:val="99"/>
    <w:semiHidden/>
    <w:unhideWhenUsed/>
    <w:rsid w:val="00DE0AF8"/>
    <w:rPr>
      <w:color w:val="605E5C"/>
      <w:shd w:val="clear" w:color="auto" w:fill="E1DFDD"/>
    </w:rPr>
  </w:style>
  <w:style w:type="paragraph" w:customStyle="1" w:styleId="pf0">
    <w:name w:val="pf0"/>
    <w:basedOn w:val="a1"/>
    <w:rsid w:val="00D53CBE"/>
    <w:pPr>
      <w:suppressAutoHyphens w:val="0"/>
      <w:spacing w:before="100" w:beforeAutospacing="1" w:after="100" w:afterAutospacing="1" w:line="240" w:lineRule="auto"/>
      <w:jc w:val="left"/>
    </w:pPr>
    <w:rPr>
      <w:rFonts w:ascii="Times New Roman" w:hAnsi="Times New Roman"/>
      <w:sz w:val="24"/>
      <w:lang w:val="el-GR" w:eastAsia="el-GR"/>
    </w:rPr>
  </w:style>
  <w:style w:type="character" w:customStyle="1" w:styleId="cf01">
    <w:name w:val="cf01"/>
    <w:basedOn w:val="a2"/>
    <w:rsid w:val="00D53CBE"/>
    <w:rPr>
      <w:rFonts w:ascii="Segoe UI" w:hAnsi="Segoe UI" w:cs="Segoe UI" w:hint="default"/>
      <w:sz w:val="18"/>
      <w:szCs w:val="18"/>
    </w:rPr>
  </w:style>
  <w:style w:type="character" w:customStyle="1" w:styleId="cf11">
    <w:name w:val="cf11"/>
    <w:basedOn w:val="a2"/>
    <w:rsid w:val="00D53CBE"/>
    <w:rPr>
      <w:rFonts w:ascii="Segoe UI" w:hAnsi="Segoe UI" w:cs="Segoe UI" w:hint="default"/>
      <w:sz w:val="18"/>
      <w:szCs w:val="18"/>
    </w:rPr>
  </w:style>
  <w:style w:type="character" w:customStyle="1" w:styleId="35">
    <w:name w:val="Ανεπίλυτη αναφορά3"/>
    <w:basedOn w:val="a2"/>
    <w:uiPriority w:val="99"/>
    <w:semiHidden/>
    <w:unhideWhenUsed/>
    <w:rsid w:val="00621DA2"/>
    <w:rPr>
      <w:color w:val="605E5C"/>
      <w:shd w:val="clear" w:color="auto" w:fill="E1DFDD"/>
    </w:rPr>
  </w:style>
  <w:style w:type="character" w:customStyle="1" w:styleId="42">
    <w:name w:val="Ανεπίλυτη αναφορά4"/>
    <w:basedOn w:val="a2"/>
    <w:uiPriority w:val="99"/>
    <w:semiHidden/>
    <w:unhideWhenUsed/>
    <w:rsid w:val="00C7220E"/>
    <w:rPr>
      <w:color w:val="605E5C"/>
      <w:shd w:val="clear" w:color="auto" w:fill="E1DFDD"/>
    </w:rPr>
  </w:style>
  <w:style w:type="character" w:customStyle="1" w:styleId="52">
    <w:name w:val="Ανεπίλυτη αναφορά5"/>
    <w:basedOn w:val="a2"/>
    <w:uiPriority w:val="99"/>
    <w:semiHidden/>
    <w:unhideWhenUsed/>
    <w:rsid w:val="008C514F"/>
    <w:rPr>
      <w:color w:val="605E5C"/>
      <w:shd w:val="clear" w:color="auto" w:fill="E1DFDD"/>
    </w:rPr>
  </w:style>
  <w:style w:type="character" w:customStyle="1" w:styleId="cf21">
    <w:name w:val="cf21"/>
    <w:basedOn w:val="a2"/>
    <w:rsid w:val="00007F6F"/>
    <w:rPr>
      <w:rFonts w:ascii="Segoe UI" w:hAnsi="Segoe UI" w:cs="Segoe UI" w:hint="default"/>
      <w:color w:val="333333"/>
      <w:sz w:val="18"/>
      <w:szCs w:val="18"/>
      <w:shd w:val="clear" w:color="auto" w:fill="FFFFFF"/>
    </w:rPr>
  </w:style>
  <w:style w:type="character" w:customStyle="1" w:styleId="cf31">
    <w:name w:val="cf31"/>
    <w:basedOn w:val="a2"/>
    <w:rsid w:val="00007F6F"/>
    <w:rPr>
      <w:rFonts w:ascii="Segoe UI" w:hAnsi="Segoe UI" w:cs="Segoe UI" w:hint="default"/>
      <w:sz w:val="18"/>
      <w:szCs w:val="18"/>
    </w:rPr>
  </w:style>
  <w:style w:type="paragraph" w:customStyle="1" w:styleId="msonormal0">
    <w:name w:val="msonormal"/>
    <w:basedOn w:val="a1"/>
    <w:rsid w:val="00007F6F"/>
    <w:pPr>
      <w:suppressAutoHyphens w:val="0"/>
      <w:spacing w:before="100" w:beforeAutospacing="1" w:after="100" w:afterAutospacing="1" w:line="240" w:lineRule="auto"/>
      <w:jc w:val="left"/>
    </w:pPr>
    <w:rPr>
      <w:rFonts w:ascii="Times New Roman" w:hAnsi="Times New Roman"/>
      <w:sz w:val="24"/>
      <w:lang w:val="el-GR" w:eastAsia="el-GR"/>
    </w:rPr>
  </w:style>
  <w:style w:type="paragraph" w:customStyle="1" w:styleId="xl63">
    <w:name w:val="xl63"/>
    <w:basedOn w:val="a1"/>
    <w:rsid w:val="00007F6F"/>
    <w:pPr>
      <w:shd w:val="clear" w:color="000000" w:fill="00B050"/>
      <w:suppressAutoHyphens w:val="0"/>
      <w:spacing w:before="100" w:beforeAutospacing="1" w:after="100" w:afterAutospacing="1" w:line="240" w:lineRule="auto"/>
      <w:jc w:val="left"/>
    </w:pPr>
    <w:rPr>
      <w:rFonts w:ascii="Times New Roman" w:hAnsi="Times New Roman"/>
      <w:sz w:val="24"/>
      <w:lang w:val="el-GR" w:eastAsia="el-GR"/>
    </w:rPr>
  </w:style>
  <w:style w:type="paragraph" w:customStyle="1" w:styleId="xl64">
    <w:name w:val="xl64"/>
    <w:basedOn w:val="a1"/>
    <w:rsid w:val="00007F6F"/>
    <w:pPr>
      <w:shd w:val="clear" w:color="000000" w:fill="00B050"/>
      <w:suppressAutoHyphens w:val="0"/>
      <w:spacing w:before="100" w:beforeAutospacing="1" w:after="100" w:afterAutospacing="1" w:line="240" w:lineRule="auto"/>
      <w:jc w:val="left"/>
    </w:pPr>
    <w:rPr>
      <w:rFonts w:ascii="Times New Roman" w:hAnsi="Times New Roman"/>
      <w:sz w:val="24"/>
      <w:lang w:val="el-GR" w:eastAsia="el-GR"/>
    </w:rPr>
  </w:style>
  <w:style w:type="paragraph" w:customStyle="1" w:styleId="xl65">
    <w:name w:val="xl65"/>
    <w:basedOn w:val="a1"/>
    <w:rsid w:val="00007F6F"/>
    <w:pPr>
      <w:suppressAutoHyphens w:val="0"/>
      <w:spacing w:before="100" w:beforeAutospacing="1" w:after="100" w:afterAutospacing="1" w:line="240" w:lineRule="auto"/>
      <w:jc w:val="left"/>
    </w:pPr>
    <w:rPr>
      <w:rFonts w:ascii="Times New Roman" w:hAnsi="Times New Roman"/>
      <w:sz w:val="24"/>
      <w:lang w:val="el-GR" w:eastAsia="el-GR"/>
    </w:rPr>
  </w:style>
  <w:style w:type="table" w:styleId="4-4">
    <w:name w:val="List Table 4 Accent 4"/>
    <w:basedOn w:val="a3"/>
    <w:uiPriority w:val="49"/>
    <w:rsid w:val="00007F6F"/>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1">
    <w:name w:val="List Table 4 Accent 1"/>
    <w:basedOn w:val="a3"/>
    <w:uiPriority w:val="49"/>
    <w:rsid w:val="00007F6F"/>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10">
    <w:name w:val="Grid Table 4 Accent 1"/>
    <w:basedOn w:val="a3"/>
    <w:uiPriority w:val="49"/>
    <w:rsid w:val="00007F6F"/>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62">
    <w:name w:val="Ανεπίλυτη αναφορά6"/>
    <w:basedOn w:val="a2"/>
    <w:uiPriority w:val="99"/>
    <w:semiHidden/>
    <w:unhideWhenUsed/>
    <w:rsid w:val="00833587"/>
    <w:rPr>
      <w:color w:val="605E5C"/>
      <w:shd w:val="clear" w:color="auto" w:fill="E1DFDD"/>
    </w:rPr>
  </w:style>
  <w:style w:type="table" w:styleId="3-1">
    <w:name w:val="List Table 3 Accent 1"/>
    <w:basedOn w:val="a3"/>
    <w:uiPriority w:val="48"/>
    <w:rsid w:val="00D72C43"/>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customStyle="1" w:styleId="ListParagraphChar">
    <w:name w:val="List Paragraph Char"/>
    <w:aliases w:val="Liste à puces retrait droite Char"/>
    <w:uiPriority w:val="34"/>
    <w:locked/>
    <w:rsid w:val="008915B4"/>
    <w:rPr>
      <w:rFonts w:ascii="Calibri" w:hAnsi="Calibri"/>
      <w:sz w:val="22"/>
      <w:szCs w:val="22"/>
      <w:lang w:val="el-GR" w:eastAsia="en-US" w:bidi="ar-SA"/>
    </w:rPr>
  </w:style>
  <w:style w:type="character" w:customStyle="1" w:styleId="72">
    <w:name w:val="Ανεπίλυτη αναφορά7"/>
    <w:basedOn w:val="a2"/>
    <w:uiPriority w:val="99"/>
    <w:semiHidden/>
    <w:unhideWhenUsed/>
    <w:rsid w:val="00C57913"/>
    <w:rPr>
      <w:color w:val="605E5C"/>
      <w:shd w:val="clear" w:color="auto" w:fill="E1DFDD"/>
    </w:rPr>
  </w:style>
  <w:style w:type="paragraph" w:customStyle="1" w:styleId="xl66">
    <w:name w:val="xl66"/>
    <w:basedOn w:val="a1"/>
    <w:rsid w:val="009B77F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cs="Calibri"/>
      <w:b/>
      <w:bCs/>
      <w:szCs w:val="22"/>
      <w:lang w:val="el-GR" w:eastAsia="el-GR"/>
    </w:rPr>
  </w:style>
  <w:style w:type="table" w:styleId="5-1">
    <w:name w:val="Grid Table 5 Dark Accent 1"/>
    <w:basedOn w:val="a3"/>
    <w:uiPriority w:val="50"/>
    <w:rsid w:val="00E15D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110">
    <w:name w:val="Πλέγμα πίνακα11"/>
    <w:basedOn w:val="a3"/>
    <w:next w:val="af2"/>
    <w:uiPriority w:val="59"/>
    <w:rsid w:val="00395F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2B30EB"/>
  </w:style>
  <w:style w:type="character" w:customStyle="1" w:styleId="eop">
    <w:name w:val="eop"/>
    <w:basedOn w:val="a2"/>
    <w:rsid w:val="002B30EB"/>
  </w:style>
  <w:style w:type="character" w:customStyle="1" w:styleId="83">
    <w:name w:val="Ανεπίλυτη αναφορά8"/>
    <w:basedOn w:val="a2"/>
    <w:uiPriority w:val="99"/>
    <w:semiHidden/>
    <w:unhideWhenUsed/>
    <w:rsid w:val="00FF1105"/>
    <w:rPr>
      <w:color w:val="605E5C"/>
      <w:shd w:val="clear" w:color="auto" w:fill="E1DFDD"/>
    </w:rPr>
  </w:style>
  <w:style w:type="character" w:styleId="afc">
    <w:name w:val="Unresolved Mention"/>
    <w:basedOn w:val="a2"/>
    <w:uiPriority w:val="99"/>
    <w:semiHidden/>
    <w:unhideWhenUsed/>
    <w:rsid w:val="00F45E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89">
      <w:bodyDiv w:val="1"/>
      <w:marLeft w:val="0"/>
      <w:marRight w:val="0"/>
      <w:marTop w:val="0"/>
      <w:marBottom w:val="0"/>
      <w:divBdr>
        <w:top w:val="none" w:sz="0" w:space="0" w:color="auto"/>
        <w:left w:val="none" w:sz="0" w:space="0" w:color="auto"/>
        <w:bottom w:val="none" w:sz="0" w:space="0" w:color="auto"/>
        <w:right w:val="none" w:sz="0" w:space="0" w:color="auto"/>
      </w:divBdr>
    </w:div>
    <w:div w:id="4017040">
      <w:bodyDiv w:val="1"/>
      <w:marLeft w:val="0"/>
      <w:marRight w:val="0"/>
      <w:marTop w:val="0"/>
      <w:marBottom w:val="0"/>
      <w:divBdr>
        <w:top w:val="none" w:sz="0" w:space="0" w:color="auto"/>
        <w:left w:val="none" w:sz="0" w:space="0" w:color="auto"/>
        <w:bottom w:val="none" w:sz="0" w:space="0" w:color="auto"/>
        <w:right w:val="none" w:sz="0" w:space="0" w:color="auto"/>
      </w:divBdr>
    </w:div>
    <w:div w:id="16585145">
      <w:bodyDiv w:val="1"/>
      <w:marLeft w:val="0"/>
      <w:marRight w:val="0"/>
      <w:marTop w:val="0"/>
      <w:marBottom w:val="0"/>
      <w:divBdr>
        <w:top w:val="none" w:sz="0" w:space="0" w:color="auto"/>
        <w:left w:val="none" w:sz="0" w:space="0" w:color="auto"/>
        <w:bottom w:val="none" w:sz="0" w:space="0" w:color="auto"/>
        <w:right w:val="none" w:sz="0" w:space="0" w:color="auto"/>
      </w:divBdr>
    </w:div>
    <w:div w:id="23873836">
      <w:bodyDiv w:val="1"/>
      <w:marLeft w:val="0"/>
      <w:marRight w:val="0"/>
      <w:marTop w:val="0"/>
      <w:marBottom w:val="0"/>
      <w:divBdr>
        <w:top w:val="none" w:sz="0" w:space="0" w:color="auto"/>
        <w:left w:val="none" w:sz="0" w:space="0" w:color="auto"/>
        <w:bottom w:val="none" w:sz="0" w:space="0" w:color="auto"/>
        <w:right w:val="none" w:sz="0" w:space="0" w:color="auto"/>
      </w:divBdr>
    </w:div>
    <w:div w:id="27343297">
      <w:bodyDiv w:val="1"/>
      <w:marLeft w:val="0"/>
      <w:marRight w:val="0"/>
      <w:marTop w:val="0"/>
      <w:marBottom w:val="0"/>
      <w:divBdr>
        <w:top w:val="none" w:sz="0" w:space="0" w:color="auto"/>
        <w:left w:val="none" w:sz="0" w:space="0" w:color="auto"/>
        <w:bottom w:val="none" w:sz="0" w:space="0" w:color="auto"/>
        <w:right w:val="none" w:sz="0" w:space="0" w:color="auto"/>
      </w:divBdr>
    </w:div>
    <w:div w:id="30108169">
      <w:bodyDiv w:val="1"/>
      <w:marLeft w:val="0"/>
      <w:marRight w:val="0"/>
      <w:marTop w:val="0"/>
      <w:marBottom w:val="0"/>
      <w:divBdr>
        <w:top w:val="none" w:sz="0" w:space="0" w:color="auto"/>
        <w:left w:val="none" w:sz="0" w:space="0" w:color="auto"/>
        <w:bottom w:val="none" w:sz="0" w:space="0" w:color="auto"/>
        <w:right w:val="none" w:sz="0" w:space="0" w:color="auto"/>
      </w:divBdr>
    </w:div>
    <w:div w:id="32190759">
      <w:bodyDiv w:val="1"/>
      <w:marLeft w:val="0"/>
      <w:marRight w:val="0"/>
      <w:marTop w:val="0"/>
      <w:marBottom w:val="0"/>
      <w:divBdr>
        <w:top w:val="none" w:sz="0" w:space="0" w:color="auto"/>
        <w:left w:val="none" w:sz="0" w:space="0" w:color="auto"/>
        <w:bottom w:val="none" w:sz="0" w:space="0" w:color="auto"/>
        <w:right w:val="none" w:sz="0" w:space="0" w:color="auto"/>
      </w:divBdr>
    </w:div>
    <w:div w:id="50542358">
      <w:bodyDiv w:val="1"/>
      <w:marLeft w:val="0"/>
      <w:marRight w:val="0"/>
      <w:marTop w:val="0"/>
      <w:marBottom w:val="0"/>
      <w:divBdr>
        <w:top w:val="none" w:sz="0" w:space="0" w:color="auto"/>
        <w:left w:val="none" w:sz="0" w:space="0" w:color="auto"/>
        <w:bottom w:val="none" w:sz="0" w:space="0" w:color="auto"/>
        <w:right w:val="none" w:sz="0" w:space="0" w:color="auto"/>
      </w:divBdr>
    </w:div>
    <w:div w:id="82189195">
      <w:bodyDiv w:val="1"/>
      <w:marLeft w:val="0"/>
      <w:marRight w:val="0"/>
      <w:marTop w:val="0"/>
      <w:marBottom w:val="0"/>
      <w:divBdr>
        <w:top w:val="none" w:sz="0" w:space="0" w:color="auto"/>
        <w:left w:val="none" w:sz="0" w:space="0" w:color="auto"/>
        <w:bottom w:val="none" w:sz="0" w:space="0" w:color="auto"/>
        <w:right w:val="none" w:sz="0" w:space="0" w:color="auto"/>
      </w:divBdr>
    </w:div>
    <w:div w:id="87359656">
      <w:bodyDiv w:val="1"/>
      <w:marLeft w:val="0"/>
      <w:marRight w:val="0"/>
      <w:marTop w:val="0"/>
      <w:marBottom w:val="0"/>
      <w:divBdr>
        <w:top w:val="none" w:sz="0" w:space="0" w:color="auto"/>
        <w:left w:val="none" w:sz="0" w:space="0" w:color="auto"/>
        <w:bottom w:val="none" w:sz="0" w:space="0" w:color="auto"/>
        <w:right w:val="none" w:sz="0" w:space="0" w:color="auto"/>
      </w:divBdr>
    </w:div>
    <w:div w:id="93324409">
      <w:bodyDiv w:val="1"/>
      <w:marLeft w:val="0"/>
      <w:marRight w:val="0"/>
      <w:marTop w:val="0"/>
      <w:marBottom w:val="0"/>
      <w:divBdr>
        <w:top w:val="none" w:sz="0" w:space="0" w:color="auto"/>
        <w:left w:val="none" w:sz="0" w:space="0" w:color="auto"/>
        <w:bottom w:val="none" w:sz="0" w:space="0" w:color="auto"/>
        <w:right w:val="none" w:sz="0" w:space="0" w:color="auto"/>
      </w:divBdr>
    </w:div>
    <w:div w:id="110251926">
      <w:bodyDiv w:val="1"/>
      <w:marLeft w:val="0"/>
      <w:marRight w:val="0"/>
      <w:marTop w:val="0"/>
      <w:marBottom w:val="0"/>
      <w:divBdr>
        <w:top w:val="none" w:sz="0" w:space="0" w:color="auto"/>
        <w:left w:val="none" w:sz="0" w:space="0" w:color="auto"/>
        <w:bottom w:val="none" w:sz="0" w:space="0" w:color="auto"/>
        <w:right w:val="none" w:sz="0" w:space="0" w:color="auto"/>
      </w:divBdr>
    </w:div>
    <w:div w:id="117458080">
      <w:bodyDiv w:val="1"/>
      <w:marLeft w:val="0"/>
      <w:marRight w:val="0"/>
      <w:marTop w:val="0"/>
      <w:marBottom w:val="0"/>
      <w:divBdr>
        <w:top w:val="none" w:sz="0" w:space="0" w:color="auto"/>
        <w:left w:val="none" w:sz="0" w:space="0" w:color="auto"/>
        <w:bottom w:val="none" w:sz="0" w:space="0" w:color="auto"/>
        <w:right w:val="none" w:sz="0" w:space="0" w:color="auto"/>
      </w:divBdr>
    </w:div>
    <w:div w:id="124934662">
      <w:bodyDiv w:val="1"/>
      <w:marLeft w:val="0"/>
      <w:marRight w:val="0"/>
      <w:marTop w:val="0"/>
      <w:marBottom w:val="0"/>
      <w:divBdr>
        <w:top w:val="none" w:sz="0" w:space="0" w:color="auto"/>
        <w:left w:val="none" w:sz="0" w:space="0" w:color="auto"/>
        <w:bottom w:val="none" w:sz="0" w:space="0" w:color="auto"/>
        <w:right w:val="none" w:sz="0" w:space="0" w:color="auto"/>
      </w:divBdr>
    </w:div>
    <w:div w:id="126171730">
      <w:bodyDiv w:val="1"/>
      <w:marLeft w:val="0"/>
      <w:marRight w:val="0"/>
      <w:marTop w:val="0"/>
      <w:marBottom w:val="0"/>
      <w:divBdr>
        <w:top w:val="none" w:sz="0" w:space="0" w:color="auto"/>
        <w:left w:val="none" w:sz="0" w:space="0" w:color="auto"/>
        <w:bottom w:val="none" w:sz="0" w:space="0" w:color="auto"/>
        <w:right w:val="none" w:sz="0" w:space="0" w:color="auto"/>
      </w:divBdr>
    </w:div>
    <w:div w:id="131605823">
      <w:bodyDiv w:val="1"/>
      <w:marLeft w:val="0"/>
      <w:marRight w:val="0"/>
      <w:marTop w:val="0"/>
      <w:marBottom w:val="0"/>
      <w:divBdr>
        <w:top w:val="none" w:sz="0" w:space="0" w:color="auto"/>
        <w:left w:val="none" w:sz="0" w:space="0" w:color="auto"/>
        <w:bottom w:val="none" w:sz="0" w:space="0" w:color="auto"/>
        <w:right w:val="none" w:sz="0" w:space="0" w:color="auto"/>
      </w:divBdr>
    </w:div>
    <w:div w:id="137694299">
      <w:bodyDiv w:val="1"/>
      <w:marLeft w:val="0"/>
      <w:marRight w:val="0"/>
      <w:marTop w:val="0"/>
      <w:marBottom w:val="0"/>
      <w:divBdr>
        <w:top w:val="none" w:sz="0" w:space="0" w:color="auto"/>
        <w:left w:val="none" w:sz="0" w:space="0" w:color="auto"/>
        <w:bottom w:val="none" w:sz="0" w:space="0" w:color="auto"/>
        <w:right w:val="none" w:sz="0" w:space="0" w:color="auto"/>
      </w:divBdr>
    </w:div>
    <w:div w:id="150610249">
      <w:bodyDiv w:val="1"/>
      <w:marLeft w:val="0"/>
      <w:marRight w:val="0"/>
      <w:marTop w:val="0"/>
      <w:marBottom w:val="0"/>
      <w:divBdr>
        <w:top w:val="none" w:sz="0" w:space="0" w:color="auto"/>
        <w:left w:val="none" w:sz="0" w:space="0" w:color="auto"/>
        <w:bottom w:val="none" w:sz="0" w:space="0" w:color="auto"/>
        <w:right w:val="none" w:sz="0" w:space="0" w:color="auto"/>
      </w:divBdr>
    </w:div>
    <w:div w:id="164396217">
      <w:bodyDiv w:val="1"/>
      <w:marLeft w:val="0"/>
      <w:marRight w:val="0"/>
      <w:marTop w:val="0"/>
      <w:marBottom w:val="0"/>
      <w:divBdr>
        <w:top w:val="none" w:sz="0" w:space="0" w:color="auto"/>
        <w:left w:val="none" w:sz="0" w:space="0" w:color="auto"/>
        <w:bottom w:val="none" w:sz="0" w:space="0" w:color="auto"/>
        <w:right w:val="none" w:sz="0" w:space="0" w:color="auto"/>
      </w:divBdr>
    </w:div>
    <w:div w:id="173690718">
      <w:bodyDiv w:val="1"/>
      <w:marLeft w:val="0"/>
      <w:marRight w:val="0"/>
      <w:marTop w:val="0"/>
      <w:marBottom w:val="0"/>
      <w:divBdr>
        <w:top w:val="none" w:sz="0" w:space="0" w:color="auto"/>
        <w:left w:val="none" w:sz="0" w:space="0" w:color="auto"/>
        <w:bottom w:val="none" w:sz="0" w:space="0" w:color="auto"/>
        <w:right w:val="none" w:sz="0" w:space="0" w:color="auto"/>
      </w:divBdr>
    </w:div>
    <w:div w:id="181628020">
      <w:bodyDiv w:val="1"/>
      <w:marLeft w:val="0"/>
      <w:marRight w:val="0"/>
      <w:marTop w:val="0"/>
      <w:marBottom w:val="0"/>
      <w:divBdr>
        <w:top w:val="none" w:sz="0" w:space="0" w:color="auto"/>
        <w:left w:val="none" w:sz="0" w:space="0" w:color="auto"/>
        <w:bottom w:val="none" w:sz="0" w:space="0" w:color="auto"/>
        <w:right w:val="none" w:sz="0" w:space="0" w:color="auto"/>
      </w:divBdr>
    </w:div>
    <w:div w:id="186062482">
      <w:bodyDiv w:val="1"/>
      <w:marLeft w:val="0"/>
      <w:marRight w:val="0"/>
      <w:marTop w:val="0"/>
      <w:marBottom w:val="0"/>
      <w:divBdr>
        <w:top w:val="none" w:sz="0" w:space="0" w:color="auto"/>
        <w:left w:val="none" w:sz="0" w:space="0" w:color="auto"/>
        <w:bottom w:val="none" w:sz="0" w:space="0" w:color="auto"/>
        <w:right w:val="none" w:sz="0" w:space="0" w:color="auto"/>
      </w:divBdr>
    </w:div>
    <w:div w:id="190459931">
      <w:bodyDiv w:val="1"/>
      <w:marLeft w:val="0"/>
      <w:marRight w:val="0"/>
      <w:marTop w:val="0"/>
      <w:marBottom w:val="0"/>
      <w:divBdr>
        <w:top w:val="none" w:sz="0" w:space="0" w:color="auto"/>
        <w:left w:val="none" w:sz="0" w:space="0" w:color="auto"/>
        <w:bottom w:val="none" w:sz="0" w:space="0" w:color="auto"/>
        <w:right w:val="none" w:sz="0" w:space="0" w:color="auto"/>
      </w:divBdr>
    </w:div>
    <w:div w:id="195974195">
      <w:bodyDiv w:val="1"/>
      <w:marLeft w:val="0"/>
      <w:marRight w:val="0"/>
      <w:marTop w:val="0"/>
      <w:marBottom w:val="0"/>
      <w:divBdr>
        <w:top w:val="none" w:sz="0" w:space="0" w:color="auto"/>
        <w:left w:val="none" w:sz="0" w:space="0" w:color="auto"/>
        <w:bottom w:val="none" w:sz="0" w:space="0" w:color="auto"/>
        <w:right w:val="none" w:sz="0" w:space="0" w:color="auto"/>
      </w:divBdr>
    </w:div>
    <w:div w:id="218252884">
      <w:bodyDiv w:val="1"/>
      <w:marLeft w:val="0"/>
      <w:marRight w:val="0"/>
      <w:marTop w:val="0"/>
      <w:marBottom w:val="0"/>
      <w:divBdr>
        <w:top w:val="none" w:sz="0" w:space="0" w:color="auto"/>
        <w:left w:val="none" w:sz="0" w:space="0" w:color="auto"/>
        <w:bottom w:val="none" w:sz="0" w:space="0" w:color="auto"/>
        <w:right w:val="none" w:sz="0" w:space="0" w:color="auto"/>
      </w:divBdr>
    </w:div>
    <w:div w:id="225263972">
      <w:bodyDiv w:val="1"/>
      <w:marLeft w:val="0"/>
      <w:marRight w:val="0"/>
      <w:marTop w:val="0"/>
      <w:marBottom w:val="0"/>
      <w:divBdr>
        <w:top w:val="none" w:sz="0" w:space="0" w:color="auto"/>
        <w:left w:val="none" w:sz="0" w:space="0" w:color="auto"/>
        <w:bottom w:val="none" w:sz="0" w:space="0" w:color="auto"/>
        <w:right w:val="none" w:sz="0" w:space="0" w:color="auto"/>
      </w:divBdr>
    </w:div>
    <w:div w:id="225999152">
      <w:bodyDiv w:val="1"/>
      <w:marLeft w:val="0"/>
      <w:marRight w:val="0"/>
      <w:marTop w:val="0"/>
      <w:marBottom w:val="0"/>
      <w:divBdr>
        <w:top w:val="none" w:sz="0" w:space="0" w:color="auto"/>
        <w:left w:val="none" w:sz="0" w:space="0" w:color="auto"/>
        <w:bottom w:val="none" w:sz="0" w:space="0" w:color="auto"/>
        <w:right w:val="none" w:sz="0" w:space="0" w:color="auto"/>
      </w:divBdr>
    </w:div>
    <w:div w:id="226962551">
      <w:bodyDiv w:val="1"/>
      <w:marLeft w:val="0"/>
      <w:marRight w:val="0"/>
      <w:marTop w:val="0"/>
      <w:marBottom w:val="0"/>
      <w:divBdr>
        <w:top w:val="none" w:sz="0" w:space="0" w:color="auto"/>
        <w:left w:val="none" w:sz="0" w:space="0" w:color="auto"/>
        <w:bottom w:val="none" w:sz="0" w:space="0" w:color="auto"/>
        <w:right w:val="none" w:sz="0" w:space="0" w:color="auto"/>
      </w:divBdr>
    </w:div>
    <w:div w:id="227225824">
      <w:bodyDiv w:val="1"/>
      <w:marLeft w:val="0"/>
      <w:marRight w:val="0"/>
      <w:marTop w:val="0"/>
      <w:marBottom w:val="0"/>
      <w:divBdr>
        <w:top w:val="none" w:sz="0" w:space="0" w:color="auto"/>
        <w:left w:val="none" w:sz="0" w:space="0" w:color="auto"/>
        <w:bottom w:val="none" w:sz="0" w:space="0" w:color="auto"/>
        <w:right w:val="none" w:sz="0" w:space="0" w:color="auto"/>
      </w:divBdr>
    </w:div>
    <w:div w:id="235406498">
      <w:bodyDiv w:val="1"/>
      <w:marLeft w:val="0"/>
      <w:marRight w:val="0"/>
      <w:marTop w:val="0"/>
      <w:marBottom w:val="0"/>
      <w:divBdr>
        <w:top w:val="none" w:sz="0" w:space="0" w:color="auto"/>
        <w:left w:val="none" w:sz="0" w:space="0" w:color="auto"/>
        <w:bottom w:val="none" w:sz="0" w:space="0" w:color="auto"/>
        <w:right w:val="none" w:sz="0" w:space="0" w:color="auto"/>
      </w:divBdr>
    </w:div>
    <w:div w:id="242953075">
      <w:bodyDiv w:val="1"/>
      <w:marLeft w:val="0"/>
      <w:marRight w:val="0"/>
      <w:marTop w:val="0"/>
      <w:marBottom w:val="0"/>
      <w:divBdr>
        <w:top w:val="none" w:sz="0" w:space="0" w:color="auto"/>
        <w:left w:val="none" w:sz="0" w:space="0" w:color="auto"/>
        <w:bottom w:val="none" w:sz="0" w:space="0" w:color="auto"/>
        <w:right w:val="none" w:sz="0" w:space="0" w:color="auto"/>
      </w:divBdr>
    </w:div>
    <w:div w:id="257253705">
      <w:bodyDiv w:val="1"/>
      <w:marLeft w:val="0"/>
      <w:marRight w:val="0"/>
      <w:marTop w:val="0"/>
      <w:marBottom w:val="0"/>
      <w:divBdr>
        <w:top w:val="none" w:sz="0" w:space="0" w:color="auto"/>
        <w:left w:val="none" w:sz="0" w:space="0" w:color="auto"/>
        <w:bottom w:val="none" w:sz="0" w:space="0" w:color="auto"/>
        <w:right w:val="none" w:sz="0" w:space="0" w:color="auto"/>
      </w:divBdr>
    </w:div>
    <w:div w:id="262421076">
      <w:bodyDiv w:val="1"/>
      <w:marLeft w:val="0"/>
      <w:marRight w:val="0"/>
      <w:marTop w:val="0"/>
      <w:marBottom w:val="0"/>
      <w:divBdr>
        <w:top w:val="none" w:sz="0" w:space="0" w:color="auto"/>
        <w:left w:val="none" w:sz="0" w:space="0" w:color="auto"/>
        <w:bottom w:val="none" w:sz="0" w:space="0" w:color="auto"/>
        <w:right w:val="none" w:sz="0" w:space="0" w:color="auto"/>
      </w:divBdr>
    </w:div>
    <w:div w:id="274214395">
      <w:bodyDiv w:val="1"/>
      <w:marLeft w:val="0"/>
      <w:marRight w:val="0"/>
      <w:marTop w:val="0"/>
      <w:marBottom w:val="0"/>
      <w:divBdr>
        <w:top w:val="none" w:sz="0" w:space="0" w:color="auto"/>
        <w:left w:val="none" w:sz="0" w:space="0" w:color="auto"/>
        <w:bottom w:val="none" w:sz="0" w:space="0" w:color="auto"/>
        <w:right w:val="none" w:sz="0" w:space="0" w:color="auto"/>
      </w:divBdr>
    </w:div>
    <w:div w:id="277107495">
      <w:bodyDiv w:val="1"/>
      <w:marLeft w:val="0"/>
      <w:marRight w:val="0"/>
      <w:marTop w:val="0"/>
      <w:marBottom w:val="0"/>
      <w:divBdr>
        <w:top w:val="none" w:sz="0" w:space="0" w:color="auto"/>
        <w:left w:val="none" w:sz="0" w:space="0" w:color="auto"/>
        <w:bottom w:val="none" w:sz="0" w:space="0" w:color="auto"/>
        <w:right w:val="none" w:sz="0" w:space="0" w:color="auto"/>
      </w:divBdr>
    </w:div>
    <w:div w:id="279534474">
      <w:bodyDiv w:val="1"/>
      <w:marLeft w:val="0"/>
      <w:marRight w:val="0"/>
      <w:marTop w:val="0"/>
      <w:marBottom w:val="0"/>
      <w:divBdr>
        <w:top w:val="none" w:sz="0" w:space="0" w:color="auto"/>
        <w:left w:val="none" w:sz="0" w:space="0" w:color="auto"/>
        <w:bottom w:val="none" w:sz="0" w:space="0" w:color="auto"/>
        <w:right w:val="none" w:sz="0" w:space="0" w:color="auto"/>
      </w:divBdr>
    </w:div>
    <w:div w:id="297758869">
      <w:bodyDiv w:val="1"/>
      <w:marLeft w:val="0"/>
      <w:marRight w:val="0"/>
      <w:marTop w:val="0"/>
      <w:marBottom w:val="0"/>
      <w:divBdr>
        <w:top w:val="none" w:sz="0" w:space="0" w:color="auto"/>
        <w:left w:val="none" w:sz="0" w:space="0" w:color="auto"/>
        <w:bottom w:val="none" w:sz="0" w:space="0" w:color="auto"/>
        <w:right w:val="none" w:sz="0" w:space="0" w:color="auto"/>
      </w:divBdr>
    </w:div>
    <w:div w:id="312027503">
      <w:bodyDiv w:val="1"/>
      <w:marLeft w:val="0"/>
      <w:marRight w:val="0"/>
      <w:marTop w:val="0"/>
      <w:marBottom w:val="0"/>
      <w:divBdr>
        <w:top w:val="none" w:sz="0" w:space="0" w:color="auto"/>
        <w:left w:val="none" w:sz="0" w:space="0" w:color="auto"/>
        <w:bottom w:val="none" w:sz="0" w:space="0" w:color="auto"/>
        <w:right w:val="none" w:sz="0" w:space="0" w:color="auto"/>
      </w:divBdr>
    </w:div>
    <w:div w:id="328406358">
      <w:bodyDiv w:val="1"/>
      <w:marLeft w:val="0"/>
      <w:marRight w:val="0"/>
      <w:marTop w:val="0"/>
      <w:marBottom w:val="0"/>
      <w:divBdr>
        <w:top w:val="none" w:sz="0" w:space="0" w:color="auto"/>
        <w:left w:val="none" w:sz="0" w:space="0" w:color="auto"/>
        <w:bottom w:val="none" w:sz="0" w:space="0" w:color="auto"/>
        <w:right w:val="none" w:sz="0" w:space="0" w:color="auto"/>
      </w:divBdr>
    </w:div>
    <w:div w:id="340279575">
      <w:bodyDiv w:val="1"/>
      <w:marLeft w:val="0"/>
      <w:marRight w:val="0"/>
      <w:marTop w:val="0"/>
      <w:marBottom w:val="0"/>
      <w:divBdr>
        <w:top w:val="none" w:sz="0" w:space="0" w:color="auto"/>
        <w:left w:val="none" w:sz="0" w:space="0" w:color="auto"/>
        <w:bottom w:val="none" w:sz="0" w:space="0" w:color="auto"/>
        <w:right w:val="none" w:sz="0" w:space="0" w:color="auto"/>
      </w:divBdr>
    </w:div>
    <w:div w:id="341008388">
      <w:bodyDiv w:val="1"/>
      <w:marLeft w:val="0"/>
      <w:marRight w:val="0"/>
      <w:marTop w:val="0"/>
      <w:marBottom w:val="0"/>
      <w:divBdr>
        <w:top w:val="none" w:sz="0" w:space="0" w:color="auto"/>
        <w:left w:val="none" w:sz="0" w:space="0" w:color="auto"/>
        <w:bottom w:val="none" w:sz="0" w:space="0" w:color="auto"/>
        <w:right w:val="none" w:sz="0" w:space="0" w:color="auto"/>
      </w:divBdr>
    </w:div>
    <w:div w:id="343434362">
      <w:bodyDiv w:val="1"/>
      <w:marLeft w:val="0"/>
      <w:marRight w:val="0"/>
      <w:marTop w:val="0"/>
      <w:marBottom w:val="0"/>
      <w:divBdr>
        <w:top w:val="none" w:sz="0" w:space="0" w:color="auto"/>
        <w:left w:val="none" w:sz="0" w:space="0" w:color="auto"/>
        <w:bottom w:val="none" w:sz="0" w:space="0" w:color="auto"/>
        <w:right w:val="none" w:sz="0" w:space="0" w:color="auto"/>
      </w:divBdr>
    </w:div>
    <w:div w:id="352729848">
      <w:bodyDiv w:val="1"/>
      <w:marLeft w:val="0"/>
      <w:marRight w:val="0"/>
      <w:marTop w:val="0"/>
      <w:marBottom w:val="0"/>
      <w:divBdr>
        <w:top w:val="none" w:sz="0" w:space="0" w:color="auto"/>
        <w:left w:val="none" w:sz="0" w:space="0" w:color="auto"/>
        <w:bottom w:val="none" w:sz="0" w:space="0" w:color="auto"/>
        <w:right w:val="none" w:sz="0" w:space="0" w:color="auto"/>
      </w:divBdr>
    </w:div>
    <w:div w:id="355040467">
      <w:bodyDiv w:val="1"/>
      <w:marLeft w:val="0"/>
      <w:marRight w:val="0"/>
      <w:marTop w:val="0"/>
      <w:marBottom w:val="0"/>
      <w:divBdr>
        <w:top w:val="none" w:sz="0" w:space="0" w:color="auto"/>
        <w:left w:val="none" w:sz="0" w:space="0" w:color="auto"/>
        <w:bottom w:val="none" w:sz="0" w:space="0" w:color="auto"/>
        <w:right w:val="none" w:sz="0" w:space="0" w:color="auto"/>
      </w:divBdr>
    </w:div>
    <w:div w:id="373237772">
      <w:bodyDiv w:val="1"/>
      <w:marLeft w:val="0"/>
      <w:marRight w:val="0"/>
      <w:marTop w:val="0"/>
      <w:marBottom w:val="0"/>
      <w:divBdr>
        <w:top w:val="none" w:sz="0" w:space="0" w:color="auto"/>
        <w:left w:val="none" w:sz="0" w:space="0" w:color="auto"/>
        <w:bottom w:val="none" w:sz="0" w:space="0" w:color="auto"/>
        <w:right w:val="none" w:sz="0" w:space="0" w:color="auto"/>
      </w:divBdr>
    </w:div>
    <w:div w:id="379324851">
      <w:bodyDiv w:val="1"/>
      <w:marLeft w:val="0"/>
      <w:marRight w:val="0"/>
      <w:marTop w:val="0"/>
      <w:marBottom w:val="0"/>
      <w:divBdr>
        <w:top w:val="none" w:sz="0" w:space="0" w:color="auto"/>
        <w:left w:val="none" w:sz="0" w:space="0" w:color="auto"/>
        <w:bottom w:val="none" w:sz="0" w:space="0" w:color="auto"/>
        <w:right w:val="none" w:sz="0" w:space="0" w:color="auto"/>
      </w:divBdr>
    </w:div>
    <w:div w:id="382487129">
      <w:bodyDiv w:val="1"/>
      <w:marLeft w:val="0"/>
      <w:marRight w:val="0"/>
      <w:marTop w:val="0"/>
      <w:marBottom w:val="0"/>
      <w:divBdr>
        <w:top w:val="none" w:sz="0" w:space="0" w:color="auto"/>
        <w:left w:val="none" w:sz="0" w:space="0" w:color="auto"/>
        <w:bottom w:val="none" w:sz="0" w:space="0" w:color="auto"/>
        <w:right w:val="none" w:sz="0" w:space="0" w:color="auto"/>
      </w:divBdr>
    </w:div>
    <w:div w:id="403797353">
      <w:bodyDiv w:val="1"/>
      <w:marLeft w:val="0"/>
      <w:marRight w:val="0"/>
      <w:marTop w:val="0"/>
      <w:marBottom w:val="0"/>
      <w:divBdr>
        <w:top w:val="none" w:sz="0" w:space="0" w:color="auto"/>
        <w:left w:val="none" w:sz="0" w:space="0" w:color="auto"/>
        <w:bottom w:val="none" w:sz="0" w:space="0" w:color="auto"/>
        <w:right w:val="none" w:sz="0" w:space="0" w:color="auto"/>
      </w:divBdr>
    </w:div>
    <w:div w:id="411701835">
      <w:bodyDiv w:val="1"/>
      <w:marLeft w:val="0"/>
      <w:marRight w:val="0"/>
      <w:marTop w:val="0"/>
      <w:marBottom w:val="0"/>
      <w:divBdr>
        <w:top w:val="none" w:sz="0" w:space="0" w:color="auto"/>
        <w:left w:val="none" w:sz="0" w:space="0" w:color="auto"/>
        <w:bottom w:val="none" w:sz="0" w:space="0" w:color="auto"/>
        <w:right w:val="none" w:sz="0" w:space="0" w:color="auto"/>
      </w:divBdr>
    </w:div>
    <w:div w:id="415636051">
      <w:bodyDiv w:val="1"/>
      <w:marLeft w:val="0"/>
      <w:marRight w:val="0"/>
      <w:marTop w:val="0"/>
      <w:marBottom w:val="0"/>
      <w:divBdr>
        <w:top w:val="none" w:sz="0" w:space="0" w:color="auto"/>
        <w:left w:val="none" w:sz="0" w:space="0" w:color="auto"/>
        <w:bottom w:val="none" w:sz="0" w:space="0" w:color="auto"/>
        <w:right w:val="none" w:sz="0" w:space="0" w:color="auto"/>
      </w:divBdr>
    </w:div>
    <w:div w:id="420099987">
      <w:bodyDiv w:val="1"/>
      <w:marLeft w:val="0"/>
      <w:marRight w:val="0"/>
      <w:marTop w:val="0"/>
      <w:marBottom w:val="0"/>
      <w:divBdr>
        <w:top w:val="none" w:sz="0" w:space="0" w:color="auto"/>
        <w:left w:val="none" w:sz="0" w:space="0" w:color="auto"/>
        <w:bottom w:val="none" w:sz="0" w:space="0" w:color="auto"/>
        <w:right w:val="none" w:sz="0" w:space="0" w:color="auto"/>
      </w:divBdr>
    </w:div>
    <w:div w:id="420416896">
      <w:bodyDiv w:val="1"/>
      <w:marLeft w:val="0"/>
      <w:marRight w:val="0"/>
      <w:marTop w:val="0"/>
      <w:marBottom w:val="0"/>
      <w:divBdr>
        <w:top w:val="none" w:sz="0" w:space="0" w:color="auto"/>
        <w:left w:val="none" w:sz="0" w:space="0" w:color="auto"/>
        <w:bottom w:val="none" w:sz="0" w:space="0" w:color="auto"/>
        <w:right w:val="none" w:sz="0" w:space="0" w:color="auto"/>
      </w:divBdr>
    </w:div>
    <w:div w:id="429352711">
      <w:bodyDiv w:val="1"/>
      <w:marLeft w:val="0"/>
      <w:marRight w:val="0"/>
      <w:marTop w:val="0"/>
      <w:marBottom w:val="0"/>
      <w:divBdr>
        <w:top w:val="none" w:sz="0" w:space="0" w:color="auto"/>
        <w:left w:val="none" w:sz="0" w:space="0" w:color="auto"/>
        <w:bottom w:val="none" w:sz="0" w:space="0" w:color="auto"/>
        <w:right w:val="none" w:sz="0" w:space="0" w:color="auto"/>
      </w:divBdr>
    </w:div>
    <w:div w:id="432439158">
      <w:bodyDiv w:val="1"/>
      <w:marLeft w:val="0"/>
      <w:marRight w:val="0"/>
      <w:marTop w:val="0"/>
      <w:marBottom w:val="0"/>
      <w:divBdr>
        <w:top w:val="none" w:sz="0" w:space="0" w:color="auto"/>
        <w:left w:val="none" w:sz="0" w:space="0" w:color="auto"/>
        <w:bottom w:val="none" w:sz="0" w:space="0" w:color="auto"/>
        <w:right w:val="none" w:sz="0" w:space="0" w:color="auto"/>
      </w:divBdr>
    </w:div>
    <w:div w:id="435297141">
      <w:bodyDiv w:val="1"/>
      <w:marLeft w:val="0"/>
      <w:marRight w:val="0"/>
      <w:marTop w:val="0"/>
      <w:marBottom w:val="0"/>
      <w:divBdr>
        <w:top w:val="none" w:sz="0" w:space="0" w:color="auto"/>
        <w:left w:val="none" w:sz="0" w:space="0" w:color="auto"/>
        <w:bottom w:val="none" w:sz="0" w:space="0" w:color="auto"/>
        <w:right w:val="none" w:sz="0" w:space="0" w:color="auto"/>
      </w:divBdr>
    </w:div>
    <w:div w:id="442574245">
      <w:bodyDiv w:val="1"/>
      <w:marLeft w:val="0"/>
      <w:marRight w:val="0"/>
      <w:marTop w:val="0"/>
      <w:marBottom w:val="0"/>
      <w:divBdr>
        <w:top w:val="none" w:sz="0" w:space="0" w:color="auto"/>
        <w:left w:val="none" w:sz="0" w:space="0" w:color="auto"/>
        <w:bottom w:val="none" w:sz="0" w:space="0" w:color="auto"/>
        <w:right w:val="none" w:sz="0" w:space="0" w:color="auto"/>
      </w:divBdr>
    </w:div>
    <w:div w:id="456992160">
      <w:bodyDiv w:val="1"/>
      <w:marLeft w:val="0"/>
      <w:marRight w:val="0"/>
      <w:marTop w:val="0"/>
      <w:marBottom w:val="0"/>
      <w:divBdr>
        <w:top w:val="none" w:sz="0" w:space="0" w:color="auto"/>
        <w:left w:val="none" w:sz="0" w:space="0" w:color="auto"/>
        <w:bottom w:val="none" w:sz="0" w:space="0" w:color="auto"/>
        <w:right w:val="none" w:sz="0" w:space="0" w:color="auto"/>
      </w:divBdr>
    </w:div>
    <w:div w:id="465322273">
      <w:bodyDiv w:val="1"/>
      <w:marLeft w:val="0"/>
      <w:marRight w:val="0"/>
      <w:marTop w:val="0"/>
      <w:marBottom w:val="0"/>
      <w:divBdr>
        <w:top w:val="none" w:sz="0" w:space="0" w:color="auto"/>
        <w:left w:val="none" w:sz="0" w:space="0" w:color="auto"/>
        <w:bottom w:val="none" w:sz="0" w:space="0" w:color="auto"/>
        <w:right w:val="none" w:sz="0" w:space="0" w:color="auto"/>
      </w:divBdr>
    </w:div>
    <w:div w:id="466779714">
      <w:bodyDiv w:val="1"/>
      <w:marLeft w:val="0"/>
      <w:marRight w:val="0"/>
      <w:marTop w:val="0"/>
      <w:marBottom w:val="0"/>
      <w:divBdr>
        <w:top w:val="none" w:sz="0" w:space="0" w:color="auto"/>
        <w:left w:val="none" w:sz="0" w:space="0" w:color="auto"/>
        <w:bottom w:val="none" w:sz="0" w:space="0" w:color="auto"/>
        <w:right w:val="none" w:sz="0" w:space="0" w:color="auto"/>
      </w:divBdr>
    </w:div>
    <w:div w:id="477304705">
      <w:bodyDiv w:val="1"/>
      <w:marLeft w:val="0"/>
      <w:marRight w:val="0"/>
      <w:marTop w:val="0"/>
      <w:marBottom w:val="0"/>
      <w:divBdr>
        <w:top w:val="none" w:sz="0" w:space="0" w:color="auto"/>
        <w:left w:val="none" w:sz="0" w:space="0" w:color="auto"/>
        <w:bottom w:val="none" w:sz="0" w:space="0" w:color="auto"/>
        <w:right w:val="none" w:sz="0" w:space="0" w:color="auto"/>
      </w:divBdr>
    </w:div>
    <w:div w:id="484206177">
      <w:bodyDiv w:val="1"/>
      <w:marLeft w:val="0"/>
      <w:marRight w:val="0"/>
      <w:marTop w:val="0"/>
      <w:marBottom w:val="0"/>
      <w:divBdr>
        <w:top w:val="none" w:sz="0" w:space="0" w:color="auto"/>
        <w:left w:val="none" w:sz="0" w:space="0" w:color="auto"/>
        <w:bottom w:val="none" w:sz="0" w:space="0" w:color="auto"/>
        <w:right w:val="none" w:sz="0" w:space="0" w:color="auto"/>
      </w:divBdr>
    </w:div>
    <w:div w:id="486485124">
      <w:bodyDiv w:val="1"/>
      <w:marLeft w:val="0"/>
      <w:marRight w:val="0"/>
      <w:marTop w:val="0"/>
      <w:marBottom w:val="0"/>
      <w:divBdr>
        <w:top w:val="none" w:sz="0" w:space="0" w:color="auto"/>
        <w:left w:val="none" w:sz="0" w:space="0" w:color="auto"/>
        <w:bottom w:val="none" w:sz="0" w:space="0" w:color="auto"/>
        <w:right w:val="none" w:sz="0" w:space="0" w:color="auto"/>
      </w:divBdr>
    </w:div>
    <w:div w:id="488332348">
      <w:bodyDiv w:val="1"/>
      <w:marLeft w:val="0"/>
      <w:marRight w:val="0"/>
      <w:marTop w:val="0"/>
      <w:marBottom w:val="0"/>
      <w:divBdr>
        <w:top w:val="none" w:sz="0" w:space="0" w:color="auto"/>
        <w:left w:val="none" w:sz="0" w:space="0" w:color="auto"/>
        <w:bottom w:val="none" w:sz="0" w:space="0" w:color="auto"/>
        <w:right w:val="none" w:sz="0" w:space="0" w:color="auto"/>
      </w:divBdr>
    </w:div>
    <w:div w:id="488833753">
      <w:bodyDiv w:val="1"/>
      <w:marLeft w:val="0"/>
      <w:marRight w:val="0"/>
      <w:marTop w:val="0"/>
      <w:marBottom w:val="0"/>
      <w:divBdr>
        <w:top w:val="none" w:sz="0" w:space="0" w:color="auto"/>
        <w:left w:val="none" w:sz="0" w:space="0" w:color="auto"/>
        <w:bottom w:val="none" w:sz="0" w:space="0" w:color="auto"/>
        <w:right w:val="none" w:sz="0" w:space="0" w:color="auto"/>
      </w:divBdr>
    </w:div>
    <w:div w:id="489830269">
      <w:bodyDiv w:val="1"/>
      <w:marLeft w:val="0"/>
      <w:marRight w:val="0"/>
      <w:marTop w:val="0"/>
      <w:marBottom w:val="0"/>
      <w:divBdr>
        <w:top w:val="none" w:sz="0" w:space="0" w:color="auto"/>
        <w:left w:val="none" w:sz="0" w:space="0" w:color="auto"/>
        <w:bottom w:val="none" w:sz="0" w:space="0" w:color="auto"/>
        <w:right w:val="none" w:sz="0" w:space="0" w:color="auto"/>
      </w:divBdr>
    </w:div>
    <w:div w:id="495417486">
      <w:bodyDiv w:val="1"/>
      <w:marLeft w:val="0"/>
      <w:marRight w:val="0"/>
      <w:marTop w:val="0"/>
      <w:marBottom w:val="0"/>
      <w:divBdr>
        <w:top w:val="none" w:sz="0" w:space="0" w:color="auto"/>
        <w:left w:val="none" w:sz="0" w:space="0" w:color="auto"/>
        <w:bottom w:val="none" w:sz="0" w:space="0" w:color="auto"/>
        <w:right w:val="none" w:sz="0" w:space="0" w:color="auto"/>
      </w:divBdr>
    </w:div>
    <w:div w:id="502866039">
      <w:bodyDiv w:val="1"/>
      <w:marLeft w:val="0"/>
      <w:marRight w:val="0"/>
      <w:marTop w:val="0"/>
      <w:marBottom w:val="0"/>
      <w:divBdr>
        <w:top w:val="none" w:sz="0" w:space="0" w:color="auto"/>
        <w:left w:val="none" w:sz="0" w:space="0" w:color="auto"/>
        <w:bottom w:val="none" w:sz="0" w:space="0" w:color="auto"/>
        <w:right w:val="none" w:sz="0" w:space="0" w:color="auto"/>
      </w:divBdr>
    </w:div>
    <w:div w:id="507327093">
      <w:bodyDiv w:val="1"/>
      <w:marLeft w:val="0"/>
      <w:marRight w:val="0"/>
      <w:marTop w:val="0"/>
      <w:marBottom w:val="0"/>
      <w:divBdr>
        <w:top w:val="none" w:sz="0" w:space="0" w:color="auto"/>
        <w:left w:val="none" w:sz="0" w:space="0" w:color="auto"/>
        <w:bottom w:val="none" w:sz="0" w:space="0" w:color="auto"/>
        <w:right w:val="none" w:sz="0" w:space="0" w:color="auto"/>
      </w:divBdr>
    </w:div>
    <w:div w:id="529876454">
      <w:bodyDiv w:val="1"/>
      <w:marLeft w:val="0"/>
      <w:marRight w:val="0"/>
      <w:marTop w:val="0"/>
      <w:marBottom w:val="0"/>
      <w:divBdr>
        <w:top w:val="none" w:sz="0" w:space="0" w:color="auto"/>
        <w:left w:val="none" w:sz="0" w:space="0" w:color="auto"/>
        <w:bottom w:val="none" w:sz="0" w:space="0" w:color="auto"/>
        <w:right w:val="none" w:sz="0" w:space="0" w:color="auto"/>
      </w:divBdr>
    </w:div>
    <w:div w:id="532229614">
      <w:bodyDiv w:val="1"/>
      <w:marLeft w:val="0"/>
      <w:marRight w:val="0"/>
      <w:marTop w:val="0"/>
      <w:marBottom w:val="0"/>
      <w:divBdr>
        <w:top w:val="none" w:sz="0" w:space="0" w:color="auto"/>
        <w:left w:val="none" w:sz="0" w:space="0" w:color="auto"/>
        <w:bottom w:val="none" w:sz="0" w:space="0" w:color="auto"/>
        <w:right w:val="none" w:sz="0" w:space="0" w:color="auto"/>
      </w:divBdr>
    </w:div>
    <w:div w:id="538279098">
      <w:bodyDiv w:val="1"/>
      <w:marLeft w:val="0"/>
      <w:marRight w:val="0"/>
      <w:marTop w:val="0"/>
      <w:marBottom w:val="0"/>
      <w:divBdr>
        <w:top w:val="none" w:sz="0" w:space="0" w:color="auto"/>
        <w:left w:val="none" w:sz="0" w:space="0" w:color="auto"/>
        <w:bottom w:val="none" w:sz="0" w:space="0" w:color="auto"/>
        <w:right w:val="none" w:sz="0" w:space="0" w:color="auto"/>
      </w:divBdr>
    </w:div>
    <w:div w:id="560560735">
      <w:bodyDiv w:val="1"/>
      <w:marLeft w:val="0"/>
      <w:marRight w:val="0"/>
      <w:marTop w:val="0"/>
      <w:marBottom w:val="0"/>
      <w:divBdr>
        <w:top w:val="none" w:sz="0" w:space="0" w:color="auto"/>
        <w:left w:val="none" w:sz="0" w:space="0" w:color="auto"/>
        <w:bottom w:val="none" w:sz="0" w:space="0" w:color="auto"/>
        <w:right w:val="none" w:sz="0" w:space="0" w:color="auto"/>
      </w:divBdr>
    </w:div>
    <w:div w:id="575552175">
      <w:bodyDiv w:val="1"/>
      <w:marLeft w:val="0"/>
      <w:marRight w:val="0"/>
      <w:marTop w:val="0"/>
      <w:marBottom w:val="0"/>
      <w:divBdr>
        <w:top w:val="none" w:sz="0" w:space="0" w:color="auto"/>
        <w:left w:val="none" w:sz="0" w:space="0" w:color="auto"/>
        <w:bottom w:val="none" w:sz="0" w:space="0" w:color="auto"/>
        <w:right w:val="none" w:sz="0" w:space="0" w:color="auto"/>
      </w:divBdr>
    </w:div>
    <w:div w:id="575668934">
      <w:bodyDiv w:val="1"/>
      <w:marLeft w:val="0"/>
      <w:marRight w:val="0"/>
      <w:marTop w:val="0"/>
      <w:marBottom w:val="0"/>
      <w:divBdr>
        <w:top w:val="none" w:sz="0" w:space="0" w:color="auto"/>
        <w:left w:val="none" w:sz="0" w:space="0" w:color="auto"/>
        <w:bottom w:val="none" w:sz="0" w:space="0" w:color="auto"/>
        <w:right w:val="none" w:sz="0" w:space="0" w:color="auto"/>
      </w:divBdr>
    </w:div>
    <w:div w:id="584261671">
      <w:bodyDiv w:val="1"/>
      <w:marLeft w:val="0"/>
      <w:marRight w:val="0"/>
      <w:marTop w:val="0"/>
      <w:marBottom w:val="0"/>
      <w:divBdr>
        <w:top w:val="none" w:sz="0" w:space="0" w:color="auto"/>
        <w:left w:val="none" w:sz="0" w:space="0" w:color="auto"/>
        <w:bottom w:val="none" w:sz="0" w:space="0" w:color="auto"/>
        <w:right w:val="none" w:sz="0" w:space="0" w:color="auto"/>
      </w:divBdr>
    </w:div>
    <w:div w:id="585189353">
      <w:bodyDiv w:val="1"/>
      <w:marLeft w:val="0"/>
      <w:marRight w:val="0"/>
      <w:marTop w:val="0"/>
      <w:marBottom w:val="0"/>
      <w:divBdr>
        <w:top w:val="none" w:sz="0" w:space="0" w:color="auto"/>
        <w:left w:val="none" w:sz="0" w:space="0" w:color="auto"/>
        <w:bottom w:val="none" w:sz="0" w:space="0" w:color="auto"/>
        <w:right w:val="none" w:sz="0" w:space="0" w:color="auto"/>
      </w:divBdr>
    </w:div>
    <w:div w:id="588386835">
      <w:bodyDiv w:val="1"/>
      <w:marLeft w:val="0"/>
      <w:marRight w:val="0"/>
      <w:marTop w:val="0"/>
      <w:marBottom w:val="0"/>
      <w:divBdr>
        <w:top w:val="none" w:sz="0" w:space="0" w:color="auto"/>
        <w:left w:val="none" w:sz="0" w:space="0" w:color="auto"/>
        <w:bottom w:val="none" w:sz="0" w:space="0" w:color="auto"/>
        <w:right w:val="none" w:sz="0" w:space="0" w:color="auto"/>
      </w:divBdr>
    </w:div>
    <w:div w:id="591620189">
      <w:bodyDiv w:val="1"/>
      <w:marLeft w:val="0"/>
      <w:marRight w:val="0"/>
      <w:marTop w:val="0"/>
      <w:marBottom w:val="0"/>
      <w:divBdr>
        <w:top w:val="none" w:sz="0" w:space="0" w:color="auto"/>
        <w:left w:val="none" w:sz="0" w:space="0" w:color="auto"/>
        <w:bottom w:val="none" w:sz="0" w:space="0" w:color="auto"/>
        <w:right w:val="none" w:sz="0" w:space="0" w:color="auto"/>
      </w:divBdr>
    </w:div>
    <w:div w:id="591940715">
      <w:bodyDiv w:val="1"/>
      <w:marLeft w:val="0"/>
      <w:marRight w:val="0"/>
      <w:marTop w:val="0"/>
      <w:marBottom w:val="0"/>
      <w:divBdr>
        <w:top w:val="none" w:sz="0" w:space="0" w:color="auto"/>
        <w:left w:val="none" w:sz="0" w:space="0" w:color="auto"/>
        <w:bottom w:val="none" w:sz="0" w:space="0" w:color="auto"/>
        <w:right w:val="none" w:sz="0" w:space="0" w:color="auto"/>
      </w:divBdr>
    </w:div>
    <w:div w:id="596448041">
      <w:bodyDiv w:val="1"/>
      <w:marLeft w:val="0"/>
      <w:marRight w:val="0"/>
      <w:marTop w:val="0"/>
      <w:marBottom w:val="0"/>
      <w:divBdr>
        <w:top w:val="none" w:sz="0" w:space="0" w:color="auto"/>
        <w:left w:val="none" w:sz="0" w:space="0" w:color="auto"/>
        <w:bottom w:val="none" w:sz="0" w:space="0" w:color="auto"/>
        <w:right w:val="none" w:sz="0" w:space="0" w:color="auto"/>
      </w:divBdr>
    </w:div>
    <w:div w:id="609508263">
      <w:bodyDiv w:val="1"/>
      <w:marLeft w:val="0"/>
      <w:marRight w:val="0"/>
      <w:marTop w:val="0"/>
      <w:marBottom w:val="0"/>
      <w:divBdr>
        <w:top w:val="none" w:sz="0" w:space="0" w:color="auto"/>
        <w:left w:val="none" w:sz="0" w:space="0" w:color="auto"/>
        <w:bottom w:val="none" w:sz="0" w:space="0" w:color="auto"/>
        <w:right w:val="none" w:sz="0" w:space="0" w:color="auto"/>
      </w:divBdr>
    </w:div>
    <w:div w:id="630018551">
      <w:bodyDiv w:val="1"/>
      <w:marLeft w:val="0"/>
      <w:marRight w:val="0"/>
      <w:marTop w:val="0"/>
      <w:marBottom w:val="0"/>
      <w:divBdr>
        <w:top w:val="none" w:sz="0" w:space="0" w:color="auto"/>
        <w:left w:val="none" w:sz="0" w:space="0" w:color="auto"/>
        <w:bottom w:val="none" w:sz="0" w:space="0" w:color="auto"/>
        <w:right w:val="none" w:sz="0" w:space="0" w:color="auto"/>
      </w:divBdr>
    </w:div>
    <w:div w:id="631835587">
      <w:bodyDiv w:val="1"/>
      <w:marLeft w:val="0"/>
      <w:marRight w:val="0"/>
      <w:marTop w:val="0"/>
      <w:marBottom w:val="0"/>
      <w:divBdr>
        <w:top w:val="none" w:sz="0" w:space="0" w:color="auto"/>
        <w:left w:val="none" w:sz="0" w:space="0" w:color="auto"/>
        <w:bottom w:val="none" w:sz="0" w:space="0" w:color="auto"/>
        <w:right w:val="none" w:sz="0" w:space="0" w:color="auto"/>
      </w:divBdr>
    </w:div>
    <w:div w:id="639647964">
      <w:bodyDiv w:val="1"/>
      <w:marLeft w:val="0"/>
      <w:marRight w:val="0"/>
      <w:marTop w:val="0"/>
      <w:marBottom w:val="0"/>
      <w:divBdr>
        <w:top w:val="none" w:sz="0" w:space="0" w:color="auto"/>
        <w:left w:val="none" w:sz="0" w:space="0" w:color="auto"/>
        <w:bottom w:val="none" w:sz="0" w:space="0" w:color="auto"/>
        <w:right w:val="none" w:sz="0" w:space="0" w:color="auto"/>
      </w:divBdr>
    </w:div>
    <w:div w:id="651370399">
      <w:bodyDiv w:val="1"/>
      <w:marLeft w:val="0"/>
      <w:marRight w:val="0"/>
      <w:marTop w:val="0"/>
      <w:marBottom w:val="0"/>
      <w:divBdr>
        <w:top w:val="none" w:sz="0" w:space="0" w:color="auto"/>
        <w:left w:val="none" w:sz="0" w:space="0" w:color="auto"/>
        <w:bottom w:val="none" w:sz="0" w:space="0" w:color="auto"/>
        <w:right w:val="none" w:sz="0" w:space="0" w:color="auto"/>
      </w:divBdr>
    </w:div>
    <w:div w:id="653415731">
      <w:bodyDiv w:val="1"/>
      <w:marLeft w:val="0"/>
      <w:marRight w:val="0"/>
      <w:marTop w:val="0"/>
      <w:marBottom w:val="0"/>
      <w:divBdr>
        <w:top w:val="none" w:sz="0" w:space="0" w:color="auto"/>
        <w:left w:val="none" w:sz="0" w:space="0" w:color="auto"/>
        <w:bottom w:val="none" w:sz="0" w:space="0" w:color="auto"/>
        <w:right w:val="none" w:sz="0" w:space="0" w:color="auto"/>
      </w:divBdr>
    </w:div>
    <w:div w:id="663969122">
      <w:bodyDiv w:val="1"/>
      <w:marLeft w:val="0"/>
      <w:marRight w:val="0"/>
      <w:marTop w:val="0"/>
      <w:marBottom w:val="0"/>
      <w:divBdr>
        <w:top w:val="none" w:sz="0" w:space="0" w:color="auto"/>
        <w:left w:val="none" w:sz="0" w:space="0" w:color="auto"/>
        <w:bottom w:val="none" w:sz="0" w:space="0" w:color="auto"/>
        <w:right w:val="none" w:sz="0" w:space="0" w:color="auto"/>
      </w:divBdr>
    </w:div>
    <w:div w:id="664745490">
      <w:bodyDiv w:val="1"/>
      <w:marLeft w:val="0"/>
      <w:marRight w:val="0"/>
      <w:marTop w:val="0"/>
      <w:marBottom w:val="0"/>
      <w:divBdr>
        <w:top w:val="none" w:sz="0" w:space="0" w:color="auto"/>
        <w:left w:val="none" w:sz="0" w:space="0" w:color="auto"/>
        <w:bottom w:val="none" w:sz="0" w:space="0" w:color="auto"/>
        <w:right w:val="none" w:sz="0" w:space="0" w:color="auto"/>
      </w:divBdr>
    </w:div>
    <w:div w:id="666980895">
      <w:bodyDiv w:val="1"/>
      <w:marLeft w:val="0"/>
      <w:marRight w:val="0"/>
      <w:marTop w:val="0"/>
      <w:marBottom w:val="0"/>
      <w:divBdr>
        <w:top w:val="none" w:sz="0" w:space="0" w:color="auto"/>
        <w:left w:val="none" w:sz="0" w:space="0" w:color="auto"/>
        <w:bottom w:val="none" w:sz="0" w:space="0" w:color="auto"/>
        <w:right w:val="none" w:sz="0" w:space="0" w:color="auto"/>
      </w:divBdr>
    </w:div>
    <w:div w:id="675112097">
      <w:bodyDiv w:val="1"/>
      <w:marLeft w:val="0"/>
      <w:marRight w:val="0"/>
      <w:marTop w:val="0"/>
      <w:marBottom w:val="0"/>
      <w:divBdr>
        <w:top w:val="none" w:sz="0" w:space="0" w:color="auto"/>
        <w:left w:val="none" w:sz="0" w:space="0" w:color="auto"/>
        <w:bottom w:val="none" w:sz="0" w:space="0" w:color="auto"/>
        <w:right w:val="none" w:sz="0" w:space="0" w:color="auto"/>
      </w:divBdr>
    </w:div>
    <w:div w:id="677121024">
      <w:bodyDiv w:val="1"/>
      <w:marLeft w:val="0"/>
      <w:marRight w:val="0"/>
      <w:marTop w:val="0"/>
      <w:marBottom w:val="0"/>
      <w:divBdr>
        <w:top w:val="none" w:sz="0" w:space="0" w:color="auto"/>
        <w:left w:val="none" w:sz="0" w:space="0" w:color="auto"/>
        <w:bottom w:val="none" w:sz="0" w:space="0" w:color="auto"/>
        <w:right w:val="none" w:sz="0" w:space="0" w:color="auto"/>
      </w:divBdr>
    </w:div>
    <w:div w:id="679163757">
      <w:bodyDiv w:val="1"/>
      <w:marLeft w:val="0"/>
      <w:marRight w:val="0"/>
      <w:marTop w:val="0"/>
      <w:marBottom w:val="0"/>
      <w:divBdr>
        <w:top w:val="none" w:sz="0" w:space="0" w:color="auto"/>
        <w:left w:val="none" w:sz="0" w:space="0" w:color="auto"/>
        <w:bottom w:val="none" w:sz="0" w:space="0" w:color="auto"/>
        <w:right w:val="none" w:sz="0" w:space="0" w:color="auto"/>
      </w:divBdr>
    </w:div>
    <w:div w:id="719746253">
      <w:bodyDiv w:val="1"/>
      <w:marLeft w:val="0"/>
      <w:marRight w:val="0"/>
      <w:marTop w:val="0"/>
      <w:marBottom w:val="0"/>
      <w:divBdr>
        <w:top w:val="none" w:sz="0" w:space="0" w:color="auto"/>
        <w:left w:val="none" w:sz="0" w:space="0" w:color="auto"/>
        <w:bottom w:val="none" w:sz="0" w:space="0" w:color="auto"/>
        <w:right w:val="none" w:sz="0" w:space="0" w:color="auto"/>
      </w:divBdr>
    </w:div>
    <w:div w:id="720791019">
      <w:bodyDiv w:val="1"/>
      <w:marLeft w:val="0"/>
      <w:marRight w:val="0"/>
      <w:marTop w:val="0"/>
      <w:marBottom w:val="0"/>
      <w:divBdr>
        <w:top w:val="none" w:sz="0" w:space="0" w:color="auto"/>
        <w:left w:val="none" w:sz="0" w:space="0" w:color="auto"/>
        <w:bottom w:val="none" w:sz="0" w:space="0" w:color="auto"/>
        <w:right w:val="none" w:sz="0" w:space="0" w:color="auto"/>
      </w:divBdr>
    </w:div>
    <w:div w:id="726925677">
      <w:bodyDiv w:val="1"/>
      <w:marLeft w:val="0"/>
      <w:marRight w:val="0"/>
      <w:marTop w:val="0"/>
      <w:marBottom w:val="0"/>
      <w:divBdr>
        <w:top w:val="none" w:sz="0" w:space="0" w:color="auto"/>
        <w:left w:val="none" w:sz="0" w:space="0" w:color="auto"/>
        <w:bottom w:val="none" w:sz="0" w:space="0" w:color="auto"/>
        <w:right w:val="none" w:sz="0" w:space="0" w:color="auto"/>
      </w:divBdr>
    </w:div>
    <w:div w:id="728959593">
      <w:bodyDiv w:val="1"/>
      <w:marLeft w:val="0"/>
      <w:marRight w:val="0"/>
      <w:marTop w:val="0"/>
      <w:marBottom w:val="0"/>
      <w:divBdr>
        <w:top w:val="none" w:sz="0" w:space="0" w:color="auto"/>
        <w:left w:val="none" w:sz="0" w:space="0" w:color="auto"/>
        <w:bottom w:val="none" w:sz="0" w:space="0" w:color="auto"/>
        <w:right w:val="none" w:sz="0" w:space="0" w:color="auto"/>
      </w:divBdr>
    </w:div>
    <w:div w:id="734742201">
      <w:bodyDiv w:val="1"/>
      <w:marLeft w:val="0"/>
      <w:marRight w:val="0"/>
      <w:marTop w:val="0"/>
      <w:marBottom w:val="0"/>
      <w:divBdr>
        <w:top w:val="none" w:sz="0" w:space="0" w:color="auto"/>
        <w:left w:val="none" w:sz="0" w:space="0" w:color="auto"/>
        <w:bottom w:val="none" w:sz="0" w:space="0" w:color="auto"/>
        <w:right w:val="none" w:sz="0" w:space="0" w:color="auto"/>
      </w:divBdr>
    </w:div>
    <w:div w:id="747578526">
      <w:bodyDiv w:val="1"/>
      <w:marLeft w:val="0"/>
      <w:marRight w:val="0"/>
      <w:marTop w:val="0"/>
      <w:marBottom w:val="0"/>
      <w:divBdr>
        <w:top w:val="none" w:sz="0" w:space="0" w:color="auto"/>
        <w:left w:val="none" w:sz="0" w:space="0" w:color="auto"/>
        <w:bottom w:val="none" w:sz="0" w:space="0" w:color="auto"/>
        <w:right w:val="none" w:sz="0" w:space="0" w:color="auto"/>
      </w:divBdr>
    </w:div>
    <w:div w:id="749930651">
      <w:bodyDiv w:val="1"/>
      <w:marLeft w:val="0"/>
      <w:marRight w:val="0"/>
      <w:marTop w:val="0"/>
      <w:marBottom w:val="0"/>
      <w:divBdr>
        <w:top w:val="none" w:sz="0" w:space="0" w:color="auto"/>
        <w:left w:val="none" w:sz="0" w:space="0" w:color="auto"/>
        <w:bottom w:val="none" w:sz="0" w:space="0" w:color="auto"/>
        <w:right w:val="none" w:sz="0" w:space="0" w:color="auto"/>
      </w:divBdr>
    </w:div>
    <w:div w:id="750395092">
      <w:bodyDiv w:val="1"/>
      <w:marLeft w:val="0"/>
      <w:marRight w:val="0"/>
      <w:marTop w:val="0"/>
      <w:marBottom w:val="0"/>
      <w:divBdr>
        <w:top w:val="none" w:sz="0" w:space="0" w:color="auto"/>
        <w:left w:val="none" w:sz="0" w:space="0" w:color="auto"/>
        <w:bottom w:val="none" w:sz="0" w:space="0" w:color="auto"/>
        <w:right w:val="none" w:sz="0" w:space="0" w:color="auto"/>
      </w:divBdr>
    </w:div>
    <w:div w:id="750737406">
      <w:bodyDiv w:val="1"/>
      <w:marLeft w:val="0"/>
      <w:marRight w:val="0"/>
      <w:marTop w:val="0"/>
      <w:marBottom w:val="0"/>
      <w:divBdr>
        <w:top w:val="none" w:sz="0" w:space="0" w:color="auto"/>
        <w:left w:val="none" w:sz="0" w:space="0" w:color="auto"/>
        <w:bottom w:val="none" w:sz="0" w:space="0" w:color="auto"/>
        <w:right w:val="none" w:sz="0" w:space="0" w:color="auto"/>
      </w:divBdr>
    </w:div>
    <w:div w:id="766148413">
      <w:bodyDiv w:val="1"/>
      <w:marLeft w:val="0"/>
      <w:marRight w:val="0"/>
      <w:marTop w:val="0"/>
      <w:marBottom w:val="0"/>
      <w:divBdr>
        <w:top w:val="none" w:sz="0" w:space="0" w:color="auto"/>
        <w:left w:val="none" w:sz="0" w:space="0" w:color="auto"/>
        <w:bottom w:val="none" w:sz="0" w:space="0" w:color="auto"/>
        <w:right w:val="none" w:sz="0" w:space="0" w:color="auto"/>
      </w:divBdr>
    </w:div>
    <w:div w:id="770276178">
      <w:bodyDiv w:val="1"/>
      <w:marLeft w:val="0"/>
      <w:marRight w:val="0"/>
      <w:marTop w:val="0"/>
      <w:marBottom w:val="0"/>
      <w:divBdr>
        <w:top w:val="none" w:sz="0" w:space="0" w:color="auto"/>
        <w:left w:val="none" w:sz="0" w:space="0" w:color="auto"/>
        <w:bottom w:val="none" w:sz="0" w:space="0" w:color="auto"/>
        <w:right w:val="none" w:sz="0" w:space="0" w:color="auto"/>
      </w:divBdr>
    </w:div>
    <w:div w:id="771827093">
      <w:bodyDiv w:val="1"/>
      <w:marLeft w:val="0"/>
      <w:marRight w:val="0"/>
      <w:marTop w:val="0"/>
      <w:marBottom w:val="0"/>
      <w:divBdr>
        <w:top w:val="none" w:sz="0" w:space="0" w:color="auto"/>
        <w:left w:val="none" w:sz="0" w:space="0" w:color="auto"/>
        <w:bottom w:val="none" w:sz="0" w:space="0" w:color="auto"/>
        <w:right w:val="none" w:sz="0" w:space="0" w:color="auto"/>
      </w:divBdr>
      <w:divsChild>
        <w:div w:id="2011525196">
          <w:marLeft w:val="-300"/>
          <w:marRight w:val="-300"/>
          <w:marTop w:val="0"/>
          <w:marBottom w:val="0"/>
          <w:divBdr>
            <w:top w:val="none" w:sz="0" w:space="0" w:color="auto"/>
            <w:left w:val="none" w:sz="0" w:space="0" w:color="auto"/>
            <w:bottom w:val="none" w:sz="0" w:space="0" w:color="auto"/>
            <w:right w:val="none" w:sz="0" w:space="0" w:color="auto"/>
          </w:divBdr>
        </w:div>
      </w:divsChild>
    </w:div>
    <w:div w:id="778645528">
      <w:bodyDiv w:val="1"/>
      <w:marLeft w:val="0"/>
      <w:marRight w:val="0"/>
      <w:marTop w:val="0"/>
      <w:marBottom w:val="0"/>
      <w:divBdr>
        <w:top w:val="none" w:sz="0" w:space="0" w:color="auto"/>
        <w:left w:val="none" w:sz="0" w:space="0" w:color="auto"/>
        <w:bottom w:val="none" w:sz="0" w:space="0" w:color="auto"/>
        <w:right w:val="none" w:sz="0" w:space="0" w:color="auto"/>
      </w:divBdr>
    </w:div>
    <w:div w:id="787048405">
      <w:bodyDiv w:val="1"/>
      <w:marLeft w:val="0"/>
      <w:marRight w:val="0"/>
      <w:marTop w:val="0"/>
      <w:marBottom w:val="0"/>
      <w:divBdr>
        <w:top w:val="none" w:sz="0" w:space="0" w:color="auto"/>
        <w:left w:val="none" w:sz="0" w:space="0" w:color="auto"/>
        <w:bottom w:val="none" w:sz="0" w:space="0" w:color="auto"/>
        <w:right w:val="none" w:sz="0" w:space="0" w:color="auto"/>
      </w:divBdr>
    </w:div>
    <w:div w:id="799761846">
      <w:bodyDiv w:val="1"/>
      <w:marLeft w:val="0"/>
      <w:marRight w:val="0"/>
      <w:marTop w:val="0"/>
      <w:marBottom w:val="0"/>
      <w:divBdr>
        <w:top w:val="none" w:sz="0" w:space="0" w:color="auto"/>
        <w:left w:val="none" w:sz="0" w:space="0" w:color="auto"/>
        <w:bottom w:val="none" w:sz="0" w:space="0" w:color="auto"/>
        <w:right w:val="none" w:sz="0" w:space="0" w:color="auto"/>
      </w:divBdr>
    </w:div>
    <w:div w:id="800466944">
      <w:bodyDiv w:val="1"/>
      <w:marLeft w:val="0"/>
      <w:marRight w:val="0"/>
      <w:marTop w:val="0"/>
      <w:marBottom w:val="0"/>
      <w:divBdr>
        <w:top w:val="none" w:sz="0" w:space="0" w:color="auto"/>
        <w:left w:val="none" w:sz="0" w:space="0" w:color="auto"/>
        <w:bottom w:val="none" w:sz="0" w:space="0" w:color="auto"/>
        <w:right w:val="none" w:sz="0" w:space="0" w:color="auto"/>
      </w:divBdr>
    </w:div>
    <w:div w:id="800805492">
      <w:bodyDiv w:val="1"/>
      <w:marLeft w:val="0"/>
      <w:marRight w:val="0"/>
      <w:marTop w:val="0"/>
      <w:marBottom w:val="0"/>
      <w:divBdr>
        <w:top w:val="none" w:sz="0" w:space="0" w:color="auto"/>
        <w:left w:val="none" w:sz="0" w:space="0" w:color="auto"/>
        <w:bottom w:val="none" w:sz="0" w:space="0" w:color="auto"/>
        <w:right w:val="none" w:sz="0" w:space="0" w:color="auto"/>
      </w:divBdr>
    </w:div>
    <w:div w:id="804666783">
      <w:bodyDiv w:val="1"/>
      <w:marLeft w:val="0"/>
      <w:marRight w:val="0"/>
      <w:marTop w:val="0"/>
      <w:marBottom w:val="0"/>
      <w:divBdr>
        <w:top w:val="none" w:sz="0" w:space="0" w:color="auto"/>
        <w:left w:val="none" w:sz="0" w:space="0" w:color="auto"/>
        <w:bottom w:val="none" w:sz="0" w:space="0" w:color="auto"/>
        <w:right w:val="none" w:sz="0" w:space="0" w:color="auto"/>
      </w:divBdr>
    </w:div>
    <w:div w:id="805051534">
      <w:bodyDiv w:val="1"/>
      <w:marLeft w:val="0"/>
      <w:marRight w:val="0"/>
      <w:marTop w:val="0"/>
      <w:marBottom w:val="0"/>
      <w:divBdr>
        <w:top w:val="none" w:sz="0" w:space="0" w:color="auto"/>
        <w:left w:val="none" w:sz="0" w:space="0" w:color="auto"/>
        <w:bottom w:val="none" w:sz="0" w:space="0" w:color="auto"/>
        <w:right w:val="none" w:sz="0" w:space="0" w:color="auto"/>
      </w:divBdr>
    </w:div>
    <w:div w:id="806900764">
      <w:bodyDiv w:val="1"/>
      <w:marLeft w:val="0"/>
      <w:marRight w:val="0"/>
      <w:marTop w:val="0"/>
      <w:marBottom w:val="0"/>
      <w:divBdr>
        <w:top w:val="none" w:sz="0" w:space="0" w:color="auto"/>
        <w:left w:val="none" w:sz="0" w:space="0" w:color="auto"/>
        <w:bottom w:val="none" w:sz="0" w:space="0" w:color="auto"/>
        <w:right w:val="none" w:sz="0" w:space="0" w:color="auto"/>
      </w:divBdr>
    </w:div>
    <w:div w:id="829443269">
      <w:bodyDiv w:val="1"/>
      <w:marLeft w:val="0"/>
      <w:marRight w:val="0"/>
      <w:marTop w:val="0"/>
      <w:marBottom w:val="0"/>
      <w:divBdr>
        <w:top w:val="none" w:sz="0" w:space="0" w:color="auto"/>
        <w:left w:val="none" w:sz="0" w:space="0" w:color="auto"/>
        <w:bottom w:val="none" w:sz="0" w:space="0" w:color="auto"/>
        <w:right w:val="none" w:sz="0" w:space="0" w:color="auto"/>
      </w:divBdr>
    </w:div>
    <w:div w:id="830801645">
      <w:bodyDiv w:val="1"/>
      <w:marLeft w:val="0"/>
      <w:marRight w:val="0"/>
      <w:marTop w:val="0"/>
      <w:marBottom w:val="0"/>
      <w:divBdr>
        <w:top w:val="none" w:sz="0" w:space="0" w:color="auto"/>
        <w:left w:val="none" w:sz="0" w:space="0" w:color="auto"/>
        <w:bottom w:val="none" w:sz="0" w:space="0" w:color="auto"/>
        <w:right w:val="none" w:sz="0" w:space="0" w:color="auto"/>
      </w:divBdr>
    </w:div>
    <w:div w:id="843521142">
      <w:bodyDiv w:val="1"/>
      <w:marLeft w:val="0"/>
      <w:marRight w:val="0"/>
      <w:marTop w:val="0"/>
      <w:marBottom w:val="0"/>
      <w:divBdr>
        <w:top w:val="none" w:sz="0" w:space="0" w:color="auto"/>
        <w:left w:val="none" w:sz="0" w:space="0" w:color="auto"/>
        <w:bottom w:val="none" w:sz="0" w:space="0" w:color="auto"/>
        <w:right w:val="none" w:sz="0" w:space="0" w:color="auto"/>
      </w:divBdr>
    </w:div>
    <w:div w:id="860440000">
      <w:bodyDiv w:val="1"/>
      <w:marLeft w:val="0"/>
      <w:marRight w:val="0"/>
      <w:marTop w:val="0"/>
      <w:marBottom w:val="0"/>
      <w:divBdr>
        <w:top w:val="none" w:sz="0" w:space="0" w:color="auto"/>
        <w:left w:val="none" w:sz="0" w:space="0" w:color="auto"/>
        <w:bottom w:val="none" w:sz="0" w:space="0" w:color="auto"/>
        <w:right w:val="none" w:sz="0" w:space="0" w:color="auto"/>
      </w:divBdr>
    </w:div>
    <w:div w:id="861550542">
      <w:bodyDiv w:val="1"/>
      <w:marLeft w:val="0"/>
      <w:marRight w:val="0"/>
      <w:marTop w:val="0"/>
      <w:marBottom w:val="0"/>
      <w:divBdr>
        <w:top w:val="none" w:sz="0" w:space="0" w:color="auto"/>
        <w:left w:val="none" w:sz="0" w:space="0" w:color="auto"/>
        <w:bottom w:val="none" w:sz="0" w:space="0" w:color="auto"/>
        <w:right w:val="none" w:sz="0" w:space="0" w:color="auto"/>
      </w:divBdr>
    </w:div>
    <w:div w:id="862088606">
      <w:bodyDiv w:val="1"/>
      <w:marLeft w:val="0"/>
      <w:marRight w:val="0"/>
      <w:marTop w:val="0"/>
      <w:marBottom w:val="0"/>
      <w:divBdr>
        <w:top w:val="none" w:sz="0" w:space="0" w:color="auto"/>
        <w:left w:val="none" w:sz="0" w:space="0" w:color="auto"/>
        <w:bottom w:val="none" w:sz="0" w:space="0" w:color="auto"/>
        <w:right w:val="none" w:sz="0" w:space="0" w:color="auto"/>
      </w:divBdr>
    </w:div>
    <w:div w:id="862786921">
      <w:bodyDiv w:val="1"/>
      <w:marLeft w:val="0"/>
      <w:marRight w:val="0"/>
      <w:marTop w:val="0"/>
      <w:marBottom w:val="0"/>
      <w:divBdr>
        <w:top w:val="none" w:sz="0" w:space="0" w:color="auto"/>
        <w:left w:val="none" w:sz="0" w:space="0" w:color="auto"/>
        <w:bottom w:val="none" w:sz="0" w:space="0" w:color="auto"/>
        <w:right w:val="none" w:sz="0" w:space="0" w:color="auto"/>
      </w:divBdr>
    </w:div>
    <w:div w:id="865752261">
      <w:bodyDiv w:val="1"/>
      <w:marLeft w:val="0"/>
      <w:marRight w:val="0"/>
      <w:marTop w:val="0"/>
      <w:marBottom w:val="0"/>
      <w:divBdr>
        <w:top w:val="none" w:sz="0" w:space="0" w:color="auto"/>
        <w:left w:val="none" w:sz="0" w:space="0" w:color="auto"/>
        <w:bottom w:val="none" w:sz="0" w:space="0" w:color="auto"/>
        <w:right w:val="none" w:sz="0" w:space="0" w:color="auto"/>
      </w:divBdr>
    </w:div>
    <w:div w:id="867257688">
      <w:bodyDiv w:val="1"/>
      <w:marLeft w:val="0"/>
      <w:marRight w:val="0"/>
      <w:marTop w:val="0"/>
      <w:marBottom w:val="0"/>
      <w:divBdr>
        <w:top w:val="none" w:sz="0" w:space="0" w:color="auto"/>
        <w:left w:val="none" w:sz="0" w:space="0" w:color="auto"/>
        <w:bottom w:val="none" w:sz="0" w:space="0" w:color="auto"/>
        <w:right w:val="none" w:sz="0" w:space="0" w:color="auto"/>
      </w:divBdr>
    </w:div>
    <w:div w:id="872380502">
      <w:bodyDiv w:val="1"/>
      <w:marLeft w:val="0"/>
      <w:marRight w:val="0"/>
      <w:marTop w:val="0"/>
      <w:marBottom w:val="0"/>
      <w:divBdr>
        <w:top w:val="none" w:sz="0" w:space="0" w:color="auto"/>
        <w:left w:val="none" w:sz="0" w:space="0" w:color="auto"/>
        <w:bottom w:val="none" w:sz="0" w:space="0" w:color="auto"/>
        <w:right w:val="none" w:sz="0" w:space="0" w:color="auto"/>
      </w:divBdr>
    </w:div>
    <w:div w:id="874583596">
      <w:bodyDiv w:val="1"/>
      <w:marLeft w:val="0"/>
      <w:marRight w:val="0"/>
      <w:marTop w:val="0"/>
      <w:marBottom w:val="0"/>
      <w:divBdr>
        <w:top w:val="none" w:sz="0" w:space="0" w:color="auto"/>
        <w:left w:val="none" w:sz="0" w:space="0" w:color="auto"/>
        <w:bottom w:val="none" w:sz="0" w:space="0" w:color="auto"/>
        <w:right w:val="none" w:sz="0" w:space="0" w:color="auto"/>
      </w:divBdr>
    </w:div>
    <w:div w:id="882135762">
      <w:bodyDiv w:val="1"/>
      <w:marLeft w:val="0"/>
      <w:marRight w:val="0"/>
      <w:marTop w:val="0"/>
      <w:marBottom w:val="0"/>
      <w:divBdr>
        <w:top w:val="none" w:sz="0" w:space="0" w:color="auto"/>
        <w:left w:val="none" w:sz="0" w:space="0" w:color="auto"/>
        <w:bottom w:val="none" w:sz="0" w:space="0" w:color="auto"/>
        <w:right w:val="none" w:sz="0" w:space="0" w:color="auto"/>
      </w:divBdr>
    </w:div>
    <w:div w:id="887424581">
      <w:bodyDiv w:val="1"/>
      <w:marLeft w:val="0"/>
      <w:marRight w:val="0"/>
      <w:marTop w:val="0"/>
      <w:marBottom w:val="0"/>
      <w:divBdr>
        <w:top w:val="none" w:sz="0" w:space="0" w:color="auto"/>
        <w:left w:val="none" w:sz="0" w:space="0" w:color="auto"/>
        <w:bottom w:val="none" w:sz="0" w:space="0" w:color="auto"/>
        <w:right w:val="none" w:sz="0" w:space="0" w:color="auto"/>
      </w:divBdr>
    </w:div>
    <w:div w:id="891114839">
      <w:bodyDiv w:val="1"/>
      <w:marLeft w:val="0"/>
      <w:marRight w:val="0"/>
      <w:marTop w:val="0"/>
      <w:marBottom w:val="0"/>
      <w:divBdr>
        <w:top w:val="none" w:sz="0" w:space="0" w:color="auto"/>
        <w:left w:val="none" w:sz="0" w:space="0" w:color="auto"/>
        <w:bottom w:val="none" w:sz="0" w:space="0" w:color="auto"/>
        <w:right w:val="none" w:sz="0" w:space="0" w:color="auto"/>
      </w:divBdr>
    </w:div>
    <w:div w:id="891573502">
      <w:bodyDiv w:val="1"/>
      <w:marLeft w:val="0"/>
      <w:marRight w:val="0"/>
      <w:marTop w:val="0"/>
      <w:marBottom w:val="0"/>
      <w:divBdr>
        <w:top w:val="none" w:sz="0" w:space="0" w:color="auto"/>
        <w:left w:val="none" w:sz="0" w:space="0" w:color="auto"/>
        <w:bottom w:val="none" w:sz="0" w:space="0" w:color="auto"/>
        <w:right w:val="none" w:sz="0" w:space="0" w:color="auto"/>
      </w:divBdr>
    </w:div>
    <w:div w:id="897008107">
      <w:bodyDiv w:val="1"/>
      <w:marLeft w:val="0"/>
      <w:marRight w:val="0"/>
      <w:marTop w:val="0"/>
      <w:marBottom w:val="0"/>
      <w:divBdr>
        <w:top w:val="none" w:sz="0" w:space="0" w:color="auto"/>
        <w:left w:val="none" w:sz="0" w:space="0" w:color="auto"/>
        <w:bottom w:val="none" w:sz="0" w:space="0" w:color="auto"/>
        <w:right w:val="none" w:sz="0" w:space="0" w:color="auto"/>
      </w:divBdr>
    </w:div>
    <w:div w:id="900211952">
      <w:bodyDiv w:val="1"/>
      <w:marLeft w:val="0"/>
      <w:marRight w:val="0"/>
      <w:marTop w:val="0"/>
      <w:marBottom w:val="0"/>
      <w:divBdr>
        <w:top w:val="none" w:sz="0" w:space="0" w:color="auto"/>
        <w:left w:val="none" w:sz="0" w:space="0" w:color="auto"/>
        <w:bottom w:val="none" w:sz="0" w:space="0" w:color="auto"/>
        <w:right w:val="none" w:sz="0" w:space="0" w:color="auto"/>
      </w:divBdr>
    </w:div>
    <w:div w:id="906301908">
      <w:bodyDiv w:val="1"/>
      <w:marLeft w:val="0"/>
      <w:marRight w:val="0"/>
      <w:marTop w:val="0"/>
      <w:marBottom w:val="0"/>
      <w:divBdr>
        <w:top w:val="none" w:sz="0" w:space="0" w:color="auto"/>
        <w:left w:val="none" w:sz="0" w:space="0" w:color="auto"/>
        <w:bottom w:val="none" w:sz="0" w:space="0" w:color="auto"/>
        <w:right w:val="none" w:sz="0" w:space="0" w:color="auto"/>
      </w:divBdr>
    </w:div>
    <w:div w:id="932082386">
      <w:bodyDiv w:val="1"/>
      <w:marLeft w:val="0"/>
      <w:marRight w:val="0"/>
      <w:marTop w:val="0"/>
      <w:marBottom w:val="0"/>
      <w:divBdr>
        <w:top w:val="none" w:sz="0" w:space="0" w:color="auto"/>
        <w:left w:val="none" w:sz="0" w:space="0" w:color="auto"/>
        <w:bottom w:val="none" w:sz="0" w:space="0" w:color="auto"/>
        <w:right w:val="none" w:sz="0" w:space="0" w:color="auto"/>
      </w:divBdr>
    </w:div>
    <w:div w:id="933973576">
      <w:bodyDiv w:val="1"/>
      <w:marLeft w:val="0"/>
      <w:marRight w:val="0"/>
      <w:marTop w:val="0"/>
      <w:marBottom w:val="0"/>
      <w:divBdr>
        <w:top w:val="none" w:sz="0" w:space="0" w:color="auto"/>
        <w:left w:val="none" w:sz="0" w:space="0" w:color="auto"/>
        <w:bottom w:val="none" w:sz="0" w:space="0" w:color="auto"/>
        <w:right w:val="none" w:sz="0" w:space="0" w:color="auto"/>
      </w:divBdr>
    </w:div>
    <w:div w:id="936403187">
      <w:bodyDiv w:val="1"/>
      <w:marLeft w:val="0"/>
      <w:marRight w:val="0"/>
      <w:marTop w:val="0"/>
      <w:marBottom w:val="0"/>
      <w:divBdr>
        <w:top w:val="none" w:sz="0" w:space="0" w:color="auto"/>
        <w:left w:val="none" w:sz="0" w:space="0" w:color="auto"/>
        <w:bottom w:val="none" w:sz="0" w:space="0" w:color="auto"/>
        <w:right w:val="none" w:sz="0" w:space="0" w:color="auto"/>
      </w:divBdr>
    </w:div>
    <w:div w:id="936446681">
      <w:bodyDiv w:val="1"/>
      <w:marLeft w:val="0"/>
      <w:marRight w:val="0"/>
      <w:marTop w:val="0"/>
      <w:marBottom w:val="0"/>
      <w:divBdr>
        <w:top w:val="none" w:sz="0" w:space="0" w:color="auto"/>
        <w:left w:val="none" w:sz="0" w:space="0" w:color="auto"/>
        <w:bottom w:val="none" w:sz="0" w:space="0" w:color="auto"/>
        <w:right w:val="none" w:sz="0" w:space="0" w:color="auto"/>
      </w:divBdr>
    </w:div>
    <w:div w:id="950161364">
      <w:bodyDiv w:val="1"/>
      <w:marLeft w:val="0"/>
      <w:marRight w:val="0"/>
      <w:marTop w:val="0"/>
      <w:marBottom w:val="0"/>
      <w:divBdr>
        <w:top w:val="none" w:sz="0" w:space="0" w:color="auto"/>
        <w:left w:val="none" w:sz="0" w:space="0" w:color="auto"/>
        <w:bottom w:val="none" w:sz="0" w:space="0" w:color="auto"/>
        <w:right w:val="none" w:sz="0" w:space="0" w:color="auto"/>
      </w:divBdr>
    </w:div>
    <w:div w:id="958144835">
      <w:bodyDiv w:val="1"/>
      <w:marLeft w:val="0"/>
      <w:marRight w:val="0"/>
      <w:marTop w:val="0"/>
      <w:marBottom w:val="0"/>
      <w:divBdr>
        <w:top w:val="none" w:sz="0" w:space="0" w:color="auto"/>
        <w:left w:val="none" w:sz="0" w:space="0" w:color="auto"/>
        <w:bottom w:val="none" w:sz="0" w:space="0" w:color="auto"/>
        <w:right w:val="none" w:sz="0" w:space="0" w:color="auto"/>
      </w:divBdr>
    </w:div>
    <w:div w:id="960843769">
      <w:bodyDiv w:val="1"/>
      <w:marLeft w:val="0"/>
      <w:marRight w:val="0"/>
      <w:marTop w:val="0"/>
      <w:marBottom w:val="0"/>
      <w:divBdr>
        <w:top w:val="none" w:sz="0" w:space="0" w:color="auto"/>
        <w:left w:val="none" w:sz="0" w:space="0" w:color="auto"/>
        <w:bottom w:val="none" w:sz="0" w:space="0" w:color="auto"/>
        <w:right w:val="none" w:sz="0" w:space="0" w:color="auto"/>
      </w:divBdr>
    </w:div>
    <w:div w:id="963852548">
      <w:bodyDiv w:val="1"/>
      <w:marLeft w:val="0"/>
      <w:marRight w:val="0"/>
      <w:marTop w:val="0"/>
      <w:marBottom w:val="0"/>
      <w:divBdr>
        <w:top w:val="none" w:sz="0" w:space="0" w:color="auto"/>
        <w:left w:val="none" w:sz="0" w:space="0" w:color="auto"/>
        <w:bottom w:val="none" w:sz="0" w:space="0" w:color="auto"/>
        <w:right w:val="none" w:sz="0" w:space="0" w:color="auto"/>
      </w:divBdr>
    </w:div>
    <w:div w:id="970398136">
      <w:bodyDiv w:val="1"/>
      <w:marLeft w:val="0"/>
      <w:marRight w:val="0"/>
      <w:marTop w:val="0"/>
      <w:marBottom w:val="0"/>
      <w:divBdr>
        <w:top w:val="none" w:sz="0" w:space="0" w:color="auto"/>
        <w:left w:val="none" w:sz="0" w:space="0" w:color="auto"/>
        <w:bottom w:val="none" w:sz="0" w:space="0" w:color="auto"/>
        <w:right w:val="none" w:sz="0" w:space="0" w:color="auto"/>
      </w:divBdr>
    </w:div>
    <w:div w:id="976371018">
      <w:bodyDiv w:val="1"/>
      <w:marLeft w:val="0"/>
      <w:marRight w:val="0"/>
      <w:marTop w:val="0"/>
      <w:marBottom w:val="0"/>
      <w:divBdr>
        <w:top w:val="none" w:sz="0" w:space="0" w:color="auto"/>
        <w:left w:val="none" w:sz="0" w:space="0" w:color="auto"/>
        <w:bottom w:val="none" w:sz="0" w:space="0" w:color="auto"/>
        <w:right w:val="none" w:sz="0" w:space="0" w:color="auto"/>
      </w:divBdr>
    </w:div>
    <w:div w:id="995572633">
      <w:bodyDiv w:val="1"/>
      <w:marLeft w:val="0"/>
      <w:marRight w:val="0"/>
      <w:marTop w:val="0"/>
      <w:marBottom w:val="0"/>
      <w:divBdr>
        <w:top w:val="none" w:sz="0" w:space="0" w:color="auto"/>
        <w:left w:val="none" w:sz="0" w:space="0" w:color="auto"/>
        <w:bottom w:val="none" w:sz="0" w:space="0" w:color="auto"/>
        <w:right w:val="none" w:sz="0" w:space="0" w:color="auto"/>
      </w:divBdr>
    </w:div>
    <w:div w:id="1009605884">
      <w:bodyDiv w:val="1"/>
      <w:marLeft w:val="0"/>
      <w:marRight w:val="0"/>
      <w:marTop w:val="0"/>
      <w:marBottom w:val="0"/>
      <w:divBdr>
        <w:top w:val="none" w:sz="0" w:space="0" w:color="auto"/>
        <w:left w:val="none" w:sz="0" w:space="0" w:color="auto"/>
        <w:bottom w:val="none" w:sz="0" w:space="0" w:color="auto"/>
        <w:right w:val="none" w:sz="0" w:space="0" w:color="auto"/>
      </w:divBdr>
    </w:div>
    <w:div w:id="1013337012">
      <w:bodyDiv w:val="1"/>
      <w:marLeft w:val="0"/>
      <w:marRight w:val="0"/>
      <w:marTop w:val="0"/>
      <w:marBottom w:val="0"/>
      <w:divBdr>
        <w:top w:val="none" w:sz="0" w:space="0" w:color="auto"/>
        <w:left w:val="none" w:sz="0" w:space="0" w:color="auto"/>
        <w:bottom w:val="none" w:sz="0" w:space="0" w:color="auto"/>
        <w:right w:val="none" w:sz="0" w:space="0" w:color="auto"/>
      </w:divBdr>
    </w:div>
    <w:div w:id="1019355582">
      <w:bodyDiv w:val="1"/>
      <w:marLeft w:val="0"/>
      <w:marRight w:val="0"/>
      <w:marTop w:val="0"/>
      <w:marBottom w:val="0"/>
      <w:divBdr>
        <w:top w:val="none" w:sz="0" w:space="0" w:color="auto"/>
        <w:left w:val="none" w:sz="0" w:space="0" w:color="auto"/>
        <w:bottom w:val="none" w:sz="0" w:space="0" w:color="auto"/>
        <w:right w:val="none" w:sz="0" w:space="0" w:color="auto"/>
      </w:divBdr>
    </w:div>
    <w:div w:id="1035351898">
      <w:bodyDiv w:val="1"/>
      <w:marLeft w:val="0"/>
      <w:marRight w:val="0"/>
      <w:marTop w:val="0"/>
      <w:marBottom w:val="0"/>
      <w:divBdr>
        <w:top w:val="none" w:sz="0" w:space="0" w:color="auto"/>
        <w:left w:val="none" w:sz="0" w:space="0" w:color="auto"/>
        <w:bottom w:val="none" w:sz="0" w:space="0" w:color="auto"/>
        <w:right w:val="none" w:sz="0" w:space="0" w:color="auto"/>
      </w:divBdr>
    </w:div>
    <w:div w:id="1053961713">
      <w:bodyDiv w:val="1"/>
      <w:marLeft w:val="0"/>
      <w:marRight w:val="0"/>
      <w:marTop w:val="0"/>
      <w:marBottom w:val="0"/>
      <w:divBdr>
        <w:top w:val="none" w:sz="0" w:space="0" w:color="auto"/>
        <w:left w:val="none" w:sz="0" w:space="0" w:color="auto"/>
        <w:bottom w:val="none" w:sz="0" w:space="0" w:color="auto"/>
        <w:right w:val="none" w:sz="0" w:space="0" w:color="auto"/>
      </w:divBdr>
    </w:div>
    <w:div w:id="1058438610">
      <w:bodyDiv w:val="1"/>
      <w:marLeft w:val="0"/>
      <w:marRight w:val="0"/>
      <w:marTop w:val="0"/>
      <w:marBottom w:val="0"/>
      <w:divBdr>
        <w:top w:val="none" w:sz="0" w:space="0" w:color="auto"/>
        <w:left w:val="none" w:sz="0" w:space="0" w:color="auto"/>
        <w:bottom w:val="none" w:sz="0" w:space="0" w:color="auto"/>
        <w:right w:val="none" w:sz="0" w:space="0" w:color="auto"/>
      </w:divBdr>
    </w:div>
    <w:div w:id="1070080943">
      <w:bodyDiv w:val="1"/>
      <w:marLeft w:val="0"/>
      <w:marRight w:val="0"/>
      <w:marTop w:val="0"/>
      <w:marBottom w:val="0"/>
      <w:divBdr>
        <w:top w:val="none" w:sz="0" w:space="0" w:color="auto"/>
        <w:left w:val="none" w:sz="0" w:space="0" w:color="auto"/>
        <w:bottom w:val="none" w:sz="0" w:space="0" w:color="auto"/>
        <w:right w:val="none" w:sz="0" w:space="0" w:color="auto"/>
      </w:divBdr>
    </w:div>
    <w:div w:id="1085032999">
      <w:bodyDiv w:val="1"/>
      <w:marLeft w:val="0"/>
      <w:marRight w:val="0"/>
      <w:marTop w:val="0"/>
      <w:marBottom w:val="0"/>
      <w:divBdr>
        <w:top w:val="none" w:sz="0" w:space="0" w:color="auto"/>
        <w:left w:val="none" w:sz="0" w:space="0" w:color="auto"/>
        <w:bottom w:val="none" w:sz="0" w:space="0" w:color="auto"/>
        <w:right w:val="none" w:sz="0" w:space="0" w:color="auto"/>
      </w:divBdr>
    </w:div>
    <w:div w:id="1095979037">
      <w:bodyDiv w:val="1"/>
      <w:marLeft w:val="0"/>
      <w:marRight w:val="0"/>
      <w:marTop w:val="0"/>
      <w:marBottom w:val="0"/>
      <w:divBdr>
        <w:top w:val="none" w:sz="0" w:space="0" w:color="auto"/>
        <w:left w:val="none" w:sz="0" w:space="0" w:color="auto"/>
        <w:bottom w:val="none" w:sz="0" w:space="0" w:color="auto"/>
        <w:right w:val="none" w:sz="0" w:space="0" w:color="auto"/>
      </w:divBdr>
    </w:div>
    <w:div w:id="1098255367">
      <w:bodyDiv w:val="1"/>
      <w:marLeft w:val="0"/>
      <w:marRight w:val="0"/>
      <w:marTop w:val="0"/>
      <w:marBottom w:val="0"/>
      <w:divBdr>
        <w:top w:val="none" w:sz="0" w:space="0" w:color="auto"/>
        <w:left w:val="none" w:sz="0" w:space="0" w:color="auto"/>
        <w:bottom w:val="none" w:sz="0" w:space="0" w:color="auto"/>
        <w:right w:val="none" w:sz="0" w:space="0" w:color="auto"/>
      </w:divBdr>
    </w:div>
    <w:div w:id="1107118804">
      <w:bodyDiv w:val="1"/>
      <w:marLeft w:val="0"/>
      <w:marRight w:val="0"/>
      <w:marTop w:val="0"/>
      <w:marBottom w:val="0"/>
      <w:divBdr>
        <w:top w:val="none" w:sz="0" w:space="0" w:color="auto"/>
        <w:left w:val="none" w:sz="0" w:space="0" w:color="auto"/>
        <w:bottom w:val="none" w:sz="0" w:space="0" w:color="auto"/>
        <w:right w:val="none" w:sz="0" w:space="0" w:color="auto"/>
      </w:divBdr>
    </w:div>
    <w:div w:id="1110733975">
      <w:bodyDiv w:val="1"/>
      <w:marLeft w:val="0"/>
      <w:marRight w:val="0"/>
      <w:marTop w:val="0"/>
      <w:marBottom w:val="0"/>
      <w:divBdr>
        <w:top w:val="none" w:sz="0" w:space="0" w:color="auto"/>
        <w:left w:val="none" w:sz="0" w:space="0" w:color="auto"/>
        <w:bottom w:val="none" w:sz="0" w:space="0" w:color="auto"/>
        <w:right w:val="none" w:sz="0" w:space="0" w:color="auto"/>
      </w:divBdr>
    </w:div>
    <w:div w:id="1119296465">
      <w:bodyDiv w:val="1"/>
      <w:marLeft w:val="0"/>
      <w:marRight w:val="0"/>
      <w:marTop w:val="0"/>
      <w:marBottom w:val="0"/>
      <w:divBdr>
        <w:top w:val="none" w:sz="0" w:space="0" w:color="auto"/>
        <w:left w:val="none" w:sz="0" w:space="0" w:color="auto"/>
        <w:bottom w:val="none" w:sz="0" w:space="0" w:color="auto"/>
        <w:right w:val="none" w:sz="0" w:space="0" w:color="auto"/>
      </w:divBdr>
    </w:div>
    <w:div w:id="1124426619">
      <w:bodyDiv w:val="1"/>
      <w:marLeft w:val="0"/>
      <w:marRight w:val="0"/>
      <w:marTop w:val="0"/>
      <w:marBottom w:val="0"/>
      <w:divBdr>
        <w:top w:val="none" w:sz="0" w:space="0" w:color="auto"/>
        <w:left w:val="none" w:sz="0" w:space="0" w:color="auto"/>
        <w:bottom w:val="none" w:sz="0" w:space="0" w:color="auto"/>
        <w:right w:val="none" w:sz="0" w:space="0" w:color="auto"/>
      </w:divBdr>
    </w:div>
    <w:div w:id="1127511222">
      <w:bodyDiv w:val="1"/>
      <w:marLeft w:val="0"/>
      <w:marRight w:val="0"/>
      <w:marTop w:val="0"/>
      <w:marBottom w:val="0"/>
      <w:divBdr>
        <w:top w:val="none" w:sz="0" w:space="0" w:color="auto"/>
        <w:left w:val="none" w:sz="0" w:space="0" w:color="auto"/>
        <w:bottom w:val="none" w:sz="0" w:space="0" w:color="auto"/>
        <w:right w:val="none" w:sz="0" w:space="0" w:color="auto"/>
      </w:divBdr>
    </w:div>
    <w:div w:id="1129130242">
      <w:bodyDiv w:val="1"/>
      <w:marLeft w:val="0"/>
      <w:marRight w:val="0"/>
      <w:marTop w:val="0"/>
      <w:marBottom w:val="0"/>
      <w:divBdr>
        <w:top w:val="none" w:sz="0" w:space="0" w:color="auto"/>
        <w:left w:val="none" w:sz="0" w:space="0" w:color="auto"/>
        <w:bottom w:val="none" w:sz="0" w:space="0" w:color="auto"/>
        <w:right w:val="none" w:sz="0" w:space="0" w:color="auto"/>
      </w:divBdr>
    </w:div>
    <w:div w:id="1147162647">
      <w:bodyDiv w:val="1"/>
      <w:marLeft w:val="0"/>
      <w:marRight w:val="0"/>
      <w:marTop w:val="0"/>
      <w:marBottom w:val="0"/>
      <w:divBdr>
        <w:top w:val="none" w:sz="0" w:space="0" w:color="auto"/>
        <w:left w:val="none" w:sz="0" w:space="0" w:color="auto"/>
        <w:bottom w:val="none" w:sz="0" w:space="0" w:color="auto"/>
        <w:right w:val="none" w:sz="0" w:space="0" w:color="auto"/>
      </w:divBdr>
    </w:div>
    <w:div w:id="1151602308">
      <w:bodyDiv w:val="1"/>
      <w:marLeft w:val="0"/>
      <w:marRight w:val="0"/>
      <w:marTop w:val="0"/>
      <w:marBottom w:val="0"/>
      <w:divBdr>
        <w:top w:val="none" w:sz="0" w:space="0" w:color="auto"/>
        <w:left w:val="none" w:sz="0" w:space="0" w:color="auto"/>
        <w:bottom w:val="none" w:sz="0" w:space="0" w:color="auto"/>
        <w:right w:val="none" w:sz="0" w:space="0" w:color="auto"/>
      </w:divBdr>
    </w:div>
    <w:div w:id="1165632171">
      <w:bodyDiv w:val="1"/>
      <w:marLeft w:val="0"/>
      <w:marRight w:val="0"/>
      <w:marTop w:val="0"/>
      <w:marBottom w:val="0"/>
      <w:divBdr>
        <w:top w:val="none" w:sz="0" w:space="0" w:color="auto"/>
        <w:left w:val="none" w:sz="0" w:space="0" w:color="auto"/>
        <w:bottom w:val="none" w:sz="0" w:space="0" w:color="auto"/>
        <w:right w:val="none" w:sz="0" w:space="0" w:color="auto"/>
      </w:divBdr>
    </w:div>
    <w:div w:id="1192770147">
      <w:bodyDiv w:val="1"/>
      <w:marLeft w:val="0"/>
      <w:marRight w:val="0"/>
      <w:marTop w:val="0"/>
      <w:marBottom w:val="0"/>
      <w:divBdr>
        <w:top w:val="none" w:sz="0" w:space="0" w:color="auto"/>
        <w:left w:val="none" w:sz="0" w:space="0" w:color="auto"/>
        <w:bottom w:val="none" w:sz="0" w:space="0" w:color="auto"/>
        <w:right w:val="none" w:sz="0" w:space="0" w:color="auto"/>
      </w:divBdr>
    </w:div>
    <w:div w:id="1204488359">
      <w:bodyDiv w:val="1"/>
      <w:marLeft w:val="0"/>
      <w:marRight w:val="0"/>
      <w:marTop w:val="0"/>
      <w:marBottom w:val="0"/>
      <w:divBdr>
        <w:top w:val="none" w:sz="0" w:space="0" w:color="auto"/>
        <w:left w:val="none" w:sz="0" w:space="0" w:color="auto"/>
        <w:bottom w:val="none" w:sz="0" w:space="0" w:color="auto"/>
        <w:right w:val="none" w:sz="0" w:space="0" w:color="auto"/>
      </w:divBdr>
    </w:div>
    <w:div w:id="1211115376">
      <w:bodyDiv w:val="1"/>
      <w:marLeft w:val="0"/>
      <w:marRight w:val="0"/>
      <w:marTop w:val="0"/>
      <w:marBottom w:val="0"/>
      <w:divBdr>
        <w:top w:val="none" w:sz="0" w:space="0" w:color="auto"/>
        <w:left w:val="none" w:sz="0" w:space="0" w:color="auto"/>
        <w:bottom w:val="none" w:sz="0" w:space="0" w:color="auto"/>
        <w:right w:val="none" w:sz="0" w:space="0" w:color="auto"/>
      </w:divBdr>
    </w:div>
    <w:div w:id="1224102534">
      <w:bodyDiv w:val="1"/>
      <w:marLeft w:val="0"/>
      <w:marRight w:val="0"/>
      <w:marTop w:val="0"/>
      <w:marBottom w:val="0"/>
      <w:divBdr>
        <w:top w:val="none" w:sz="0" w:space="0" w:color="auto"/>
        <w:left w:val="none" w:sz="0" w:space="0" w:color="auto"/>
        <w:bottom w:val="none" w:sz="0" w:space="0" w:color="auto"/>
        <w:right w:val="none" w:sz="0" w:space="0" w:color="auto"/>
      </w:divBdr>
    </w:div>
    <w:div w:id="1232887666">
      <w:bodyDiv w:val="1"/>
      <w:marLeft w:val="0"/>
      <w:marRight w:val="0"/>
      <w:marTop w:val="0"/>
      <w:marBottom w:val="0"/>
      <w:divBdr>
        <w:top w:val="none" w:sz="0" w:space="0" w:color="auto"/>
        <w:left w:val="none" w:sz="0" w:space="0" w:color="auto"/>
        <w:bottom w:val="none" w:sz="0" w:space="0" w:color="auto"/>
        <w:right w:val="none" w:sz="0" w:space="0" w:color="auto"/>
      </w:divBdr>
    </w:div>
    <w:div w:id="1237862095">
      <w:bodyDiv w:val="1"/>
      <w:marLeft w:val="0"/>
      <w:marRight w:val="0"/>
      <w:marTop w:val="0"/>
      <w:marBottom w:val="0"/>
      <w:divBdr>
        <w:top w:val="none" w:sz="0" w:space="0" w:color="auto"/>
        <w:left w:val="none" w:sz="0" w:space="0" w:color="auto"/>
        <w:bottom w:val="none" w:sz="0" w:space="0" w:color="auto"/>
        <w:right w:val="none" w:sz="0" w:space="0" w:color="auto"/>
      </w:divBdr>
    </w:div>
    <w:div w:id="1257398038">
      <w:bodyDiv w:val="1"/>
      <w:marLeft w:val="0"/>
      <w:marRight w:val="0"/>
      <w:marTop w:val="0"/>
      <w:marBottom w:val="0"/>
      <w:divBdr>
        <w:top w:val="none" w:sz="0" w:space="0" w:color="auto"/>
        <w:left w:val="none" w:sz="0" w:space="0" w:color="auto"/>
        <w:bottom w:val="none" w:sz="0" w:space="0" w:color="auto"/>
        <w:right w:val="none" w:sz="0" w:space="0" w:color="auto"/>
      </w:divBdr>
    </w:div>
    <w:div w:id="1263340528">
      <w:bodyDiv w:val="1"/>
      <w:marLeft w:val="0"/>
      <w:marRight w:val="0"/>
      <w:marTop w:val="0"/>
      <w:marBottom w:val="0"/>
      <w:divBdr>
        <w:top w:val="none" w:sz="0" w:space="0" w:color="auto"/>
        <w:left w:val="none" w:sz="0" w:space="0" w:color="auto"/>
        <w:bottom w:val="none" w:sz="0" w:space="0" w:color="auto"/>
        <w:right w:val="none" w:sz="0" w:space="0" w:color="auto"/>
      </w:divBdr>
    </w:div>
    <w:div w:id="1263681584">
      <w:bodyDiv w:val="1"/>
      <w:marLeft w:val="0"/>
      <w:marRight w:val="0"/>
      <w:marTop w:val="0"/>
      <w:marBottom w:val="0"/>
      <w:divBdr>
        <w:top w:val="none" w:sz="0" w:space="0" w:color="auto"/>
        <w:left w:val="none" w:sz="0" w:space="0" w:color="auto"/>
        <w:bottom w:val="none" w:sz="0" w:space="0" w:color="auto"/>
        <w:right w:val="none" w:sz="0" w:space="0" w:color="auto"/>
      </w:divBdr>
    </w:div>
    <w:div w:id="1263876441">
      <w:bodyDiv w:val="1"/>
      <w:marLeft w:val="0"/>
      <w:marRight w:val="0"/>
      <w:marTop w:val="0"/>
      <w:marBottom w:val="0"/>
      <w:divBdr>
        <w:top w:val="none" w:sz="0" w:space="0" w:color="auto"/>
        <w:left w:val="none" w:sz="0" w:space="0" w:color="auto"/>
        <w:bottom w:val="none" w:sz="0" w:space="0" w:color="auto"/>
        <w:right w:val="none" w:sz="0" w:space="0" w:color="auto"/>
      </w:divBdr>
    </w:div>
    <w:div w:id="1265383519">
      <w:bodyDiv w:val="1"/>
      <w:marLeft w:val="0"/>
      <w:marRight w:val="0"/>
      <w:marTop w:val="0"/>
      <w:marBottom w:val="0"/>
      <w:divBdr>
        <w:top w:val="none" w:sz="0" w:space="0" w:color="auto"/>
        <w:left w:val="none" w:sz="0" w:space="0" w:color="auto"/>
        <w:bottom w:val="none" w:sz="0" w:space="0" w:color="auto"/>
        <w:right w:val="none" w:sz="0" w:space="0" w:color="auto"/>
      </w:divBdr>
    </w:div>
    <w:div w:id="1267539929">
      <w:bodyDiv w:val="1"/>
      <w:marLeft w:val="0"/>
      <w:marRight w:val="0"/>
      <w:marTop w:val="0"/>
      <w:marBottom w:val="0"/>
      <w:divBdr>
        <w:top w:val="none" w:sz="0" w:space="0" w:color="auto"/>
        <w:left w:val="none" w:sz="0" w:space="0" w:color="auto"/>
        <w:bottom w:val="none" w:sz="0" w:space="0" w:color="auto"/>
        <w:right w:val="none" w:sz="0" w:space="0" w:color="auto"/>
      </w:divBdr>
    </w:div>
    <w:div w:id="1267738150">
      <w:bodyDiv w:val="1"/>
      <w:marLeft w:val="0"/>
      <w:marRight w:val="0"/>
      <w:marTop w:val="0"/>
      <w:marBottom w:val="0"/>
      <w:divBdr>
        <w:top w:val="none" w:sz="0" w:space="0" w:color="auto"/>
        <w:left w:val="none" w:sz="0" w:space="0" w:color="auto"/>
        <w:bottom w:val="none" w:sz="0" w:space="0" w:color="auto"/>
        <w:right w:val="none" w:sz="0" w:space="0" w:color="auto"/>
      </w:divBdr>
    </w:div>
    <w:div w:id="1289168462">
      <w:bodyDiv w:val="1"/>
      <w:marLeft w:val="0"/>
      <w:marRight w:val="0"/>
      <w:marTop w:val="0"/>
      <w:marBottom w:val="0"/>
      <w:divBdr>
        <w:top w:val="none" w:sz="0" w:space="0" w:color="auto"/>
        <w:left w:val="none" w:sz="0" w:space="0" w:color="auto"/>
        <w:bottom w:val="none" w:sz="0" w:space="0" w:color="auto"/>
        <w:right w:val="none" w:sz="0" w:space="0" w:color="auto"/>
      </w:divBdr>
    </w:div>
    <w:div w:id="1292981589">
      <w:bodyDiv w:val="1"/>
      <w:marLeft w:val="0"/>
      <w:marRight w:val="0"/>
      <w:marTop w:val="0"/>
      <w:marBottom w:val="0"/>
      <w:divBdr>
        <w:top w:val="none" w:sz="0" w:space="0" w:color="auto"/>
        <w:left w:val="none" w:sz="0" w:space="0" w:color="auto"/>
        <w:bottom w:val="none" w:sz="0" w:space="0" w:color="auto"/>
        <w:right w:val="none" w:sz="0" w:space="0" w:color="auto"/>
      </w:divBdr>
    </w:div>
    <w:div w:id="1299989120">
      <w:bodyDiv w:val="1"/>
      <w:marLeft w:val="0"/>
      <w:marRight w:val="0"/>
      <w:marTop w:val="0"/>
      <w:marBottom w:val="0"/>
      <w:divBdr>
        <w:top w:val="none" w:sz="0" w:space="0" w:color="auto"/>
        <w:left w:val="none" w:sz="0" w:space="0" w:color="auto"/>
        <w:bottom w:val="none" w:sz="0" w:space="0" w:color="auto"/>
        <w:right w:val="none" w:sz="0" w:space="0" w:color="auto"/>
      </w:divBdr>
    </w:div>
    <w:div w:id="1302075503">
      <w:bodyDiv w:val="1"/>
      <w:marLeft w:val="0"/>
      <w:marRight w:val="0"/>
      <w:marTop w:val="0"/>
      <w:marBottom w:val="0"/>
      <w:divBdr>
        <w:top w:val="none" w:sz="0" w:space="0" w:color="auto"/>
        <w:left w:val="none" w:sz="0" w:space="0" w:color="auto"/>
        <w:bottom w:val="none" w:sz="0" w:space="0" w:color="auto"/>
        <w:right w:val="none" w:sz="0" w:space="0" w:color="auto"/>
      </w:divBdr>
    </w:div>
    <w:div w:id="1306472880">
      <w:bodyDiv w:val="1"/>
      <w:marLeft w:val="0"/>
      <w:marRight w:val="0"/>
      <w:marTop w:val="0"/>
      <w:marBottom w:val="0"/>
      <w:divBdr>
        <w:top w:val="none" w:sz="0" w:space="0" w:color="auto"/>
        <w:left w:val="none" w:sz="0" w:space="0" w:color="auto"/>
        <w:bottom w:val="none" w:sz="0" w:space="0" w:color="auto"/>
        <w:right w:val="none" w:sz="0" w:space="0" w:color="auto"/>
      </w:divBdr>
    </w:div>
    <w:div w:id="1312710634">
      <w:bodyDiv w:val="1"/>
      <w:marLeft w:val="0"/>
      <w:marRight w:val="0"/>
      <w:marTop w:val="0"/>
      <w:marBottom w:val="0"/>
      <w:divBdr>
        <w:top w:val="none" w:sz="0" w:space="0" w:color="auto"/>
        <w:left w:val="none" w:sz="0" w:space="0" w:color="auto"/>
        <w:bottom w:val="none" w:sz="0" w:space="0" w:color="auto"/>
        <w:right w:val="none" w:sz="0" w:space="0" w:color="auto"/>
      </w:divBdr>
    </w:div>
    <w:div w:id="1316300862">
      <w:bodyDiv w:val="1"/>
      <w:marLeft w:val="0"/>
      <w:marRight w:val="0"/>
      <w:marTop w:val="0"/>
      <w:marBottom w:val="0"/>
      <w:divBdr>
        <w:top w:val="none" w:sz="0" w:space="0" w:color="auto"/>
        <w:left w:val="none" w:sz="0" w:space="0" w:color="auto"/>
        <w:bottom w:val="none" w:sz="0" w:space="0" w:color="auto"/>
        <w:right w:val="none" w:sz="0" w:space="0" w:color="auto"/>
      </w:divBdr>
    </w:div>
    <w:div w:id="1319725192">
      <w:bodyDiv w:val="1"/>
      <w:marLeft w:val="0"/>
      <w:marRight w:val="0"/>
      <w:marTop w:val="0"/>
      <w:marBottom w:val="0"/>
      <w:divBdr>
        <w:top w:val="none" w:sz="0" w:space="0" w:color="auto"/>
        <w:left w:val="none" w:sz="0" w:space="0" w:color="auto"/>
        <w:bottom w:val="none" w:sz="0" w:space="0" w:color="auto"/>
        <w:right w:val="none" w:sz="0" w:space="0" w:color="auto"/>
      </w:divBdr>
    </w:div>
    <w:div w:id="1323002180">
      <w:bodyDiv w:val="1"/>
      <w:marLeft w:val="0"/>
      <w:marRight w:val="0"/>
      <w:marTop w:val="0"/>
      <w:marBottom w:val="0"/>
      <w:divBdr>
        <w:top w:val="none" w:sz="0" w:space="0" w:color="auto"/>
        <w:left w:val="none" w:sz="0" w:space="0" w:color="auto"/>
        <w:bottom w:val="none" w:sz="0" w:space="0" w:color="auto"/>
        <w:right w:val="none" w:sz="0" w:space="0" w:color="auto"/>
      </w:divBdr>
    </w:div>
    <w:div w:id="1336759949">
      <w:bodyDiv w:val="1"/>
      <w:marLeft w:val="0"/>
      <w:marRight w:val="0"/>
      <w:marTop w:val="0"/>
      <w:marBottom w:val="0"/>
      <w:divBdr>
        <w:top w:val="none" w:sz="0" w:space="0" w:color="auto"/>
        <w:left w:val="none" w:sz="0" w:space="0" w:color="auto"/>
        <w:bottom w:val="none" w:sz="0" w:space="0" w:color="auto"/>
        <w:right w:val="none" w:sz="0" w:space="0" w:color="auto"/>
      </w:divBdr>
    </w:div>
    <w:div w:id="1345209989">
      <w:bodyDiv w:val="1"/>
      <w:marLeft w:val="0"/>
      <w:marRight w:val="0"/>
      <w:marTop w:val="0"/>
      <w:marBottom w:val="0"/>
      <w:divBdr>
        <w:top w:val="none" w:sz="0" w:space="0" w:color="auto"/>
        <w:left w:val="none" w:sz="0" w:space="0" w:color="auto"/>
        <w:bottom w:val="none" w:sz="0" w:space="0" w:color="auto"/>
        <w:right w:val="none" w:sz="0" w:space="0" w:color="auto"/>
      </w:divBdr>
    </w:div>
    <w:div w:id="1350059555">
      <w:bodyDiv w:val="1"/>
      <w:marLeft w:val="0"/>
      <w:marRight w:val="0"/>
      <w:marTop w:val="0"/>
      <w:marBottom w:val="0"/>
      <w:divBdr>
        <w:top w:val="none" w:sz="0" w:space="0" w:color="auto"/>
        <w:left w:val="none" w:sz="0" w:space="0" w:color="auto"/>
        <w:bottom w:val="none" w:sz="0" w:space="0" w:color="auto"/>
        <w:right w:val="none" w:sz="0" w:space="0" w:color="auto"/>
      </w:divBdr>
    </w:div>
    <w:div w:id="1357463645">
      <w:bodyDiv w:val="1"/>
      <w:marLeft w:val="0"/>
      <w:marRight w:val="0"/>
      <w:marTop w:val="0"/>
      <w:marBottom w:val="0"/>
      <w:divBdr>
        <w:top w:val="none" w:sz="0" w:space="0" w:color="auto"/>
        <w:left w:val="none" w:sz="0" w:space="0" w:color="auto"/>
        <w:bottom w:val="none" w:sz="0" w:space="0" w:color="auto"/>
        <w:right w:val="none" w:sz="0" w:space="0" w:color="auto"/>
      </w:divBdr>
    </w:div>
    <w:div w:id="1361667313">
      <w:bodyDiv w:val="1"/>
      <w:marLeft w:val="0"/>
      <w:marRight w:val="0"/>
      <w:marTop w:val="0"/>
      <w:marBottom w:val="0"/>
      <w:divBdr>
        <w:top w:val="none" w:sz="0" w:space="0" w:color="auto"/>
        <w:left w:val="none" w:sz="0" w:space="0" w:color="auto"/>
        <w:bottom w:val="none" w:sz="0" w:space="0" w:color="auto"/>
        <w:right w:val="none" w:sz="0" w:space="0" w:color="auto"/>
      </w:divBdr>
    </w:div>
    <w:div w:id="1368332360">
      <w:bodyDiv w:val="1"/>
      <w:marLeft w:val="0"/>
      <w:marRight w:val="0"/>
      <w:marTop w:val="0"/>
      <w:marBottom w:val="0"/>
      <w:divBdr>
        <w:top w:val="none" w:sz="0" w:space="0" w:color="auto"/>
        <w:left w:val="none" w:sz="0" w:space="0" w:color="auto"/>
        <w:bottom w:val="none" w:sz="0" w:space="0" w:color="auto"/>
        <w:right w:val="none" w:sz="0" w:space="0" w:color="auto"/>
      </w:divBdr>
    </w:div>
    <w:div w:id="1376739204">
      <w:bodyDiv w:val="1"/>
      <w:marLeft w:val="0"/>
      <w:marRight w:val="0"/>
      <w:marTop w:val="0"/>
      <w:marBottom w:val="0"/>
      <w:divBdr>
        <w:top w:val="none" w:sz="0" w:space="0" w:color="auto"/>
        <w:left w:val="none" w:sz="0" w:space="0" w:color="auto"/>
        <w:bottom w:val="none" w:sz="0" w:space="0" w:color="auto"/>
        <w:right w:val="none" w:sz="0" w:space="0" w:color="auto"/>
      </w:divBdr>
    </w:div>
    <w:div w:id="1381712523">
      <w:bodyDiv w:val="1"/>
      <w:marLeft w:val="0"/>
      <w:marRight w:val="0"/>
      <w:marTop w:val="0"/>
      <w:marBottom w:val="0"/>
      <w:divBdr>
        <w:top w:val="none" w:sz="0" w:space="0" w:color="auto"/>
        <w:left w:val="none" w:sz="0" w:space="0" w:color="auto"/>
        <w:bottom w:val="none" w:sz="0" w:space="0" w:color="auto"/>
        <w:right w:val="none" w:sz="0" w:space="0" w:color="auto"/>
      </w:divBdr>
    </w:div>
    <w:div w:id="1385833660">
      <w:bodyDiv w:val="1"/>
      <w:marLeft w:val="0"/>
      <w:marRight w:val="0"/>
      <w:marTop w:val="0"/>
      <w:marBottom w:val="0"/>
      <w:divBdr>
        <w:top w:val="none" w:sz="0" w:space="0" w:color="auto"/>
        <w:left w:val="none" w:sz="0" w:space="0" w:color="auto"/>
        <w:bottom w:val="none" w:sz="0" w:space="0" w:color="auto"/>
        <w:right w:val="none" w:sz="0" w:space="0" w:color="auto"/>
      </w:divBdr>
    </w:div>
    <w:div w:id="1395933637">
      <w:bodyDiv w:val="1"/>
      <w:marLeft w:val="0"/>
      <w:marRight w:val="0"/>
      <w:marTop w:val="0"/>
      <w:marBottom w:val="0"/>
      <w:divBdr>
        <w:top w:val="none" w:sz="0" w:space="0" w:color="auto"/>
        <w:left w:val="none" w:sz="0" w:space="0" w:color="auto"/>
        <w:bottom w:val="none" w:sz="0" w:space="0" w:color="auto"/>
        <w:right w:val="none" w:sz="0" w:space="0" w:color="auto"/>
      </w:divBdr>
    </w:div>
    <w:div w:id="1396587365">
      <w:bodyDiv w:val="1"/>
      <w:marLeft w:val="0"/>
      <w:marRight w:val="0"/>
      <w:marTop w:val="0"/>
      <w:marBottom w:val="0"/>
      <w:divBdr>
        <w:top w:val="none" w:sz="0" w:space="0" w:color="auto"/>
        <w:left w:val="none" w:sz="0" w:space="0" w:color="auto"/>
        <w:bottom w:val="none" w:sz="0" w:space="0" w:color="auto"/>
        <w:right w:val="none" w:sz="0" w:space="0" w:color="auto"/>
      </w:divBdr>
    </w:div>
    <w:div w:id="1412042904">
      <w:bodyDiv w:val="1"/>
      <w:marLeft w:val="0"/>
      <w:marRight w:val="0"/>
      <w:marTop w:val="0"/>
      <w:marBottom w:val="0"/>
      <w:divBdr>
        <w:top w:val="none" w:sz="0" w:space="0" w:color="auto"/>
        <w:left w:val="none" w:sz="0" w:space="0" w:color="auto"/>
        <w:bottom w:val="none" w:sz="0" w:space="0" w:color="auto"/>
        <w:right w:val="none" w:sz="0" w:space="0" w:color="auto"/>
      </w:divBdr>
    </w:div>
    <w:div w:id="1451780400">
      <w:bodyDiv w:val="1"/>
      <w:marLeft w:val="0"/>
      <w:marRight w:val="0"/>
      <w:marTop w:val="0"/>
      <w:marBottom w:val="0"/>
      <w:divBdr>
        <w:top w:val="none" w:sz="0" w:space="0" w:color="auto"/>
        <w:left w:val="none" w:sz="0" w:space="0" w:color="auto"/>
        <w:bottom w:val="none" w:sz="0" w:space="0" w:color="auto"/>
        <w:right w:val="none" w:sz="0" w:space="0" w:color="auto"/>
      </w:divBdr>
    </w:div>
    <w:div w:id="1468546098">
      <w:bodyDiv w:val="1"/>
      <w:marLeft w:val="0"/>
      <w:marRight w:val="0"/>
      <w:marTop w:val="0"/>
      <w:marBottom w:val="0"/>
      <w:divBdr>
        <w:top w:val="none" w:sz="0" w:space="0" w:color="auto"/>
        <w:left w:val="none" w:sz="0" w:space="0" w:color="auto"/>
        <w:bottom w:val="none" w:sz="0" w:space="0" w:color="auto"/>
        <w:right w:val="none" w:sz="0" w:space="0" w:color="auto"/>
      </w:divBdr>
    </w:div>
    <w:div w:id="1484160015">
      <w:bodyDiv w:val="1"/>
      <w:marLeft w:val="0"/>
      <w:marRight w:val="0"/>
      <w:marTop w:val="0"/>
      <w:marBottom w:val="0"/>
      <w:divBdr>
        <w:top w:val="none" w:sz="0" w:space="0" w:color="auto"/>
        <w:left w:val="none" w:sz="0" w:space="0" w:color="auto"/>
        <w:bottom w:val="none" w:sz="0" w:space="0" w:color="auto"/>
        <w:right w:val="none" w:sz="0" w:space="0" w:color="auto"/>
      </w:divBdr>
    </w:div>
    <w:div w:id="1490319406">
      <w:bodyDiv w:val="1"/>
      <w:marLeft w:val="0"/>
      <w:marRight w:val="0"/>
      <w:marTop w:val="0"/>
      <w:marBottom w:val="0"/>
      <w:divBdr>
        <w:top w:val="none" w:sz="0" w:space="0" w:color="auto"/>
        <w:left w:val="none" w:sz="0" w:space="0" w:color="auto"/>
        <w:bottom w:val="none" w:sz="0" w:space="0" w:color="auto"/>
        <w:right w:val="none" w:sz="0" w:space="0" w:color="auto"/>
      </w:divBdr>
    </w:div>
    <w:div w:id="1491479947">
      <w:bodyDiv w:val="1"/>
      <w:marLeft w:val="0"/>
      <w:marRight w:val="0"/>
      <w:marTop w:val="0"/>
      <w:marBottom w:val="0"/>
      <w:divBdr>
        <w:top w:val="none" w:sz="0" w:space="0" w:color="auto"/>
        <w:left w:val="none" w:sz="0" w:space="0" w:color="auto"/>
        <w:bottom w:val="none" w:sz="0" w:space="0" w:color="auto"/>
        <w:right w:val="none" w:sz="0" w:space="0" w:color="auto"/>
      </w:divBdr>
    </w:div>
    <w:div w:id="1492405630">
      <w:bodyDiv w:val="1"/>
      <w:marLeft w:val="0"/>
      <w:marRight w:val="0"/>
      <w:marTop w:val="0"/>
      <w:marBottom w:val="0"/>
      <w:divBdr>
        <w:top w:val="none" w:sz="0" w:space="0" w:color="auto"/>
        <w:left w:val="none" w:sz="0" w:space="0" w:color="auto"/>
        <w:bottom w:val="none" w:sz="0" w:space="0" w:color="auto"/>
        <w:right w:val="none" w:sz="0" w:space="0" w:color="auto"/>
      </w:divBdr>
    </w:div>
    <w:div w:id="1492794525">
      <w:bodyDiv w:val="1"/>
      <w:marLeft w:val="0"/>
      <w:marRight w:val="0"/>
      <w:marTop w:val="0"/>
      <w:marBottom w:val="0"/>
      <w:divBdr>
        <w:top w:val="none" w:sz="0" w:space="0" w:color="auto"/>
        <w:left w:val="none" w:sz="0" w:space="0" w:color="auto"/>
        <w:bottom w:val="none" w:sz="0" w:space="0" w:color="auto"/>
        <w:right w:val="none" w:sz="0" w:space="0" w:color="auto"/>
      </w:divBdr>
    </w:div>
    <w:div w:id="1496918110">
      <w:bodyDiv w:val="1"/>
      <w:marLeft w:val="0"/>
      <w:marRight w:val="0"/>
      <w:marTop w:val="0"/>
      <w:marBottom w:val="0"/>
      <w:divBdr>
        <w:top w:val="none" w:sz="0" w:space="0" w:color="auto"/>
        <w:left w:val="none" w:sz="0" w:space="0" w:color="auto"/>
        <w:bottom w:val="none" w:sz="0" w:space="0" w:color="auto"/>
        <w:right w:val="none" w:sz="0" w:space="0" w:color="auto"/>
      </w:divBdr>
    </w:div>
    <w:div w:id="1497107622">
      <w:bodyDiv w:val="1"/>
      <w:marLeft w:val="0"/>
      <w:marRight w:val="0"/>
      <w:marTop w:val="0"/>
      <w:marBottom w:val="0"/>
      <w:divBdr>
        <w:top w:val="none" w:sz="0" w:space="0" w:color="auto"/>
        <w:left w:val="none" w:sz="0" w:space="0" w:color="auto"/>
        <w:bottom w:val="none" w:sz="0" w:space="0" w:color="auto"/>
        <w:right w:val="none" w:sz="0" w:space="0" w:color="auto"/>
      </w:divBdr>
    </w:div>
    <w:div w:id="1502041908">
      <w:bodyDiv w:val="1"/>
      <w:marLeft w:val="0"/>
      <w:marRight w:val="0"/>
      <w:marTop w:val="0"/>
      <w:marBottom w:val="0"/>
      <w:divBdr>
        <w:top w:val="none" w:sz="0" w:space="0" w:color="auto"/>
        <w:left w:val="none" w:sz="0" w:space="0" w:color="auto"/>
        <w:bottom w:val="none" w:sz="0" w:space="0" w:color="auto"/>
        <w:right w:val="none" w:sz="0" w:space="0" w:color="auto"/>
      </w:divBdr>
    </w:div>
    <w:div w:id="1510680771">
      <w:bodyDiv w:val="1"/>
      <w:marLeft w:val="0"/>
      <w:marRight w:val="0"/>
      <w:marTop w:val="0"/>
      <w:marBottom w:val="0"/>
      <w:divBdr>
        <w:top w:val="none" w:sz="0" w:space="0" w:color="auto"/>
        <w:left w:val="none" w:sz="0" w:space="0" w:color="auto"/>
        <w:bottom w:val="none" w:sz="0" w:space="0" w:color="auto"/>
        <w:right w:val="none" w:sz="0" w:space="0" w:color="auto"/>
      </w:divBdr>
    </w:div>
    <w:div w:id="1514759348">
      <w:bodyDiv w:val="1"/>
      <w:marLeft w:val="0"/>
      <w:marRight w:val="0"/>
      <w:marTop w:val="0"/>
      <w:marBottom w:val="0"/>
      <w:divBdr>
        <w:top w:val="none" w:sz="0" w:space="0" w:color="auto"/>
        <w:left w:val="none" w:sz="0" w:space="0" w:color="auto"/>
        <w:bottom w:val="none" w:sz="0" w:space="0" w:color="auto"/>
        <w:right w:val="none" w:sz="0" w:space="0" w:color="auto"/>
      </w:divBdr>
    </w:div>
    <w:div w:id="1516457118">
      <w:bodyDiv w:val="1"/>
      <w:marLeft w:val="0"/>
      <w:marRight w:val="0"/>
      <w:marTop w:val="0"/>
      <w:marBottom w:val="0"/>
      <w:divBdr>
        <w:top w:val="none" w:sz="0" w:space="0" w:color="auto"/>
        <w:left w:val="none" w:sz="0" w:space="0" w:color="auto"/>
        <w:bottom w:val="none" w:sz="0" w:space="0" w:color="auto"/>
        <w:right w:val="none" w:sz="0" w:space="0" w:color="auto"/>
      </w:divBdr>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
    <w:div w:id="1532766463">
      <w:bodyDiv w:val="1"/>
      <w:marLeft w:val="0"/>
      <w:marRight w:val="0"/>
      <w:marTop w:val="0"/>
      <w:marBottom w:val="0"/>
      <w:divBdr>
        <w:top w:val="none" w:sz="0" w:space="0" w:color="auto"/>
        <w:left w:val="none" w:sz="0" w:space="0" w:color="auto"/>
        <w:bottom w:val="none" w:sz="0" w:space="0" w:color="auto"/>
        <w:right w:val="none" w:sz="0" w:space="0" w:color="auto"/>
      </w:divBdr>
    </w:div>
    <w:div w:id="1535145971">
      <w:bodyDiv w:val="1"/>
      <w:marLeft w:val="0"/>
      <w:marRight w:val="0"/>
      <w:marTop w:val="0"/>
      <w:marBottom w:val="0"/>
      <w:divBdr>
        <w:top w:val="none" w:sz="0" w:space="0" w:color="auto"/>
        <w:left w:val="none" w:sz="0" w:space="0" w:color="auto"/>
        <w:bottom w:val="none" w:sz="0" w:space="0" w:color="auto"/>
        <w:right w:val="none" w:sz="0" w:space="0" w:color="auto"/>
      </w:divBdr>
    </w:div>
    <w:div w:id="1545629359">
      <w:bodyDiv w:val="1"/>
      <w:marLeft w:val="0"/>
      <w:marRight w:val="0"/>
      <w:marTop w:val="0"/>
      <w:marBottom w:val="0"/>
      <w:divBdr>
        <w:top w:val="none" w:sz="0" w:space="0" w:color="auto"/>
        <w:left w:val="none" w:sz="0" w:space="0" w:color="auto"/>
        <w:bottom w:val="none" w:sz="0" w:space="0" w:color="auto"/>
        <w:right w:val="none" w:sz="0" w:space="0" w:color="auto"/>
      </w:divBdr>
    </w:div>
    <w:div w:id="1552108304">
      <w:bodyDiv w:val="1"/>
      <w:marLeft w:val="0"/>
      <w:marRight w:val="0"/>
      <w:marTop w:val="0"/>
      <w:marBottom w:val="0"/>
      <w:divBdr>
        <w:top w:val="none" w:sz="0" w:space="0" w:color="auto"/>
        <w:left w:val="none" w:sz="0" w:space="0" w:color="auto"/>
        <w:bottom w:val="none" w:sz="0" w:space="0" w:color="auto"/>
        <w:right w:val="none" w:sz="0" w:space="0" w:color="auto"/>
      </w:divBdr>
    </w:div>
    <w:div w:id="1554736886">
      <w:bodyDiv w:val="1"/>
      <w:marLeft w:val="0"/>
      <w:marRight w:val="0"/>
      <w:marTop w:val="0"/>
      <w:marBottom w:val="0"/>
      <w:divBdr>
        <w:top w:val="none" w:sz="0" w:space="0" w:color="auto"/>
        <w:left w:val="none" w:sz="0" w:space="0" w:color="auto"/>
        <w:bottom w:val="none" w:sz="0" w:space="0" w:color="auto"/>
        <w:right w:val="none" w:sz="0" w:space="0" w:color="auto"/>
      </w:divBdr>
    </w:div>
    <w:div w:id="1562130576">
      <w:bodyDiv w:val="1"/>
      <w:marLeft w:val="0"/>
      <w:marRight w:val="0"/>
      <w:marTop w:val="0"/>
      <w:marBottom w:val="0"/>
      <w:divBdr>
        <w:top w:val="none" w:sz="0" w:space="0" w:color="auto"/>
        <w:left w:val="none" w:sz="0" w:space="0" w:color="auto"/>
        <w:bottom w:val="none" w:sz="0" w:space="0" w:color="auto"/>
        <w:right w:val="none" w:sz="0" w:space="0" w:color="auto"/>
      </w:divBdr>
    </w:div>
    <w:div w:id="1566909263">
      <w:bodyDiv w:val="1"/>
      <w:marLeft w:val="0"/>
      <w:marRight w:val="0"/>
      <w:marTop w:val="0"/>
      <w:marBottom w:val="0"/>
      <w:divBdr>
        <w:top w:val="none" w:sz="0" w:space="0" w:color="auto"/>
        <w:left w:val="none" w:sz="0" w:space="0" w:color="auto"/>
        <w:bottom w:val="none" w:sz="0" w:space="0" w:color="auto"/>
        <w:right w:val="none" w:sz="0" w:space="0" w:color="auto"/>
      </w:divBdr>
    </w:div>
    <w:div w:id="1582593381">
      <w:bodyDiv w:val="1"/>
      <w:marLeft w:val="0"/>
      <w:marRight w:val="0"/>
      <w:marTop w:val="0"/>
      <w:marBottom w:val="0"/>
      <w:divBdr>
        <w:top w:val="none" w:sz="0" w:space="0" w:color="auto"/>
        <w:left w:val="none" w:sz="0" w:space="0" w:color="auto"/>
        <w:bottom w:val="none" w:sz="0" w:space="0" w:color="auto"/>
        <w:right w:val="none" w:sz="0" w:space="0" w:color="auto"/>
      </w:divBdr>
    </w:div>
    <w:div w:id="1582637070">
      <w:bodyDiv w:val="1"/>
      <w:marLeft w:val="0"/>
      <w:marRight w:val="0"/>
      <w:marTop w:val="0"/>
      <w:marBottom w:val="0"/>
      <w:divBdr>
        <w:top w:val="none" w:sz="0" w:space="0" w:color="auto"/>
        <w:left w:val="none" w:sz="0" w:space="0" w:color="auto"/>
        <w:bottom w:val="none" w:sz="0" w:space="0" w:color="auto"/>
        <w:right w:val="none" w:sz="0" w:space="0" w:color="auto"/>
      </w:divBdr>
    </w:div>
    <w:div w:id="1592005834">
      <w:bodyDiv w:val="1"/>
      <w:marLeft w:val="0"/>
      <w:marRight w:val="0"/>
      <w:marTop w:val="0"/>
      <w:marBottom w:val="0"/>
      <w:divBdr>
        <w:top w:val="none" w:sz="0" w:space="0" w:color="auto"/>
        <w:left w:val="none" w:sz="0" w:space="0" w:color="auto"/>
        <w:bottom w:val="none" w:sz="0" w:space="0" w:color="auto"/>
        <w:right w:val="none" w:sz="0" w:space="0" w:color="auto"/>
      </w:divBdr>
    </w:div>
    <w:div w:id="1600337186">
      <w:bodyDiv w:val="1"/>
      <w:marLeft w:val="0"/>
      <w:marRight w:val="0"/>
      <w:marTop w:val="0"/>
      <w:marBottom w:val="0"/>
      <w:divBdr>
        <w:top w:val="none" w:sz="0" w:space="0" w:color="auto"/>
        <w:left w:val="none" w:sz="0" w:space="0" w:color="auto"/>
        <w:bottom w:val="none" w:sz="0" w:space="0" w:color="auto"/>
        <w:right w:val="none" w:sz="0" w:space="0" w:color="auto"/>
      </w:divBdr>
    </w:div>
    <w:div w:id="1602879832">
      <w:bodyDiv w:val="1"/>
      <w:marLeft w:val="0"/>
      <w:marRight w:val="0"/>
      <w:marTop w:val="0"/>
      <w:marBottom w:val="0"/>
      <w:divBdr>
        <w:top w:val="none" w:sz="0" w:space="0" w:color="auto"/>
        <w:left w:val="none" w:sz="0" w:space="0" w:color="auto"/>
        <w:bottom w:val="none" w:sz="0" w:space="0" w:color="auto"/>
        <w:right w:val="none" w:sz="0" w:space="0" w:color="auto"/>
      </w:divBdr>
    </w:div>
    <w:div w:id="1610115287">
      <w:bodyDiv w:val="1"/>
      <w:marLeft w:val="0"/>
      <w:marRight w:val="0"/>
      <w:marTop w:val="0"/>
      <w:marBottom w:val="0"/>
      <w:divBdr>
        <w:top w:val="none" w:sz="0" w:space="0" w:color="auto"/>
        <w:left w:val="none" w:sz="0" w:space="0" w:color="auto"/>
        <w:bottom w:val="none" w:sz="0" w:space="0" w:color="auto"/>
        <w:right w:val="none" w:sz="0" w:space="0" w:color="auto"/>
      </w:divBdr>
    </w:div>
    <w:div w:id="1611664062">
      <w:bodyDiv w:val="1"/>
      <w:marLeft w:val="0"/>
      <w:marRight w:val="0"/>
      <w:marTop w:val="0"/>
      <w:marBottom w:val="0"/>
      <w:divBdr>
        <w:top w:val="none" w:sz="0" w:space="0" w:color="auto"/>
        <w:left w:val="none" w:sz="0" w:space="0" w:color="auto"/>
        <w:bottom w:val="none" w:sz="0" w:space="0" w:color="auto"/>
        <w:right w:val="none" w:sz="0" w:space="0" w:color="auto"/>
      </w:divBdr>
    </w:div>
    <w:div w:id="1621257183">
      <w:bodyDiv w:val="1"/>
      <w:marLeft w:val="0"/>
      <w:marRight w:val="0"/>
      <w:marTop w:val="0"/>
      <w:marBottom w:val="0"/>
      <w:divBdr>
        <w:top w:val="none" w:sz="0" w:space="0" w:color="auto"/>
        <w:left w:val="none" w:sz="0" w:space="0" w:color="auto"/>
        <w:bottom w:val="none" w:sz="0" w:space="0" w:color="auto"/>
        <w:right w:val="none" w:sz="0" w:space="0" w:color="auto"/>
      </w:divBdr>
    </w:div>
    <w:div w:id="1643386663">
      <w:bodyDiv w:val="1"/>
      <w:marLeft w:val="0"/>
      <w:marRight w:val="0"/>
      <w:marTop w:val="0"/>
      <w:marBottom w:val="0"/>
      <w:divBdr>
        <w:top w:val="none" w:sz="0" w:space="0" w:color="auto"/>
        <w:left w:val="none" w:sz="0" w:space="0" w:color="auto"/>
        <w:bottom w:val="none" w:sz="0" w:space="0" w:color="auto"/>
        <w:right w:val="none" w:sz="0" w:space="0" w:color="auto"/>
      </w:divBdr>
    </w:div>
    <w:div w:id="1656563476">
      <w:bodyDiv w:val="1"/>
      <w:marLeft w:val="0"/>
      <w:marRight w:val="0"/>
      <w:marTop w:val="0"/>
      <w:marBottom w:val="0"/>
      <w:divBdr>
        <w:top w:val="none" w:sz="0" w:space="0" w:color="auto"/>
        <w:left w:val="none" w:sz="0" w:space="0" w:color="auto"/>
        <w:bottom w:val="none" w:sz="0" w:space="0" w:color="auto"/>
        <w:right w:val="none" w:sz="0" w:space="0" w:color="auto"/>
      </w:divBdr>
    </w:div>
    <w:div w:id="1680812931">
      <w:bodyDiv w:val="1"/>
      <w:marLeft w:val="0"/>
      <w:marRight w:val="0"/>
      <w:marTop w:val="0"/>
      <w:marBottom w:val="0"/>
      <w:divBdr>
        <w:top w:val="none" w:sz="0" w:space="0" w:color="auto"/>
        <w:left w:val="none" w:sz="0" w:space="0" w:color="auto"/>
        <w:bottom w:val="none" w:sz="0" w:space="0" w:color="auto"/>
        <w:right w:val="none" w:sz="0" w:space="0" w:color="auto"/>
      </w:divBdr>
    </w:div>
    <w:div w:id="1685324096">
      <w:bodyDiv w:val="1"/>
      <w:marLeft w:val="0"/>
      <w:marRight w:val="0"/>
      <w:marTop w:val="0"/>
      <w:marBottom w:val="0"/>
      <w:divBdr>
        <w:top w:val="none" w:sz="0" w:space="0" w:color="auto"/>
        <w:left w:val="none" w:sz="0" w:space="0" w:color="auto"/>
        <w:bottom w:val="none" w:sz="0" w:space="0" w:color="auto"/>
        <w:right w:val="none" w:sz="0" w:space="0" w:color="auto"/>
      </w:divBdr>
    </w:div>
    <w:div w:id="1692493414">
      <w:bodyDiv w:val="1"/>
      <w:marLeft w:val="0"/>
      <w:marRight w:val="0"/>
      <w:marTop w:val="0"/>
      <w:marBottom w:val="0"/>
      <w:divBdr>
        <w:top w:val="none" w:sz="0" w:space="0" w:color="auto"/>
        <w:left w:val="none" w:sz="0" w:space="0" w:color="auto"/>
        <w:bottom w:val="none" w:sz="0" w:space="0" w:color="auto"/>
        <w:right w:val="none" w:sz="0" w:space="0" w:color="auto"/>
      </w:divBdr>
    </w:div>
    <w:div w:id="1692759270">
      <w:bodyDiv w:val="1"/>
      <w:marLeft w:val="0"/>
      <w:marRight w:val="0"/>
      <w:marTop w:val="0"/>
      <w:marBottom w:val="0"/>
      <w:divBdr>
        <w:top w:val="none" w:sz="0" w:space="0" w:color="auto"/>
        <w:left w:val="none" w:sz="0" w:space="0" w:color="auto"/>
        <w:bottom w:val="none" w:sz="0" w:space="0" w:color="auto"/>
        <w:right w:val="none" w:sz="0" w:space="0" w:color="auto"/>
      </w:divBdr>
    </w:div>
    <w:div w:id="1693609479">
      <w:bodyDiv w:val="1"/>
      <w:marLeft w:val="0"/>
      <w:marRight w:val="0"/>
      <w:marTop w:val="0"/>
      <w:marBottom w:val="0"/>
      <w:divBdr>
        <w:top w:val="none" w:sz="0" w:space="0" w:color="auto"/>
        <w:left w:val="none" w:sz="0" w:space="0" w:color="auto"/>
        <w:bottom w:val="none" w:sz="0" w:space="0" w:color="auto"/>
        <w:right w:val="none" w:sz="0" w:space="0" w:color="auto"/>
      </w:divBdr>
    </w:div>
    <w:div w:id="1697002957">
      <w:bodyDiv w:val="1"/>
      <w:marLeft w:val="0"/>
      <w:marRight w:val="0"/>
      <w:marTop w:val="0"/>
      <w:marBottom w:val="0"/>
      <w:divBdr>
        <w:top w:val="none" w:sz="0" w:space="0" w:color="auto"/>
        <w:left w:val="none" w:sz="0" w:space="0" w:color="auto"/>
        <w:bottom w:val="none" w:sz="0" w:space="0" w:color="auto"/>
        <w:right w:val="none" w:sz="0" w:space="0" w:color="auto"/>
      </w:divBdr>
    </w:div>
    <w:div w:id="1713381009">
      <w:bodyDiv w:val="1"/>
      <w:marLeft w:val="0"/>
      <w:marRight w:val="0"/>
      <w:marTop w:val="0"/>
      <w:marBottom w:val="0"/>
      <w:divBdr>
        <w:top w:val="none" w:sz="0" w:space="0" w:color="auto"/>
        <w:left w:val="none" w:sz="0" w:space="0" w:color="auto"/>
        <w:bottom w:val="none" w:sz="0" w:space="0" w:color="auto"/>
        <w:right w:val="none" w:sz="0" w:space="0" w:color="auto"/>
      </w:divBdr>
    </w:div>
    <w:div w:id="1716469782">
      <w:bodyDiv w:val="1"/>
      <w:marLeft w:val="0"/>
      <w:marRight w:val="0"/>
      <w:marTop w:val="0"/>
      <w:marBottom w:val="0"/>
      <w:divBdr>
        <w:top w:val="none" w:sz="0" w:space="0" w:color="auto"/>
        <w:left w:val="none" w:sz="0" w:space="0" w:color="auto"/>
        <w:bottom w:val="none" w:sz="0" w:space="0" w:color="auto"/>
        <w:right w:val="none" w:sz="0" w:space="0" w:color="auto"/>
      </w:divBdr>
    </w:div>
    <w:div w:id="1717194150">
      <w:bodyDiv w:val="1"/>
      <w:marLeft w:val="0"/>
      <w:marRight w:val="0"/>
      <w:marTop w:val="0"/>
      <w:marBottom w:val="0"/>
      <w:divBdr>
        <w:top w:val="none" w:sz="0" w:space="0" w:color="auto"/>
        <w:left w:val="none" w:sz="0" w:space="0" w:color="auto"/>
        <w:bottom w:val="none" w:sz="0" w:space="0" w:color="auto"/>
        <w:right w:val="none" w:sz="0" w:space="0" w:color="auto"/>
      </w:divBdr>
    </w:div>
    <w:div w:id="1717585654">
      <w:bodyDiv w:val="1"/>
      <w:marLeft w:val="0"/>
      <w:marRight w:val="0"/>
      <w:marTop w:val="0"/>
      <w:marBottom w:val="0"/>
      <w:divBdr>
        <w:top w:val="none" w:sz="0" w:space="0" w:color="auto"/>
        <w:left w:val="none" w:sz="0" w:space="0" w:color="auto"/>
        <w:bottom w:val="none" w:sz="0" w:space="0" w:color="auto"/>
        <w:right w:val="none" w:sz="0" w:space="0" w:color="auto"/>
      </w:divBdr>
    </w:div>
    <w:div w:id="1741054455">
      <w:bodyDiv w:val="1"/>
      <w:marLeft w:val="0"/>
      <w:marRight w:val="0"/>
      <w:marTop w:val="0"/>
      <w:marBottom w:val="0"/>
      <w:divBdr>
        <w:top w:val="none" w:sz="0" w:space="0" w:color="auto"/>
        <w:left w:val="none" w:sz="0" w:space="0" w:color="auto"/>
        <w:bottom w:val="none" w:sz="0" w:space="0" w:color="auto"/>
        <w:right w:val="none" w:sz="0" w:space="0" w:color="auto"/>
      </w:divBdr>
    </w:div>
    <w:div w:id="1748723865">
      <w:bodyDiv w:val="1"/>
      <w:marLeft w:val="0"/>
      <w:marRight w:val="0"/>
      <w:marTop w:val="0"/>
      <w:marBottom w:val="0"/>
      <w:divBdr>
        <w:top w:val="none" w:sz="0" w:space="0" w:color="auto"/>
        <w:left w:val="none" w:sz="0" w:space="0" w:color="auto"/>
        <w:bottom w:val="none" w:sz="0" w:space="0" w:color="auto"/>
        <w:right w:val="none" w:sz="0" w:space="0" w:color="auto"/>
      </w:divBdr>
    </w:div>
    <w:div w:id="1752701042">
      <w:bodyDiv w:val="1"/>
      <w:marLeft w:val="0"/>
      <w:marRight w:val="0"/>
      <w:marTop w:val="0"/>
      <w:marBottom w:val="0"/>
      <w:divBdr>
        <w:top w:val="none" w:sz="0" w:space="0" w:color="auto"/>
        <w:left w:val="none" w:sz="0" w:space="0" w:color="auto"/>
        <w:bottom w:val="none" w:sz="0" w:space="0" w:color="auto"/>
        <w:right w:val="none" w:sz="0" w:space="0" w:color="auto"/>
      </w:divBdr>
    </w:div>
    <w:div w:id="1761558358">
      <w:bodyDiv w:val="1"/>
      <w:marLeft w:val="0"/>
      <w:marRight w:val="0"/>
      <w:marTop w:val="0"/>
      <w:marBottom w:val="0"/>
      <w:divBdr>
        <w:top w:val="none" w:sz="0" w:space="0" w:color="auto"/>
        <w:left w:val="none" w:sz="0" w:space="0" w:color="auto"/>
        <w:bottom w:val="none" w:sz="0" w:space="0" w:color="auto"/>
        <w:right w:val="none" w:sz="0" w:space="0" w:color="auto"/>
      </w:divBdr>
    </w:div>
    <w:div w:id="1764111604">
      <w:bodyDiv w:val="1"/>
      <w:marLeft w:val="0"/>
      <w:marRight w:val="0"/>
      <w:marTop w:val="0"/>
      <w:marBottom w:val="0"/>
      <w:divBdr>
        <w:top w:val="none" w:sz="0" w:space="0" w:color="auto"/>
        <w:left w:val="none" w:sz="0" w:space="0" w:color="auto"/>
        <w:bottom w:val="none" w:sz="0" w:space="0" w:color="auto"/>
        <w:right w:val="none" w:sz="0" w:space="0" w:color="auto"/>
      </w:divBdr>
    </w:div>
    <w:div w:id="1769621471">
      <w:bodyDiv w:val="1"/>
      <w:marLeft w:val="0"/>
      <w:marRight w:val="0"/>
      <w:marTop w:val="0"/>
      <w:marBottom w:val="0"/>
      <w:divBdr>
        <w:top w:val="none" w:sz="0" w:space="0" w:color="auto"/>
        <w:left w:val="none" w:sz="0" w:space="0" w:color="auto"/>
        <w:bottom w:val="none" w:sz="0" w:space="0" w:color="auto"/>
        <w:right w:val="none" w:sz="0" w:space="0" w:color="auto"/>
      </w:divBdr>
    </w:div>
    <w:div w:id="1789395236">
      <w:bodyDiv w:val="1"/>
      <w:marLeft w:val="0"/>
      <w:marRight w:val="0"/>
      <w:marTop w:val="0"/>
      <w:marBottom w:val="0"/>
      <w:divBdr>
        <w:top w:val="none" w:sz="0" w:space="0" w:color="auto"/>
        <w:left w:val="none" w:sz="0" w:space="0" w:color="auto"/>
        <w:bottom w:val="none" w:sz="0" w:space="0" w:color="auto"/>
        <w:right w:val="none" w:sz="0" w:space="0" w:color="auto"/>
      </w:divBdr>
    </w:div>
    <w:div w:id="1809518480">
      <w:bodyDiv w:val="1"/>
      <w:marLeft w:val="0"/>
      <w:marRight w:val="0"/>
      <w:marTop w:val="0"/>
      <w:marBottom w:val="0"/>
      <w:divBdr>
        <w:top w:val="none" w:sz="0" w:space="0" w:color="auto"/>
        <w:left w:val="none" w:sz="0" w:space="0" w:color="auto"/>
        <w:bottom w:val="none" w:sz="0" w:space="0" w:color="auto"/>
        <w:right w:val="none" w:sz="0" w:space="0" w:color="auto"/>
      </w:divBdr>
    </w:div>
    <w:div w:id="1820681829">
      <w:bodyDiv w:val="1"/>
      <w:marLeft w:val="0"/>
      <w:marRight w:val="0"/>
      <w:marTop w:val="0"/>
      <w:marBottom w:val="0"/>
      <w:divBdr>
        <w:top w:val="none" w:sz="0" w:space="0" w:color="auto"/>
        <w:left w:val="none" w:sz="0" w:space="0" w:color="auto"/>
        <w:bottom w:val="none" w:sz="0" w:space="0" w:color="auto"/>
        <w:right w:val="none" w:sz="0" w:space="0" w:color="auto"/>
      </w:divBdr>
    </w:div>
    <w:div w:id="1829176617">
      <w:bodyDiv w:val="1"/>
      <w:marLeft w:val="0"/>
      <w:marRight w:val="0"/>
      <w:marTop w:val="0"/>
      <w:marBottom w:val="0"/>
      <w:divBdr>
        <w:top w:val="none" w:sz="0" w:space="0" w:color="auto"/>
        <w:left w:val="none" w:sz="0" w:space="0" w:color="auto"/>
        <w:bottom w:val="none" w:sz="0" w:space="0" w:color="auto"/>
        <w:right w:val="none" w:sz="0" w:space="0" w:color="auto"/>
      </w:divBdr>
    </w:div>
    <w:div w:id="1841775460">
      <w:bodyDiv w:val="1"/>
      <w:marLeft w:val="0"/>
      <w:marRight w:val="0"/>
      <w:marTop w:val="0"/>
      <w:marBottom w:val="0"/>
      <w:divBdr>
        <w:top w:val="none" w:sz="0" w:space="0" w:color="auto"/>
        <w:left w:val="none" w:sz="0" w:space="0" w:color="auto"/>
        <w:bottom w:val="none" w:sz="0" w:space="0" w:color="auto"/>
        <w:right w:val="none" w:sz="0" w:space="0" w:color="auto"/>
      </w:divBdr>
    </w:div>
    <w:div w:id="1842352154">
      <w:bodyDiv w:val="1"/>
      <w:marLeft w:val="0"/>
      <w:marRight w:val="0"/>
      <w:marTop w:val="0"/>
      <w:marBottom w:val="0"/>
      <w:divBdr>
        <w:top w:val="none" w:sz="0" w:space="0" w:color="auto"/>
        <w:left w:val="none" w:sz="0" w:space="0" w:color="auto"/>
        <w:bottom w:val="none" w:sz="0" w:space="0" w:color="auto"/>
        <w:right w:val="none" w:sz="0" w:space="0" w:color="auto"/>
      </w:divBdr>
    </w:div>
    <w:div w:id="1853178715">
      <w:bodyDiv w:val="1"/>
      <w:marLeft w:val="0"/>
      <w:marRight w:val="0"/>
      <w:marTop w:val="0"/>
      <w:marBottom w:val="0"/>
      <w:divBdr>
        <w:top w:val="none" w:sz="0" w:space="0" w:color="auto"/>
        <w:left w:val="none" w:sz="0" w:space="0" w:color="auto"/>
        <w:bottom w:val="none" w:sz="0" w:space="0" w:color="auto"/>
        <w:right w:val="none" w:sz="0" w:space="0" w:color="auto"/>
      </w:divBdr>
    </w:div>
    <w:div w:id="1853640603">
      <w:bodyDiv w:val="1"/>
      <w:marLeft w:val="0"/>
      <w:marRight w:val="0"/>
      <w:marTop w:val="0"/>
      <w:marBottom w:val="0"/>
      <w:divBdr>
        <w:top w:val="none" w:sz="0" w:space="0" w:color="auto"/>
        <w:left w:val="none" w:sz="0" w:space="0" w:color="auto"/>
        <w:bottom w:val="none" w:sz="0" w:space="0" w:color="auto"/>
        <w:right w:val="none" w:sz="0" w:space="0" w:color="auto"/>
      </w:divBdr>
    </w:div>
    <w:div w:id="1856337728">
      <w:bodyDiv w:val="1"/>
      <w:marLeft w:val="0"/>
      <w:marRight w:val="0"/>
      <w:marTop w:val="0"/>
      <w:marBottom w:val="0"/>
      <w:divBdr>
        <w:top w:val="none" w:sz="0" w:space="0" w:color="auto"/>
        <w:left w:val="none" w:sz="0" w:space="0" w:color="auto"/>
        <w:bottom w:val="none" w:sz="0" w:space="0" w:color="auto"/>
        <w:right w:val="none" w:sz="0" w:space="0" w:color="auto"/>
      </w:divBdr>
    </w:div>
    <w:div w:id="1865749733">
      <w:bodyDiv w:val="1"/>
      <w:marLeft w:val="0"/>
      <w:marRight w:val="0"/>
      <w:marTop w:val="0"/>
      <w:marBottom w:val="0"/>
      <w:divBdr>
        <w:top w:val="none" w:sz="0" w:space="0" w:color="auto"/>
        <w:left w:val="none" w:sz="0" w:space="0" w:color="auto"/>
        <w:bottom w:val="none" w:sz="0" w:space="0" w:color="auto"/>
        <w:right w:val="none" w:sz="0" w:space="0" w:color="auto"/>
      </w:divBdr>
    </w:div>
    <w:div w:id="1869175761">
      <w:bodyDiv w:val="1"/>
      <w:marLeft w:val="0"/>
      <w:marRight w:val="0"/>
      <w:marTop w:val="0"/>
      <w:marBottom w:val="0"/>
      <w:divBdr>
        <w:top w:val="none" w:sz="0" w:space="0" w:color="auto"/>
        <w:left w:val="none" w:sz="0" w:space="0" w:color="auto"/>
        <w:bottom w:val="none" w:sz="0" w:space="0" w:color="auto"/>
        <w:right w:val="none" w:sz="0" w:space="0" w:color="auto"/>
      </w:divBdr>
    </w:div>
    <w:div w:id="1887906110">
      <w:bodyDiv w:val="1"/>
      <w:marLeft w:val="0"/>
      <w:marRight w:val="0"/>
      <w:marTop w:val="0"/>
      <w:marBottom w:val="0"/>
      <w:divBdr>
        <w:top w:val="none" w:sz="0" w:space="0" w:color="auto"/>
        <w:left w:val="none" w:sz="0" w:space="0" w:color="auto"/>
        <w:bottom w:val="none" w:sz="0" w:space="0" w:color="auto"/>
        <w:right w:val="none" w:sz="0" w:space="0" w:color="auto"/>
      </w:divBdr>
    </w:div>
    <w:div w:id="1900550804">
      <w:bodyDiv w:val="1"/>
      <w:marLeft w:val="0"/>
      <w:marRight w:val="0"/>
      <w:marTop w:val="0"/>
      <w:marBottom w:val="0"/>
      <w:divBdr>
        <w:top w:val="none" w:sz="0" w:space="0" w:color="auto"/>
        <w:left w:val="none" w:sz="0" w:space="0" w:color="auto"/>
        <w:bottom w:val="none" w:sz="0" w:space="0" w:color="auto"/>
        <w:right w:val="none" w:sz="0" w:space="0" w:color="auto"/>
      </w:divBdr>
    </w:div>
    <w:div w:id="1901086851">
      <w:bodyDiv w:val="1"/>
      <w:marLeft w:val="0"/>
      <w:marRight w:val="0"/>
      <w:marTop w:val="0"/>
      <w:marBottom w:val="0"/>
      <w:divBdr>
        <w:top w:val="none" w:sz="0" w:space="0" w:color="auto"/>
        <w:left w:val="none" w:sz="0" w:space="0" w:color="auto"/>
        <w:bottom w:val="none" w:sz="0" w:space="0" w:color="auto"/>
        <w:right w:val="none" w:sz="0" w:space="0" w:color="auto"/>
      </w:divBdr>
    </w:div>
    <w:div w:id="1901552417">
      <w:bodyDiv w:val="1"/>
      <w:marLeft w:val="0"/>
      <w:marRight w:val="0"/>
      <w:marTop w:val="0"/>
      <w:marBottom w:val="0"/>
      <w:divBdr>
        <w:top w:val="none" w:sz="0" w:space="0" w:color="auto"/>
        <w:left w:val="none" w:sz="0" w:space="0" w:color="auto"/>
        <w:bottom w:val="none" w:sz="0" w:space="0" w:color="auto"/>
        <w:right w:val="none" w:sz="0" w:space="0" w:color="auto"/>
      </w:divBdr>
    </w:div>
    <w:div w:id="1920555753">
      <w:bodyDiv w:val="1"/>
      <w:marLeft w:val="0"/>
      <w:marRight w:val="0"/>
      <w:marTop w:val="0"/>
      <w:marBottom w:val="0"/>
      <w:divBdr>
        <w:top w:val="none" w:sz="0" w:space="0" w:color="auto"/>
        <w:left w:val="none" w:sz="0" w:space="0" w:color="auto"/>
        <w:bottom w:val="none" w:sz="0" w:space="0" w:color="auto"/>
        <w:right w:val="none" w:sz="0" w:space="0" w:color="auto"/>
      </w:divBdr>
    </w:div>
    <w:div w:id="1926455889">
      <w:bodyDiv w:val="1"/>
      <w:marLeft w:val="0"/>
      <w:marRight w:val="0"/>
      <w:marTop w:val="0"/>
      <w:marBottom w:val="0"/>
      <w:divBdr>
        <w:top w:val="none" w:sz="0" w:space="0" w:color="auto"/>
        <w:left w:val="none" w:sz="0" w:space="0" w:color="auto"/>
        <w:bottom w:val="none" w:sz="0" w:space="0" w:color="auto"/>
        <w:right w:val="none" w:sz="0" w:space="0" w:color="auto"/>
      </w:divBdr>
    </w:div>
    <w:div w:id="1929197278">
      <w:bodyDiv w:val="1"/>
      <w:marLeft w:val="0"/>
      <w:marRight w:val="0"/>
      <w:marTop w:val="0"/>
      <w:marBottom w:val="0"/>
      <w:divBdr>
        <w:top w:val="none" w:sz="0" w:space="0" w:color="auto"/>
        <w:left w:val="none" w:sz="0" w:space="0" w:color="auto"/>
        <w:bottom w:val="none" w:sz="0" w:space="0" w:color="auto"/>
        <w:right w:val="none" w:sz="0" w:space="0" w:color="auto"/>
      </w:divBdr>
    </w:div>
    <w:div w:id="1933929439">
      <w:bodyDiv w:val="1"/>
      <w:marLeft w:val="0"/>
      <w:marRight w:val="0"/>
      <w:marTop w:val="0"/>
      <w:marBottom w:val="0"/>
      <w:divBdr>
        <w:top w:val="none" w:sz="0" w:space="0" w:color="auto"/>
        <w:left w:val="none" w:sz="0" w:space="0" w:color="auto"/>
        <w:bottom w:val="none" w:sz="0" w:space="0" w:color="auto"/>
        <w:right w:val="none" w:sz="0" w:space="0" w:color="auto"/>
      </w:divBdr>
    </w:div>
    <w:div w:id="1942950382">
      <w:bodyDiv w:val="1"/>
      <w:marLeft w:val="0"/>
      <w:marRight w:val="0"/>
      <w:marTop w:val="0"/>
      <w:marBottom w:val="0"/>
      <w:divBdr>
        <w:top w:val="none" w:sz="0" w:space="0" w:color="auto"/>
        <w:left w:val="none" w:sz="0" w:space="0" w:color="auto"/>
        <w:bottom w:val="none" w:sz="0" w:space="0" w:color="auto"/>
        <w:right w:val="none" w:sz="0" w:space="0" w:color="auto"/>
      </w:divBdr>
    </w:div>
    <w:div w:id="1968898093">
      <w:bodyDiv w:val="1"/>
      <w:marLeft w:val="0"/>
      <w:marRight w:val="0"/>
      <w:marTop w:val="0"/>
      <w:marBottom w:val="0"/>
      <w:divBdr>
        <w:top w:val="none" w:sz="0" w:space="0" w:color="auto"/>
        <w:left w:val="none" w:sz="0" w:space="0" w:color="auto"/>
        <w:bottom w:val="none" w:sz="0" w:space="0" w:color="auto"/>
        <w:right w:val="none" w:sz="0" w:space="0" w:color="auto"/>
      </w:divBdr>
    </w:div>
    <w:div w:id="1980453114">
      <w:bodyDiv w:val="1"/>
      <w:marLeft w:val="0"/>
      <w:marRight w:val="0"/>
      <w:marTop w:val="0"/>
      <w:marBottom w:val="0"/>
      <w:divBdr>
        <w:top w:val="none" w:sz="0" w:space="0" w:color="auto"/>
        <w:left w:val="none" w:sz="0" w:space="0" w:color="auto"/>
        <w:bottom w:val="none" w:sz="0" w:space="0" w:color="auto"/>
        <w:right w:val="none" w:sz="0" w:space="0" w:color="auto"/>
      </w:divBdr>
    </w:div>
    <w:div w:id="2005085546">
      <w:bodyDiv w:val="1"/>
      <w:marLeft w:val="0"/>
      <w:marRight w:val="0"/>
      <w:marTop w:val="0"/>
      <w:marBottom w:val="0"/>
      <w:divBdr>
        <w:top w:val="none" w:sz="0" w:space="0" w:color="auto"/>
        <w:left w:val="none" w:sz="0" w:space="0" w:color="auto"/>
        <w:bottom w:val="none" w:sz="0" w:space="0" w:color="auto"/>
        <w:right w:val="none" w:sz="0" w:space="0" w:color="auto"/>
      </w:divBdr>
      <w:divsChild>
        <w:div w:id="1940209932">
          <w:marLeft w:val="0"/>
          <w:marRight w:val="0"/>
          <w:marTop w:val="0"/>
          <w:marBottom w:val="0"/>
          <w:divBdr>
            <w:top w:val="none" w:sz="0" w:space="0" w:color="auto"/>
            <w:left w:val="none" w:sz="0" w:space="0" w:color="auto"/>
            <w:bottom w:val="none" w:sz="0" w:space="0" w:color="auto"/>
            <w:right w:val="none" w:sz="0" w:space="0" w:color="auto"/>
          </w:divBdr>
          <w:divsChild>
            <w:div w:id="1291744804">
              <w:marLeft w:val="0"/>
              <w:marRight w:val="0"/>
              <w:marTop w:val="0"/>
              <w:marBottom w:val="0"/>
              <w:divBdr>
                <w:top w:val="none" w:sz="0" w:space="0" w:color="auto"/>
                <w:left w:val="none" w:sz="0" w:space="0" w:color="auto"/>
                <w:bottom w:val="none" w:sz="0" w:space="0" w:color="auto"/>
                <w:right w:val="none" w:sz="0" w:space="0" w:color="auto"/>
              </w:divBdr>
              <w:divsChild>
                <w:div w:id="1464614441">
                  <w:marLeft w:val="0"/>
                  <w:marRight w:val="0"/>
                  <w:marTop w:val="0"/>
                  <w:marBottom w:val="0"/>
                  <w:divBdr>
                    <w:top w:val="none" w:sz="0" w:space="0" w:color="auto"/>
                    <w:left w:val="none" w:sz="0" w:space="0" w:color="auto"/>
                    <w:bottom w:val="none" w:sz="0" w:space="0" w:color="auto"/>
                    <w:right w:val="none" w:sz="0" w:space="0" w:color="auto"/>
                  </w:divBdr>
                  <w:divsChild>
                    <w:div w:id="862784145">
                      <w:marLeft w:val="1"/>
                      <w:marRight w:val="1"/>
                      <w:marTop w:val="0"/>
                      <w:marBottom w:val="0"/>
                      <w:divBdr>
                        <w:top w:val="none" w:sz="0" w:space="0" w:color="auto"/>
                        <w:left w:val="none" w:sz="0" w:space="0" w:color="auto"/>
                        <w:bottom w:val="none" w:sz="0" w:space="0" w:color="auto"/>
                        <w:right w:val="none" w:sz="0" w:space="0" w:color="auto"/>
                      </w:divBdr>
                      <w:divsChild>
                        <w:div w:id="2062360576">
                          <w:marLeft w:val="0"/>
                          <w:marRight w:val="0"/>
                          <w:marTop w:val="0"/>
                          <w:marBottom w:val="0"/>
                          <w:divBdr>
                            <w:top w:val="none" w:sz="0" w:space="0" w:color="auto"/>
                            <w:left w:val="none" w:sz="0" w:space="0" w:color="auto"/>
                            <w:bottom w:val="none" w:sz="0" w:space="0" w:color="auto"/>
                            <w:right w:val="none" w:sz="0" w:space="0" w:color="auto"/>
                          </w:divBdr>
                          <w:divsChild>
                            <w:div w:id="1921792367">
                              <w:marLeft w:val="0"/>
                              <w:marRight w:val="0"/>
                              <w:marTop w:val="0"/>
                              <w:marBottom w:val="360"/>
                              <w:divBdr>
                                <w:top w:val="none" w:sz="0" w:space="0" w:color="auto"/>
                                <w:left w:val="none" w:sz="0" w:space="0" w:color="auto"/>
                                <w:bottom w:val="none" w:sz="0" w:space="0" w:color="auto"/>
                                <w:right w:val="none" w:sz="0" w:space="0" w:color="auto"/>
                              </w:divBdr>
                              <w:divsChild>
                                <w:div w:id="1274090780">
                                  <w:marLeft w:val="0"/>
                                  <w:marRight w:val="0"/>
                                  <w:marTop w:val="0"/>
                                  <w:marBottom w:val="0"/>
                                  <w:divBdr>
                                    <w:top w:val="none" w:sz="0" w:space="0" w:color="auto"/>
                                    <w:left w:val="none" w:sz="0" w:space="0" w:color="auto"/>
                                    <w:bottom w:val="none" w:sz="0" w:space="0" w:color="auto"/>
                                    <w:right w:val="none" w:sz="0" w:space="0" w:color="auto"/>
                                  </w:divBdr>
                                  <w:divsChild>
                                    <w:div w:id="77993297">
                                      <w:marLeft w:val="0"/>
                                      <w:marRight w:val="0"/>
                                      <w:marTop w:val="0"/>
                                      <w:marBottom w:val="0"/>
                                      <w:divBdr>
                                        <w:top w:val="none" w:sz="0" w:space="0" w:color="auto"/>
                                        <w:left w:val="none" w:sz="0" w:space="0" w:color="auto"/>
                                        <w:bottom w:val="none" w:sz="0" w:space="0" w:color="auto"/>
                                        <w:right w:val="none" w:sz="0" w:space="0" w:color="auto"/>
                                      </w:divBdr>
                                      <w:divsChild>
                                        <w:div w:id="278688346">
                                          <w:marLeft w:val="0"/>
                                          <w:marRight w:val="0"/>
                                          <w:marTop w:val="0"/>
                                          <w:marBottom w:val="0"/>
                                          <w:divBdr>
                                            <w:top w:val="none" w:sz="0" w:space="0" w:color="auto"/>
                                            <w:left w:val="none" w:sz="0" w:space="0" w:color="auto"/>
                                            <w:bottom w:val="none" w:sz="0" w:space="0" w:color="auto"/>
                                            <w:right w:val="none" w:sz="0" w:space="0" w:color="auto"/>
                                          </w:divBdr>
                                          <w:divsChild>
                                            <w:div w:id="1451633070">
                                              <w:marLeft w:val="0"/>
                                              <w:marRight w:val="0"/>
                                              <w:marTop w:val="0"/>
                                              <w:marBottom w:val="0"/>
                                              <w:divBdr>
                                                <w:top w:val="none" w:sz="0" w:space="0" w:color="auto"/>
                                                <w:left w:val="none" w:sz="0" w:space="0" w:color="auto"/>
                                                <w:bottom w:val="none" w:sz="0" w:space="0" w:color="auto"/>
                                                <w:right w:val="none" w:sz="0" w:space="0" w:color="auto"/>
                                              </w:divBdr>
                                              <w:divsChild>
                                                <w:div w:id="62824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6080575">
      <w:bodyDiv w:val="1"/>
      <w:marLeft w:val="0"/>
      <w:marRight w:val="0"/>
      <w:marTop w:val="0"/>
      <w:marBottom w:val="0"/>
      <w:divBdr>
        <w:top w:val="none" w:sz="0" w:space="0" w:color="auto"/>
        <w:left w:val="none" w:sz="0" w:space="0" w:color="auto"/>
        <w:bottom w:val="none" w:sz="0" w:space="0" w:color="auto"/>
        <w:right w:val="none" w:sz="0" w:space="0" w:color="auto"/>
      </w:divBdr>
    </w:div>
    <w:div w:id="2011445109">
      <w:bodyDiv w:val="1"/>
      <w:marLeft w:val="0"/>
      <w:marRight w:val="0"/>
      <w:marTop w:val="0"/>
      <w:marBottom w:val="0"/>
      <w:divBdr>
        <w:top w:val="none" w:sz="0" w:space="0" w:color="auto"/>
        <w:left w:val="none" w:sz="0" w:space="0" w:color="auto"/>
        <w:bottom w:val="none" w:sz="0" w:space="0" w:color="auto"/>
        <w:right w:val="none" w:sz="0" w:space="0" w:color="auto"/>
      </w:divBdr>
    </w:div>
    <w:div w:id="2013529440">
      <w:bodyDiv w:val="1"/>
      <w:marLeft w:val="0"/>
      <w:marRight w:val="0"/>
      <w:marTop w:val="0"/>
      <w:marBottom w:val="0"/>
      <w:divBdr>
        <w:top w:val="none" w:sz="0" w:space="0" w:color="auto"/>
        <w:left w:val="none" w:sz="0" w:space="0" w:color="auto"/>
        <w:bottom w:val="none" w:sz="0" w:space="0" w:color="auto"/>
        <w:right w:val="none" w:sz="0" w:space="0" w:color="auto"/>
      </w:divBdr>
    </w:div>
    <w:div w:id="2014188835">
      <w:bodyDiv w:val="1"/>
      <w:marLeft w:val="0"/>
      <w:marRight w:val="0"/>
      <w:marTop w:val="0"/>
      <w:marBottom w:val="0"/>
      <w:divBdr>
        <w:top w:val="none" w:sz="0" w:space="0" w:color="auto"/>
        <w:left w:val="none" w:sz="0" w:space="0" w:color="auto"/>
        <w:bottom w:val="none" w:sz="0" w:space="0" w:color="auto"/>
        <w:right w:val="none" w:sz="0" w:space="0" w:color="auto"/>
      </w:divBdr>
    </w:div>
    <w:div w:id="2018264977">
      <w:bodyDiv w:val="1"/>
      <w:marLeft w:val="0"/>
      <w:marRight w:val="0"/>
      <w:marTop w:val="0"/>
      <w:marBottom w:val="0"/>
      <w:divBdr>
        <w:top w:val="none" w:sz="0" w:space="0" w:color="auto"/>
        <w:left w:val="none" w:sz="0" w:space="0" w:color="auto"/>
        <w:bottom w:val="none" w:sz="0" w:space="0" w:color="auto"/>
        <w:right w:val="none" w:sz="0" w:space="0" w:color="auto"/>
      </w:divBdr>
    </w:div>
    <w:div w:id="2044012302">
      <w:bodyDiv w:val="1"/>
      <w:marLeft w:val="0"/>
      <w:marRight w:val="0"/>
      <w:marTop w:val="0"/>
      <w:marBottom w:val="0"/>
      <w:divBdr>
        <w:top w:val="none" w:sz="0" w:space="0" w:color="auto"/>
        <w:left w:val="none" w:sz="0" w:space="0" w:color="auto"/>
        <w:bottom w:val="none" w:sz="0" w:space="0" w:color="auto"/>
        <w:right w:val="none" w:sz="0" w:space="0" w:color="auto"/>
      </w:divBdr>
    </w:div>
    <w:div w:id="2071152042">
      <w:bodyDiv w:val="1"/>
      <w:marLeft w:val="0"/>
      <w:marRight w:val="0"/>
      <w:marTop w:val="0"/>
      <w:marBottom w:val="0"/>
      <w:divBdr>
        <w:top w:val="none" w:sz="0" w:space="0" w:color="auto"/>
        <w:left w:val="none" w:sz="0" w:space="0" w:color="auto"/>
        <w:bottom w:val="none" w:sz="0" w:space="0" w:color="auto"/>
        <w:right w:val="none" w:sz="0" w:space="0" w:color="auto"/>
      </w:divBdr>
    </w:div>
    <w:div w:id="2072193210">
      <w:bodyDiv w:val="1"/>
      <w:marLeft w:val="0"/>
      <w:marRight w:val="0"/>
      <w:marTop w:val="0"/>
      <w:marBottom w:val="0"/>
      <w:divBdr>
        <w:top w:val="none" w:sz="0" w:space="0" w:color="auto"/>
        <w:left w:val="none" w:sz="0" w:space="0" w:color="auto"/>
        <w:bottom w:val="none" w:sz="0" w:space="0" w:color="auto"/>
        <w:right w:val="none" w:sz="0" w:space="0" w:color="auto"/>
      </w:divBdr>
    </w:div>
    <w:div w:id="2091274855">
      <w:bodyDiv w:val="1"/>
      <w:marLeft w:val="0"/>
      <w:marRight w:val="0"/>
      <w:marTop w:val="0"/>
      <w:marBottom w:val="0"/>
      <w:divBdr>
        <w:top w:val="none" w:sz="0" w:space="0" w:color="auto"/>
        <w:left w:val="none" w:sz="0" w:space="0" w:color="auto"/>
        <w:bottom w:val="none" w:sz="0" w:space="0" w:color="auto"/>
        <w:right w:val="none" w:sz="0" w:space="0" w:color="auto"/>
      </w:divBdr>
    </w:div>
    <w:div w:id="2092770047">
      <w:bodyDiv w:val="1"/>
      <w:marLeft w:val="0"/>
      <w:marRight w:val="0"/>
      <w:marTop w:val="0"/>
      <w:marBottom w:val="0"/>
      <w:divBdr>
        <w:top w:val="none" w:sz="0" w:space="0" w:color="auto"/>
        <w:left w:val="none" w:sz="0" w:space="0" w:color="auto"/>
        <w:bottom w:val="none" w:sz="0" w:space="0" w:color="auto"/>
        <w:right w:val="none" w:sz="0" w:space="0" w:color="auto"/>
      </w:divBdr>
    </w:div>
    <w:div w:id="2099860814">
      <w:bodyDiv w:val="1"/>
      <w:marLeft w:val="0"/>
      <w:marRight w:val="0"/>
      <w:marTop w:val="0"/>
      <w:marBottom w:val="0"/>
      <w:divBdr>
        <w:top w:val="none" w:sz="0" w:space="0" w:color="auto"/>
        <w:left w:val="none" w:sz="0" w:space="0" w:color="auto"/>
        <w:bottom w:val="none" w:sz="0" w:space="0" w:color="auto"/>
        <w:right w:val="none" w:sz="0" w:space="0" w:color="auto"/>
      </w:divBdr>
    </w:div>
    <w:div w:id="2100712964">
      <w:bodyDiv w:val="1"/>
      <w:marLeft w:val="0"/>
      <w:marRight w:val="0"/>
      <w:marTop w:val="0"/>
      <w:marBottom w:val="0"/>
      <w:divBdr>
        <w:top w:val="none" w:sz="0" w:space="0" w:color="auto"/>
        <w:left w:val="none" w:sz="0" w:space="0" w:color="auto"/>
        <w:bottom w:val="none" w:sz="0" w:space="0" w:color="auto"/>
        <w:right w:val="none" w:sz="0" w:space="0" w:color="auto"/>
      </w:divBdr>
    </w:div>
    <w:div w:id="2102678014">
      <w:bodyDiv w:val="1"/>
      <w:marLeft w:val="0"/>
      <w:marRight w:val="0"/>
      <w:marTop w:val="0"/>
      <w:marBottom w:val="0"/>
      <w:divBdr>
        <w:top w:val="none" w:sz="0" w:space="0" w:color="auto"/>
        <w:left w:val="none" w:sz="0" w:space="0" w:color="auto"/>
        <w:bottom w:val="none" w:sz="0" w:space="0" w:color="auto"/>
        <w:right w:val="none" w:sz="0" w:space="0" w:color="auto"/>
      </w:divBdr>
    </w:div>
    <w:div w:id="2105223317">
      <w:bodyDiv w:val="1"/>
      <w:marLeft w:val="0"/>
      <w:marRight w:val="0"/>
      <w:marTop w:val="0"/>
      <w:marBottom w:val="0"/>
      <w:divBdr>
        <w:top w:val="none" w:sz="0" w:space="0" w:color="auto"/>
        <w:left w:val="none" w:sz="0" w:space="0" w:color="auto"/>
        <w:bottom w:val="none" w:sz="0" w:space="0" w:color="auto"/>
        <w:right w:val="none" w:sz="0" w:space="0" w:color="auto"/>
      </w:divBdr>
    </w:div>
    <w:div w:id="2113043314">
      <w:bodyDiv w:val="1"/>
      <w:marLeft w:val="0"/>
      <w:marRight w:val="0"/>
      <w:marTop w:val="0"/>
      <w:marBottom w:val="0"/>
      <w:divBdr>
        <w:top w:val="none" w:sz="0" w:space="0" w:color="auto"/>
        <w:left w:val="none" w:sz="0" w:space="0" w:color="auto"/>
        <w:bottom w:val="none" w:sz="0" w:space="0" w:color="auto"/>
        <w:right w:val="none" w:sz="0" w:space="0" w:color="auto"/>
      </w:divBdr>
    </w:div>
    <w:div w:id="2113745502">
      <w:bodyDiv w:val="1"/>
      <w:marLeft w:val="0"/>
      <w:marRight w:val="0"/>
      <w:marTop w:val="0"/>
      <w:marBottom w:val="0"/>
      <w:divBdr>
        <w:top w:val="none" w:sz="0" w:space="0" w:color="auto"/>
        <w:left w:val="none" w:sz="0" w:space="0" w:color="auto"/>
        <w:bottom w:val="none" w:sz="0" w:space="0" w:color="auto"/>
        <w:right w:val="none" w:sz="0" w:space="0" w:color="auto"/>
      </w:divBdr>
    </w:div>
    <w:div w:id="2122147036">
      <w:bodyDiv w:val="1"/>
      <w:marLeft w:val="0"/>
      <w:marRight w:val="0"/>
      <w:marTop w:val="0"/>
      <w:marBottom w:val="0"/>
      <w:divBdr>
        <w:top w:val="none" w:sz="0" w:space="0" w:color="auto"/>
        <w:left w:val="none" w:sz="0" w:space="0" w:color="auto"/>
        <w:bottom w:val="none" w:sz="0" w:space="0" w:color="auto"/>
        <w:right w:val="none" w:sz="0" w:space="0" w:color="auto"/>
      </w:divBdr>
    </w:div>
    <w:div w:id="2123063707">
      <w:bodyDiv w:val="1"/>
      <w:marLeft w:val="0"/>
      <w:marRight w:val="0"/>
      <w:marTop w:val="0"/>
      <w:marBottom w:val="0"/>
      <w:divBdr>
        <w:top w:val="none" w:sz="0" w:space="0" w:color="auto"/>
        <w:left w:val="none" w:sz="0" w:space="0" w:color="auto"/>
        <w:bottom w:val="none" w:sz="0" w:space="0" w:color="auto"/>
        <w:right w:val="none" w:sz="0" w:space="0" w:color="auto"/>
      </w:divBdr>
    </w:div>
    <w:div w:id="2123302700">
      <w:bodyDiv w:val="1"/>
      <w:marLeft w:val="0"/>
      <w:marRight w:val="0"/>
      <w:marTop w:val="0"/>
      <w:marBottom w:val="0"/>
      <w:divBdr>
        <w:top w:val="none" w:sz="0" w:space="0" w:color="auto"/>
        <w:left w:val="none" w:sz="0" w:space="0" w:color="auto"/>
        <w:bottom w:val="none" w:sz="0" w:space="0" w:color="auto"/>
        <w:right w:val="none" w:sz="0" w:space="0" w:color="auto"/>
      </w:divBdr>
    </w:div>
    <w:div w:id="2127309868">
      <w:bodyDiv w:val="1"/>
      <w:marLeft w:val="0"/>
      <w:marRight w:val="0"/>
      <w:marTop w:val="0"/>
      <w:marBottom w:val="0"/>
      <w:divBdr>
        <w:top w:val="none" w:sz="0" w:space="0" w:color="auto"/>
        <w:left w:val="none" w:sz="0" w:space="0" w:color="auto"/>
        <w:bottom w:val="none" w:sz="0" w:space="0" w:color="auto"/>
        <w:right w:val="none" w:sz="0" w:space="0" w:color="auto"/>
      </w:divBdr>
    </w:div>
    <w:div w:id="2127890513">
      <w:bodyDiv w:val="1"/>
      <w:marLeft w:val="0"/>
      <w:marRight w:val="0"/>
      <w:marTop w:val="0"/>
      <w:marBottom w:val="0"/>
      <w:divBdr>
        <w:top w:val="none" w:sz="0" w:space="0" w:color="auto"/>
        <w:left w:val="none" w:sz="0" w:space="0" w:color="auto"/>
        <w:bottom w:val="none" w:sz="0" w:space="0" w:color="auto"/>
        <w:right w:val="none" w:sz="0" w:space="0" w:color="auto"/>
      </w:divBdr>
    </w:div>
    <w:div w:id="2134250782">
      <w:bodyDiv w:val="1"/>
      <w:marLeft w:val="0"/>
      <w:marRight w:val="0"/>
      <w:marTop w:val="0"/>
      <w:marBottom w:val="0"/>
      <w:divBdr>
        <w:top w:val="none" w:sz="0" w:space="0" w:color="auto"/>
        <w:left w:val="none" w:sz="0" w:space="0" w:color="auto"/>
        <w:bottom w:val="none" w:sz="0" w:space="0" w:color="auto"/>
        <w:right w:val="none" w:sz="0" w:space="0" w:color="auto"/>
      </w:divBdr>
    </w:div>
    <w:div w:id="213883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cf2fa7c-2079-4664-b083-0ab10a8f98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2DAFF837DB54FA4351D5520A4C228" ma:contentTypeVersion="5" ma:contentTypeDescription="Create a new document." ma:contentTypeScope="" ma:versionID="7c569d6ee16eb4ace24f0e7d0f9970d3">
  <xsd:schema xmlns:xsd="http://www.w3.org/2001/XMLSchema" xmlns:xs="http://www.w3.org/2001/XMLSchema" xmlns:p="http://schemas.microsoft.com/office/2006/metadata/properties" xmlns:ns3="ccf2fa7c-2079-4664-b083-0ab10a8f98f7" targetNamespace="http://schemas.microsoft.com/office/2006/metadata/properties" ma:root="true" ma:fieldsID="2c21dafd1da4a6ccb6a2e7306ef9e9a6" ns3:_="">
    <xsd:import namespace="ccf2fa7c-2079-4664-b083-0ab10a8f98f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2fa7c-2079-4664-b083-0ab10a8f9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D7266-2348-43F9-818A-5B9C35FE6CE9}">
  <ds:schemaRefs>
    <ds:schemaRef ds:uri="http://schemas.openxmlformats.org/officeDocument/2006/bibliography"/>
  </ds:schemaRefs>
</ds:datastoreItem>
</file>

<file path=customXml/itemProps2.xml><?xml version="1.0" encoding="utf-8"?>
<ds:datastoreItem xmlns:ds="http://schemas.openxmlformats.org/officeDocument/2006/customXml" ds:itemID="{36E437D0-5A11-446D-A587-967A89BF02B7}">
  <ds:schemaRefs>
    <ds:schemaRef ds:uri="http://schemas.microsoft.com/office/2006/metadata/properties"/>
    <ds:schemaRef ds:uri="http://schemas.microsoft.com/office/infopath/2007/PartnerControls"/>
    <ds:schemaRef ds:uri="ccf2fa7c-2079-4664-b083-0ab10a8f98f7"/>
  </ds:schemaRefs>
</ds:datastoreItem>
</file>

<file path=customXml/itemProps3.xml><?xml version="1.0" encoding="utf-8"?>
<ds:datastoreItem xmlns:ds="http://schemas.openxmlformats.org/officeDocument/2006/customXml" ds:itemID="{5F3CB9AF-A61C-450F-B3A5-5DE7181C6644}">
  <ds:schemaRefs>
    <ds:schemaRef ds:uri="http://schemas.microsoft.com/sharepoint/v3/contenttype/forms"/>
  </ds:schemaRefs>
</ds:datastoreItem>
</file>

<file path=customXml/itemProps4.xml><?xml version="1.0" encoding="utf-8"?>
<ds:datastoreItem xmlns:ds="http://schemas.openxmlformats.org/officeDocument/2006/customXml" ds:itemID="{54B633D7-906D-43BE-837C-9376D1407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2fa7c-2079-4664-b083-0ab10a8f98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1634</Words>
  <Characters>10820</Characters>
  <Application>Microsoft Office Word</Application>
  <DocSecurity>0</DocSecurity>
  <Lines>450</Lines>
  <Paragraphs>230</Paragraphs>
  <ScaleCrop>false</ScaleCrop>
  <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ΜΠΑΛΤΟΓΙΑΝΝΗΣ ΝΙΚΟΛΑΟΣ</cp:lastModifiedBy>
  <cp:revision>5</cp:revision>
  <cp:lastPrinted>2025-07-31T08:29:00Z</cp:lastPrinted>
  <dcterms:created xsi:type="dcterms:W3CDTF">2026-04-14T11:12:00Z</dcterms:created>
  <dcterms:modified xsi:type="dcterms:W3CDTF">2026-04-14T11:20:00Z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0x0101009A42DAFF837DB54FA4351D5520A4C228</vt:lpwstr>
  </property>
</Properties>
</file>